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950"/>
        <w:gridCol w:w="546"/>
        <w:gridCol w:w="392"/>
        <w:gridCol w:w="154"/>
        <w:gridCol w:w="42"/>
        <w:gridCol w:w="1035"/>
        <w:gridCol w:w="981"/>
        <w:gridCol w:w="294"/>
        <w:gridCol w:w="28"/>
        <w:gridCol w:w="182"/>
        <w:gridCol w:w="499"/>
        <w:gridCol w:w="284"/>
        <w:gridCol w:w="1218"/>
        <w:gridCol w:w="624"/>
        <w:gridCol w:w="709"/>
        <w:gridCol w:w="1705"/>
        <w:gridCol w:w="324"/>
      </w:tblGrid>
      <w:tr w:rsidR="006A0AB4">
        <w:trPr>
          <w:trHeight w:hRule="exact" w:val="1135"/>
        </w:trPr>
        <w:tc>
          <w:tcPr>
            <w:tcW w:w="10216" w:type="dxa"/>
            <w:gridSpan w:val="18"/>
            <w:vAlign w:val="center"/>
          </w:tcPr>
          <w:p w:rsidR="006A0AB4" w:rsidRDefault="00914C57">
            <w:pPr>
              <w:shd w:val="clear" w:color="auto" w:fill="FFFFFF"/>
              <w:spacing w:before="216" w:line="240" w:lineRule="exact"/>
              <w:ind w:left="-142"/>
              <w:jc w:val="center"/>
              <w:rPr>
                <w:rFonts w:ascii="Arial" w:hAnsi="Arial" w:cs="Arial"/>
              </w:rPr>
            </w:pPr>
            <w:r w:rsidRPr="00914C57">
              <w:rPr>
                <w:rFonts w:ascii="Arial" w:hAnsi="Arial" w:cs="Arial"/>
                <w:b/>
                <w:noProof/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5pt;height:1.5pt;z-index:251658240" stroked="f">
                  <v:imagedata r:id="rId7" o:title=""/>
                </v:shape>
                <w:control r:id="rId8" w:name="btn_OtherForms" w:shapeid="_x0000_s1028"/>
              </w:pict>
            </w:r>
            <w:r w:rsidRPr="00914C57">
              <w:rPr>
                <w:rFonts w:ascii="Arial" w:hAnsi="Arial" w:cs="Arial"/>
                <w:b/>
                <w:noProof/>
                <w:color w:val="000000"/>
              </w:rPr>
              <w:pict>
                <v:shape id="_x0000_s1027" type="#_x0000_t201" style="position:absolute;left:0;text-align:left;margin-left:-52.25pt;margin-top:-46.95pt;width:1.5pt;height:1.5pt;z-index:251657216" stroked="f">
                  <v:imagedata r:id="rId7" o:title=""/>
                </v:shape>
                <w:control r:id="rId9" w:name="btn_Aktualizacja" w:shapeid="_x0000_s1027"/>
              </w:pict>
            </w:r>
            <w:r w:rsidR="006A0AB4">
              <w:rPr>
                <w:rFonts w:ascii="Arial" w:hAnsi="Arial" w:cs="Arial"/>
                <w:b/>
                <w:color w:val="000000"/>
              </w:rPr>
              <w:t xml:space="preserve">OŚWIADCZENIE MAJĄTKOWE </w:t>
            </w:r>
            <w:r w:rsidR="006A0AB4">
              <w:rPr>
                <w:rFonts w:ascii="Arial" w:hAnsi="Arial" w:cs="Arial"/>
                <w:b/>
                <w:color w:val="000000"/>
              </w:rPr>
              <w:br/>
              <w:t>radnego gminy</w:t>
            </w:r>
          </w:p>
          <w:p w:rsidR="006A0AB4" w:rsidRDefault="006A0AB4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A0AB4"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92B74">
              <w:rPr>
                <w:rFonts w:ascii="Courier New" w:hAnsi="Courier New" w:cs="Arial"/>
              </w:rPr>
              <w:t> </w:t>
            </w:r>
            <w:r w:rsidR="00B92B74">
              <w:rPr>
                <w:rFonts w:ascii="Courier New" w:hAnsi="Courier New" w:cs="Arial"/>
              </w:rPr>
              <w:t> </w:t>
            </w:r>
            <w:r w:rsidR="00B92B74">
              <w:rPr>
                <w:rFonts w:ascii="Courier New" w:hAnsi="Courier New" w:cs="Arial"/>
              </w:rPr>
              <w:t> </w:t>
            </w:r>
            <w:r w:rsidR="00B92B74">
              <w:rPr>
                <w:rFonts w:ascii="Courier New" w:hAnsi="Courier New" w:cs="Arial"/>
              </w:rPr>
              <w:t> </w:t>
            </w:r>
            <w:r w:rsidR="00B92B74">
              <w:rPr>
                <w:rFonts w:ascii="Courier New" w:hAnsi="Courier New" w:cs="Arial"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A0AB4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bookmarkEnd w:id="1"/>
            <w:r w:rsidR="00E2266E">
              <w:rPr>
                <w:rFonts w:ascii="Courier New" w:hAnsi="Courier New" w:cs="Courier New"/>
              </w:rPr>
              <w:t> </w:t>
            </w:r>
            <w:r w:rsidR="00E2266E">
              <w:rPr>
                <w:rFonts w:ascii="Courier New" w:hAnsi="Courier New" w:cs="Courier New"/>
              </w:rPr>
              <w:t> </w:t>
            </w:r>
            <w:r w:rsidR="00E2266E">
              <w:rPr>
                <w:rFonts w:ascii="Courier New" w:hAnsi="Courier New" w:cs="Courier New"/>
              </w:rPr>
              <w:t> </w:t>
            </w:r>
            <w:r w:rsidR="00E2266E">
              <w:rPr>
                <w:rFonts w:ascii="Courier New" w:hAnsi="Courier New" w:cs="Courier New"/>
              </w:rPr>
              <w:t> </w:t>
            </w:r>
            <w:r w:rsidR="00E2266E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6A0AB4"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rPr>
          <w:trHeight w:hRule="exact" w:val="4194"/>
        </w:trPr>
        <w:tc>
          <w:tcPr>
            <w:tcW w:w="10216" w:type="dxa"/>
            <w:gridSpan w:val="18"/>
            <w:tcBorders>
              <w:bottom w:val="nil"/>
            </w:tcBorders>
          </w:tcPr>
          <w:p w:rsidR="006A0AB4" w:rsidRDefault="006A0AB4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dotyczy majątku w kraju i za granicą.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obejmuje również wierzytelności pieniężne.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6A0AB4" w:rsidRDefault="006A0AB4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6A0AB4" w:rsidRDefault="006A0AB4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2137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2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2"/>
        <w:tc>
          <w:tcPr>
            <w:tcW w:w="8079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92B74">
              <w:rPr>
                <w:rFonts w:ascii="Courier New" w:hAnsi="Courier New" w:cs="Arial"/>
                <w:noProof/>
              </w:rPr>
              <w:t xml:space="preserve">   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240"/>
        </w:trPr>
        <w:tc>
          <w:tcPr>
            <w:tcW w:w="2137" w:type="dxa"/>
            <w:gridSpan w:val="4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4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6A0AB4"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240"/>
        </w:trPr>
        <w:tc>
          <w:tcPr>
            <w:tcW w:w="10216" w:type="dxa"/>
            <w:gridSpan w:val="18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6A0AB4" w:rsidTr="00ED43AA">
        <w:trPr>
          <w:trHeight w:hRule="exact" w:val="1066"/>
        </w:trPr>
        <w:tc>
          <w:tcPr>
            <w:tcW w:w="10216" w:type="dxa"/>
            <w:gridSpan w:val="18"/>
            <w:vAlign w:val="center"/>
          </w:tcPr>
          <w:p w:rsidR="006A0AB4" w:rsidRDefault="00ED43AA" w:rsidP="00ED43AA">
            <w:pPr>
              <w:shd w:val="clear" w:color="auto" w:fill="FFFFFF"/>
              <w:spacing w:line="300" w:lineRule="exact"/>
              <w:jc w:val="both"/>
              <w:rPr>
                <w:rFonts w:ascii="Arial" w:hAnsi="Arial" w:cs="Arial"/>
              </w:rPr>
            </w:pPr>
            <w:r w:rsidRPr="00ED43AA">
              <w:rPr>
                <w:rFonts w:ascii="Arial" w:hAnsi="Arial" w:cs="Arial"/>
              </w:rPr>
              <w:t>po zapoznaniu się z przepisami ustawy z dnia 8 marca 1990 r. o samorządzie gminnym (Dz. U. z 2017 r.</w:t>
            </w:r>
            <w:r>
              <w:rPr>
                <w:rFonts w:ascii="Arial" w:hAnsi="Arial" w:cs="Arial"/>
              </w:rPr>
              <w:br/>
            </w:r>
            <w:r w:rsidRPr="00ED43AA">
              <w:rPr>
                <w:rFonts w:ascii="Arial" w:hAnsi="Arial" w:cs="Arial"/>
              </w:rPr>
              <w:t>poz. 1875), zgodnie z art. 24h tej ustawy oświadczam, że posiadam wchodzące w skład małżeńskiej</w:t>
            </w:r>
            <w:r>
              <w:rPr>
                <w:rFonts w:ascii="Arial" w:hAnsi="Arial" w:cs="Arial"/>
              </w:rPr>
              <w:t xml:space="preserve"> </w:t>
            </w:r>
            <w:r w:rsidRPr="00ED43AA">
              <w:rPr>
                <w:rFonts w:ascii="Arial" w:hAnsi="Arial" w:cs="Arial"/>
              </w:rPr>
              <w:t>wspólności majątkowej lub stanowiące mój majątek odrębny: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6A0AB4">
        <w:trPr>
          <w:cantSplit/>
          <w:trHeight w:hRule="exact" w:val="340"/>
        </w:trPr>
        <w:tc>
          <w:tcPr>
            <w:tcW w:w="485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3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3"/>
        <w:tc>
          <w:tcPr>
            <w:tcW w:w="5363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4671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291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4" w:name="Tekst4"/>
            <w:bookmarkStart w:id="5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4"/>
        <w:tc>
          <w:tcPr>
            <w:tcW w:w="3019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5"/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6" w:name="Tekst6"/>
            <w:r>
              <w:rPr>
                <w:rFonts w:ascii="Arial" w:hAnsi="Arial" w:cs="Arial"/>
              </w:rPr>
              <w:t>tytuł prawny:</w:t>
            </w:r>
          </w:p>
        </w:tc>
        <w:bookmarkEnd w:id="6"/>
        <w:tc>
          <w:tcPr>
            <w:tcW w:w="8471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footerReference w:type="default" r:id="rId10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284"/>
        <w:gridCol w:w="22"/>
        <w:gridCol w:w="1008"/>
        <w:gridCol w:w="42"/>
        <w:gridCol w:w="112"/>
        <w:gridCol w:w="14"/>
        <w:gridCol w:w="112"/>
        <w:gridCol w:w="308"/>
        <w:gridCol w:w="366"/>
        <w:gridCol w:w="425"/>
        <w:gridCol w:w="2410"/>
        <w:gridCol w:w="243"/>
        <w:gridCol w:w="559"/>
        <w:gridCol w:w="474"/>
        <w:gridCol w:w="156"/>
        <w:gridCol w:w="14"/>
        <w:gridCol w:w="56"/>
        <w:gridCol w:w="924"/>
        <w:gridCol w:w="322"/>
        <w:gridCol w:w="700"/>
        <w:gridCol w:w="1416"/>
      </w:tblGrid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Mieszkanie o powierzchni:</w:t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6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1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5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38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7" w:name="Tekst7"/>
          </w:p>
        </w:tc>
        <w:bookmarkEnd w:id="7"/>
        <w:tc>
          <w:tcPr>
            <w:tcW w:w="9683" w:type="dxa"/>
            <w:gridSpan w:val="20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3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udziały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2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51" w:type="dxa"/>
            <w:gridSpan w:val="2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udziały w innych spółkach handlowych — należy podać liczbę i emitenta udziałów:</w:t>
            </w:r>
          </w:p>
        </w:tc>
        <w:tc>
          <w:tcPr>
            <w:tcW w:w="1416" w:type="dxa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akcje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akcji:</w:t>
            </w:r>
          </w:p>
        </w:tc>
      </w:tr>
      <w:tr w:rsidR="006A0AB4">
        <w:trPr>
          <w:cantSplit/>
          <w:trHeight w:hRule="exact" w:val="2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1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264"/>
        <w:gridCol w:w="42"/>
        <w:gridCol w:w="1134"/>
        <w:gridCol w:w="1540"/>
        <w:gridCol w:w="574"/>
        <w:gridCol w:w="350"/>
        <w:gridCol w:w="840"/>
        <w:gridCol w:w="76"/>
        <w:gridCol w:w="1715"/>
        <w:gridCol w:w="14"/>
        <w:gridCol w:w="14"/>
        <w:gridCol w:w="950"/>
        <w:gridCol w:w="506"/>
        <w:gridCol w:w="294"/>
        <w:gridCol w:w="1654"/>
      </w:tblGrid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19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akcje w innych spółkach handlowych — należy podać liczbę i emitenta akcji:</w:t>
            </w:r>
          </w:p>
        </w:tc>
        <w:tc>
          <w:tcPr>
            <w:tcW w:w="194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6A0AB4" w:rsidRPr="00435F77">
        <w:trPr>
          <w:cantSplit/>
          <w:trHeight w:val="922"/>
        </w:trPr>
        <w:tc>
          <w:tcPr>
            <w:tcW w:w="10216" w:type="dxa"/>
            <w:gridSpan w:val="16"/>
            <w:tcBorders>
              <w:bottom w:val="nil"/>
            </w:tcBorders>
            <w:vAlign w:val="bottom"/>
          </w:tcPr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6A0AB4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435F77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6A0AB4">
        <w:trPr>
          <w:cantSplit/>
          <w:trHeight w:hRule="exact" w:val="28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13" w:type="dxa"/>
            <w:gridSpan w:val="14"/>
            <w:vAlign w:val="bottom"/>
          </w:tcPr>
          <w:p w:rsidR="006A0AB4" w:rsidRDefault="006A0AB4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 (należy podać formę prawną i przedmiot działalności):</w:t>
            </w:r>
          </w:p>
        </w:tc>
        <w:tc>
          <w:tcPr>
            <w:tcW w:w="1654" w:type="dxa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bookmarkStart w:id="8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8"/>
        <w:tc>
          <w:tcPr>
            <w:tcW w:w="2454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val="4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arządzam działalnością gospodarczą lub jestem przedstawicielem pełnomocnikiem takiej działalności (na-</w:t>
            </w:r>
          </w:p>
        </w:tc>
      </w:tr>
      <w:tr w:rsidR="006A0AB4"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leży podać formę prawną i przedmiot działalności):</w:t>
            </w:r>
          </w:p>
        </w:tc>
        <w:tc>
          <w:tcPr>
            <w:tcW w:w="5147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4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spółkach handlowych (nazwa, siedziba spółki):</w:t>
            </w:r>
          </w:p>
        </w:tc>
        <w:tc>
          <w:tcPr>
            <w:tcW w:w="5223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4153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3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80" w:lineRule="exact"/>
        <w:ind w:left="426" w:right="-57"/>
        <w:rPr>
          <w:rFonts w:ascii="Arial" w:hAnsi="Arial" w:cs="Arial"/>
          <w:color w:val="000000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306"/>
        <w:gridCol w:w="2671"/>
        <w:gridCol w:w="425"/>
        <w:gridCol w:w="1188"/>
        <w:gridCol w:w="126"/>
        <w:gridCol w:w="1833"/>
        <w:gridCol w:w="1848"/>
        <w:gridCol w:w="1570"/>
      </w:tblGrid>
      <w:tr w:rsidR="006A0AB4">
        <w:trPr>
          <w:cantSplit/>
          <w:trHeight w:hRule="exact" w:val="340"/>
        </w:trPr>
        <w:tc>
          <w:tcPr>
            <w:tcW w:w="483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 jestem członkiem rady nadzorczej (od kiedy):</w:t>
            </w:r>
          </w:p>
        </w:tc>
        <w:tc>
          <w:tcPr>
            <w:tcW w:w="5377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4965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1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6A0AB4"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9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9"/>
        <w:tc>
          <w:tcPr>
            <w:tcW w:w="6990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6A0AB4"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5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22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6A0AB4"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0" w:type="dxa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284"/>
        <w:gridCol w:w="22"/>
        <w:gridCol w:w="3598"/>
        <w:gridCol w:w="742"/>
        <w:gridCol w:w="1733"/>
        <w:gridCol w:w="1276"/>
        <w:gridCol w:w="1559"/>
        <w:gridCol w:w="753"/>
      </w:tblGrid>
      <w:tr w:rsidR="006A0AB4">
        <w:trPr>
          <w:cantSplit/>
          <w:trHeight w:hRule="exact" w:val="34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6A0AB4">
        <w:trPr>
          <w:cantSplit/>
          <w:trHeight w:hRule="exact" w:val="340"/>
        </w:trPr>
        <w:tc>
          <w:tcPr>
            <w:tcW w:w="4895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10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10"/>
        <w:tc>
          <w:tcPr>
            <w:tcW w:w="5321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790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1" w:name="BookMark_1"/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</w:tr>
      <w:tr w:rsidR="006A0AB4">
        <w:trPr>
          <w:cantSplit/>
          <w:trHeight w:hRule="exact" w:val="8782"/>
        </w:trPr>
        <w:tc>
          <w:tcPr>
            <w:tcW w:w="10216" w:type="dxa"/>
            <w:gridSpan w:val="9"/>
            <w:tcBorders>
              <w:bottom w:val="nil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6A0AB4"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2" w:name="Tekst11"/>
        <w:tc>
          <w:tcPr>
            <w:tcW w:w="3620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914C57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6A0AB4"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 w:rsidR="006A0AB4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2"/>
          </w:p>
        </w:tc>
        <w:tc>
          <w:tcPr>
            <w:tcW w:w="2475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</w:tbl>
    <w:p w:rsidR="006A0AB4" w:rsidRDefault="006A0AB4"/>
    <w:p w:rsidR="006A0AB4" w:rsidRDefault="006A0AB4"/>
    <w:sectPr w:rsidR="006A0AB4" w:rsidSect="00914C57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AA" w:rsidRDefault="000F58AA">
      <w:r>
        <w:separator/>
      </w:r>
    </w:p>
  </w:endnote>
  <w:endnote w:type="continuationSeparator" w:id="0">
    <w:p w:rsidR="000F58AA" w:rsidRDefault="000F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B4" w:rsidRDefault="006A0AB4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AA" w:rsidRDefault="000F58AA">
      <w:r>
        <w:separator/>
      </w:r>
    </w:p>
  </w:footnote>
  <w:footnote w:type="continuationSeparator" w:id="0">
    <w:p w:rsidR="000F58AA" w:rsidRDefault="000F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63B1"/>
    <w:rsid w:val="000F58AA"/>
    <w:rsid w:val="002032C8"/>
    <w:rsid w:val="00435F77"/>
    <w:rsid w:val="005B4F8E"/>
    <w:rsid w:val="005F2E02"/>
    <w:rsid w:val="006A0AB4"/>
    <w:rsid w:val="006B4D6E"/>
    <w:rsid w:val="008316CA"/>
    <w:rsid w:val="00914C57"/>
    <w:rsid w:val="00A22425"/>
    <w:rsid w:val="00A263B1"/>
    <w:rsid w:val="00A526D3"/>
    <w:rsid w:val="00B46919"/>
    <w:rsid w:val="00B92B74"/>
    <w:rsid w:val="00C736D0"/>
    <w:rsid w:val="00E2266E"/>
    <w:rsid w:val="00E60333"/>
    <w:rsid w:val="00ED43AA"/>
    <w:rsid w:val="00F67A2C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4C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4C5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~1\AppData\Local\Temp\TEMP.7858_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TEMP.7858_0</Template>
  <TotalTime>0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radnego gminy</vt:lpstr>
    </vt:vector>
  </TitlesOfParts>
  <Company>www.SignForm.pl Sp. z o.o.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radnego gminy</dc:title>
  <dc:creator>weronika_pepek</dc:creator>
  <dc:description>Dz.U. 2017, poz. 2020 (załącznik 1)</dc:description>
  <cp:lastModifiedBy>siara</cp:lastModifiedBy>
  <cp:revision>2</cp:revision>
  <cp:lastPrinted>2003-06-27T12:06:00Z</cp:lastPrinted>
  <dcterms:created xsi:type="dcterms:W3CDTF">2018-02-15T20:48:00Z</dcterms:created>
  <dcterms:modified xsi:type="dcterms:W3CDTF">2018-02-15T20:48:00Z</dcterms:modified>
  <cp:category>Oświadczenia majątkowe</cp:category>
  <cp:contentStatus>Formularz obowiązuje od dnia 27 luty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3983</vt:lpwstr>
  </property>
</Properties>
</file>