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FC22" w14:textId="2FE33764" w:rsidR="008A190F" w:rsidRPr="00F9135B" w:rsidRDefault="008A190F" w:rsidP="008A190F">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49</w:t>
      </w:r>
      <w:r w:rsidRPr="00F9135B">
        <w:rPr>
          <w:rFonts w:asciiTheme="minorHAnsi" w:hAnsiTheme="minorHAnsi" w:cstheme="minorHAnsi"/>
        </w:rPr>
        <w:t xml:space="preserve">.2022                                                            </w:t>
      </w:r>
      <w:r>
        <w:rPr>
          <w:rFonts w:asciiTheme="minorHAnsi" w:hAnsiTheme="minorHAnsi" w:cstheme="minorHAnsi"/>
        </w:rPr>
        <w:t xml:space="preserve">          </w:t>
      </w:r>
      <w:r w:rsidRPr="00F9135B">
        <w:rPr>
          <w:rFonts w:asciiTheme="minorHAnsi" w:hAnsiTheme="minorHAnsi" w:cstheme="minorHAnsi"/>
        </w:rPr>
        <w:t xml:space="preserve"> Ślemień, dnia </w:t>
      </w:r>
      <w:r w:rsidR="008651DA">
        <w:rPr>
          <w:rFonts w:asciiTheme="minorHAnsi" w:hAnsiTheme="minorHAnsi" w:cstheme="minorHAnsi"/>
        </w:rPr>
        <w:t>0</w:t>
      </w:r>
      <w:r w:rsidR="006D3F17">
        <w:rPr>
          <w:rFonts w:asciiTheme="minorHAnsi" w:hAnsiTheme="minorHAnsi" w:cstheme="minorHAnsi"/>
        </w:rPr>
        <w:t>7</w:t>
      </w:r>
      <w:r>
        <w:rPr>
          <w:rFonts w:asciiTheme="minorHAnsi" w:hAnsiTheme="minorHAnsi" w:cstheme="minorHAnsi"/>
        </w:rPr>
        <w:t xml:space="preserve"> listopada </w:t>
      </w:r>
      <w:r w:rsidRPr="00F9135B">
        <w:rPr>
          <w:rFonts w:asciiTheme="minorHAnsi" w:hAnsiTheme="minorHAnsi" w:cstheme="minorHAnsi"/>
        </w:rPr>
        <w:t xml:space="preserve">2022 r. </w:t>
      </w:r>
    </w:p>
    <w:p w14:paraId="3FED9A10" w14:textId="77777777" w:rsidR="008A190F" w:rsidRPr="00F9135B" w:rsidRDefault="008A190F" w:rsidP="008A190F">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193C3F5E" w14:textId="77777777" w:rsidR="008A190F" w:rsidRPr="00F9135B" w:rsidRDefault="008A190F" w:rsidP="008A190F">
      <w:pPr>
        <w:spacing w:after="0" w:line="240" w:lineRule="auto"/>
        <w:rPr>
          <w:rFonts w:cstheme="minorHAnsi"/>
          <w:b/>
          <w:bCs/>
          <w:sz w:val="24"/>
          <w:szCs w:val="24"/>
        </w:rPr>
      </w:pPr>
    </w:p>
    <w:p w14:paraId="3757ADAD" w14:textId="77777777" w:rsidR="008A190F" w:rsidRPr="00F9135B" w:rsidRDefault="008A190F" w:rsidP="008A190F">
      <w:pPr>
        <w:spacing w:after="0" w:line="240" w:lineRule="auto"/>
        <w:jc w:val="center"/>
        <w:rPr>
          <w:rFonts w:cstheme="minorHAnsi"/>
          <w:b/>
          <w:sz w:val="28"/>
          <w:szCs w:val="28"/>
        </w:rPr>
      </w:pPr>
      <w:r>
        <w:rPr>
          <w:rFonts w:cstheme="minorHAnsi"/>
          <w:b/>
          <w:sz w:val="28"/>
          <w:szCs w:val="28"/>
        </w:rPr>
        <w:t>ZAPYTANIE  OFERTOWE</w:t>
      </w:r>
    </w:p>
    <w:p w14:paraId="39AE85FD" w14:textId="77777777" w:rsidR="008A190F" w:rsidRPr="00F9135B" w:rsidRDefault="008A190F" w:rsidP="008A190F">
      <w:pPr>
        <w:spacing w:after="0" w:line="240" w:lineRule="auto"/>
        <w:jc w:val="center"/>
        <w:rPr>
          <w:rFonts w:cstheme="minorHAnsi"/>
          <w:b/>
          <w:sz w:val="28"/>
          <w:szCs w:val="28"/>
        </w:rPr>
      </w:pPr>
    </w:p>
    <w:p w14:paraId="775700F7" w14:textId="77777777" w:rsidR="008A190F" w:rsidRPr="007D7704" w:rsidRDefault="008A190F" w:rsidP="008A190F">
      <w:pPr>
        <w:jc w:val="both"/>
        <w:rPr>
          <w:b/>
        </w:rPr>
      </w:pPr>
      <w:r w:rsidRPr="00F9135B">
        <w:rPr>
          <w:rFonts w:cstheme="minorHAnsi"/>
        </w:rPr>
        <w:t>Gmina Ślemień zaprasza do złożenia oferty cenowej w ramach postępowania prowadzonego na podstawie  art. 2 ust.1 pkt. 1 Ustawy Prawo Zamówień Publicznych z dnia 11 wrze</w:t>
      </w:r>
      <w:r w:rsidR="008651DA">
        <w:rPr>
          <w:rFonts w:cstheme="minorHAnsi"/>
        </w:rPr>
        <w:t>śnia 2019 r. ( t.j. Dz.U. z 2022 r. poz. 1710</w:t>
      </w:r>
      <w:r w:rsidRPr="00F9135B">
        <w:rPr>
          <w:rFonts w:cstheme="minorHAnsi"/>
        </w:rPr>
        <w:t xml:space="preserve"> ze zm.)  – zamówienie publiczne  o wartości szacunkowej nieprzekraczającej wyrażonej w złotych równowartości 130 tys. złotych pod nazwą </w:t>
      </w:r>
      <w:r w:rsidRPr="007D7704">
        <w:rPr>
          <w:b/>
        </w:rPr>
        <w:t>„</w:t>
      </w:r>
      <w:r w:rsidR="00D85CD3">
        <w:rPr>
          <w:b/>
        </w:rPr>
        <w:t>D</w:t>
      </w:r>
      <w:r>
        <w:rPr>
          <w:b/>
        </w:rPr>
        <w:t xml:space="preserve">ostawa książek </w:t>
      </w:r>
      <w:r w:rsidRPr="007D7704">
        <w:rPr>
          <w:b/>
        </w:rPr>
        <w:t>w ramach projektu pn: ”</w:t>
      </w:r>
      <w:r w:rsidR="008651DA">
        <w:rPr>
          <w:b/>
        </w:rPr>
        <w:t>Rozwój usług społecznych w Gminie Ślemień</w:t>
      </w:r>
      <w:r w:rsidRPr="007D7704">
        <w:rPr>
          <w:b/>
        </w:rPr>
        <w:t>”</w:t>
      </w:r>
      <w:r w:rsidR="00CD680E">
        <w:rPr>
          <w:b/>
        </w:rPr>
        <w:t>- 2 części</w:t>
      </w:r>
      <w:r w:rsidRPr="007D7704">
        <w:rPr>
          <w:b/>
        </w:rPr>
        <w:t xml:space="preserve">. </w:t>
      </w:r>
    </w:p>
    <w:p w14:paraId="5FCCFD90" w14:textId="77777777" w:rsidR="008A190F" w:rsidRPr="00A25488" w:rsidRDefault="008A190F" w:rsidP="008A190F">
      <w:pPr>
        <w:spacing w:after="0" w:line="240" w:lineRule="auto"/>
        <w:jc w:val="both"/>
        <w:rPr>
          <w:rFonts w:cstheme="minorHAnsi"/>
          <w:b/>
          <w:bCs/>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562864A3" w14:textId="77777777" w:rsidR="008A190F" w:rsidRPr="00F9135B" w:rsidRDefault="008A190F" w:rsidP="008A190F">
      <w:pPr>
        <w:spacing w:after="0" w:line="240" w:lineRule="auto"/>
        <w:jc w:val="both"/>
        <w:rPr>
          <w:rFonts w:cstheme="minorHAnsi"/>
          <w:b/>
          <w:bCs/>
        </w:rPr>
      </w:pPr>
    </w:p>
    <w:p w14:paraId="66A9AD8F" w14:textId="77777777" w:rsidR="008A190F" w:rsidRPr="00F9135B" w:rsidRDefault="008A190F" w:rsidP="008A190F">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167439D1" w14:textId="77777777" w:rsidR="008A190F" w:rsidRPr="00F9135B" w:rsidRDefault="008A190F" w:rsidP="008A190F">
      <w:pPr>
        <w:spacing w:after="0" w:line="240" w:lineRule="auto"/>
        <w:rPr>
          <w:rFonts w:cstheme="minorHAnsi"/>
        </w:rPr>
      </w:pPr>
      <w:r w:rsidRPr="00F9135B">
        <w:rPr>
          <w:rFonts w:cstheme="minorHAnsi"/>
        </w:rPr>
        <w:t>Zamawiający:                 Gmina Ślemień z siedzibą w Ślemieniu</w:t>
      </w:r>
    </w:p>
    <w:p w14:paraId="03DACBDD" w14:textId="77777777" w:rsidR="008A190F" w:rsidRPr="00F9135B" w:rsidRDefault="008A190F" w:rsidP="008A190F">
      <w:pPr>
        <w:spacing w:after="0" w:line="240" w:lineRule="auto"/>
        <w:rPr>
          <w:rFonts w:cstheme="minorHAnsi"/>
        </w:rPr>
      </w:pPr>
      <w:r w:rsidRPr="00F9135B">
        <w:rPr>
          <w:rFonts w:cstheme="minorHAnsi"/>
        </w:rPr>
        <w:t>reprezentowana przez:  Wójta Gminy – Jarosława Krzaka</w:t>
      </w:r>
    </w:p>
    <w:p w14:paraId="7BCB94F4" w14:textId="77777777" w:rsidR="008A190F" w:rsidRPr="00F9135B" w:rsidRDefault="008A190F" w:rsidP="008A190F">
      <w:pPr>
        <w:spacing w:after="0" w:line="240" w:lineRule="auto"/>
        <w:rPr>
          <w:rFonts w:cstheme="minorHAnsi"/>
        </w:rPr>
      </w:pPr>
      <w:r w:rsidRPr="00F9135B">
        <w:rPr>
          <w:rFonts w:cstheme="minorHAnsi"/>
        </w:rPr>
        <w:t>Adres:                             ul. Krakowska 148, 34-323 Ślemień</w:t>
      </w:r>
    </w:p>
    <w:p w14:paraId="4C1E5345" w14:textId="77777777" w:rsidR="008A190F" w:rsidRPr="00F9135B" w:rsidRDefault="008A190F" w:rsidP="008A190F">
      <w:pPr>
        <w:spacing w:after="0" w:line="240" w:lineRule="auto"/>
        <w:rPr>
          <w:rFonts w:cstheme="minorHAnsi"/>
        </w:rPr>
      </w:pPr>
      <w:r w:rsidRPr="00F9135B">
        <w:rPr>
          <w:rFonts w:cstheme="minorHAnsi"/>
        </w:rPr>
        <w:t>telefon:                           33 865 40 98</w:t>
      </w:r>
    </w:p>
    <w:p w14:paraId="426D5702" w14:textId="77777777" w:rsidR="008A190F" w:rsidRPr="00F9135B" w:rsidRDefault="008A190F" w:rsidP="008A190F">
      <w:pPr>
        <w:spacing w:after="0" w:line="240" w:lineRule="auto"/>
        <w:rPr>
          <w:rFonts w:cstheme="minorHAnsi"/>
          <w:lang w:val="en-US"/>
        </w:rPr>
      </w:pPr>
      <w:r w:rsidRPr="00F9135B">
        <w:rPr>
          <w:rFonts w:cstheme="minorHAnsi"/>
          <w:lang w:val="en-US"/>
        </w:rPr>
        <w:t xml:space="preserve">e- mail :                          </w:t>
      </w:r>
      <w:hyperlink r:id="rId7" w:history="1">
        <w:r w:rsidRPr="00F9135B">
          <w:rPr>
            <w:rStyle w:val="Hipercze"/>
            <w:rFonts w:cstheme="minorHAnsi"/>
            <w:lang w:val="en-US"/>
          </w:rPr>
          <w:t>ugslemien@ugslemien.ig.pl</w:t>
        </w:r>
      </w:hyperlink>
    </w:p>
    <w:p w14:paraId="77AFB280" w14:textId="77777777" w:rsidR="008A190F" w:rsidRPr="00F9135B" w:rsidRDefault="008A190F" w:rsidP="008A190F">
      <w:pPr>
        <w:spacing w:after="0" w:line="240" w:lineRule="auto"/>
        <w:rPr>
          <w:rFonts w:cstheme="minorHAnsi"/>
        </w:rPr>
      </w:pPr>
      <w:r w:rsidRPr="00F9135B">
        <w:rPr>
          <w:rFonts w:cstheme="minorHAnsi"/>
        </w:rPr>
        <w:t>REGON: 072182700, NIP: 5532511962</w:t>
      </w:r>
    </w:p>
    <w:p w14:paraId="2A5FE358" w14:textId="77777777" w:rsidR="008A190F" w:rsidRPr="009310FE" w:rsidRDefault="008A190F" w:rsidP="008A190F">
      <w:pPr>
        <w:spacing w:after="0" w:line="240" w:lineRule="auto"/>
        <w:rPr>
          <w:rFonts w:cstheme="minorHAnsi"/>
          <w:b/>
          <w:bCs/>
        </w:rPr>
      </w:pPr>
    </w:p>
    <w:p w14:paraId="3BA170C6" w14:textId="77777777" w:rsidR="008A190F" w:rsidRPr="009310FE" w:rsidRDefault="008A190F" w:rsidP="008A190F">
      <w:pPr>
        <w:spacing w:after="0" w:line="240" w:lineRule="auto"/>
        <w:rPr>
          <w:rFonts w:cstheme="minorHAnsi"/>
          <w:b/>
          <w:bCs/>
        </w:rPr>
      </w:pPr>
      <w:r w:rsidRPr="009310FE">
        <w:rPr>
          <w:rFonts w:cstheme="minorHAnsi"/>
          <w:b/>
          <w:bCs/>
        </w:rPr>
        <w:t>II. Tryb udzielenia zamówienia:</w:t>
      </w:r>
    </w:p>
    <w:p w14:paraId="3B70328C" w14:textId="4B1092F4" w:rsidR="008A190F" w:rsidRPr="009310FE" w:rsidRDefault="008A190F" w:rsidP="008A190F">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Postępowanie prowadzone jest w trybie zapytania ofertowego  bez stosowania przepisów ustawy z dnia 11 września 2019 roku – Prawa zamówień publicznych (Dz. U. z 2021 r. poz. 1</w:t>
      </w:r>
      <w:r w:rsidR="006C371E">
        <w:rPr>
          <w:rFonts w:asciiTheme="minorHAnsi" w:hAnsiTheme="minorHAnsi" w:cstheme="minorHAnsi"/>
        </w:rPr>
        <w:t>710</w:t>
      </w:r>
      <w:r w:rsidRPr="009310FE">
        <w:rPr>
          <w:rFonts w:asciiTheme="minorHAnsi" w:hAnsiTheme="minorHAnsi" w:cstheme="minorHAnsi"/>
        </w:rPr>
        <w:t xml:space="preserve"> z późn. zm.), zgodnie z art. 2 ust. 1 pkt 1) tej ustawy, bowiem szacunkowa wartość zamówienia jest niższa od kwoty 130 000,00 zł.  </w:t>
      </w:r>
    </w:p>
    <w:p w14:paraId="5A4FFDCC" w14:textId="77777777" w:rsidR="008A190F" w:rsidRPr="009310FE" w:rsidRDefault="008A190F" w:rsidP="008A190F">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49C86C40" w14:textId="77777777" w:rsidR="008A190F" w:rsidRPr="009310FE" w:rsidRDefault="008A190F" w:rsidP="008A190F">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28EDB7BB" w14:textId="7194142B" w:rsidR="008A190F" w:rsidRDefault="008A190F" w:rsidP="008A190F">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7D7704">
        <w:rPr>
          <w:rFonts w:asciiTheme="minorHAnsi" w:hAnsiTheme="minorHAnsi" w:cstheme="minorHAnsi"/>
        </w:rPr>
        <w:t>Wszelka korespondencja oraz dokumentacja w tej sprawie będzie powoływać się na oznaczenie: ZP.271.1.</w:t>
      </w:r>
      <w:r w:rsidR="00CD680E">
        <w:rPr>
          <w:rFonts w:asciiTheme="minorHAnsi" w:hAnsiTheme="minorHAnsi" w:cstheme="minorHAnsi"/>
        </w:rPr>
        <w:t>4</w:t>
      </w:r>
      <w:r>
        <w:rPr>
          <w:rFonts w:asciiTheme="minorHAnsi" w:hAnsiTheme="minorHAnsi" w:cstheme="minorHAnsi"/>
        </w:rPr>
        <w:t>9</w:t>
      </w:r>
      <w:r w:rsidRPr="007D7704">
        <w:rPr>
          <w:rFonts w:asciiTheme="minorHAnsi" w:hAnsiTheme="minorHAnsi" w:cstheme="minorHAnsi"/>
        </w:rPr>
        <w:t xml:space="preserve">.2022,  pn.: </w:t>
      </w:r>
      <w:r w:rsidRPr="007D7704">
        <w:rPr>
          <w:rFonts w:asciiTheme="minorHAnsi" w:hAnsiTheme="minorHAnsi" w:cstheme="minorHAnsi"/>
          <w:b/>
        </w:rPr>
        <w:t>„</w:t>
      </w:r>
      <w:r w:rsidR="00D85CD3">
        <w:rPr>
          <w:rFonts w:asciiTheme="minorHAnsi" w:hAnsiTheme="minorHAnsi" w:cstheme="minorHAnsi"/>
          <w:b/>
        </w:rPr>
        <w:t>D</w:t>
      </w:r>
      <w:r w:rsidR="00CD680E">
        <w:rPr>
          <w:rFonts w:asciiTheme="minorHAnsi" w:hAnsiTheme="minorHAnsi" w:cstheme="minorHAnsi"/>
          <w:b/>
        </w:rPr>
        <w:t>ostawa książek</w:t>
      </w:r>
      <w:r w:rsidRPr="007D7704">
        <w:rPr>
          <w:rFonts w:asciiTheme="minorHAnsi" w:hAnsiTheme="minorHAnsi" w:cstheme="minorHAnsi"/>
          <w:b/>
        </w:rPr>
        <w:t xml:space="preserve"> w ramach projektu pn: ”</w:t>
      </w:r>
      <w:r w:rsidR="00CD680E">
        <w:rPr>
          <w:rFonts w:asciiTheme="minorHAnsi" w:hAnsiTheme="minorHAnsi" w:cstheme="minorHAnsi"/>
          <w:b/>
        </w:rPr>
        <w:t>Rozwój usług społecznych w Gminie Ślemień</w:t>
      </w:r>
      <w:r w:rsidRPr="007D7704">
        <w:rPr>
          <w:rFonts w:asciiTheme="minorHAnsi" w:hAnsiTheme="minorHAnsi" w:cstheme="minorHAnsi"/>
          <w:b/>
        </w:rPr>
        <w:t xml:space="preserve">”. </w:t>
      </w:r>
      <w:r w:rsidR="00BE435C">
        <w:rPr>
          <w:rFonts w:asciiTheme="minorHAnsi" w:hAnsiTheme="minorHAnsi" w:cstheme="minorHAnsi"/>
          <w:b/>
          <w:bCs/>
        </w:rPr>
        <w:t>Zamówienie podzielone na 2 części.</w:t>
      </w:r>
    </w:p>
    <w:p w14:paraId="58D6B419" w14:textId="00990623" w:rsidR="0006006F" w:rsidRPr="007D7704" w:rsidRDefault="0006006F" w:rsidP="008A190F">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Pr>
          <w:rFonts w:asciiTheme="minorHAnsi" w:hAnsiTheme="minorHAnsi" w:cstheme="minorHAnsi"/>
        </w:rPr>
        <w:t>Niniejsze zapytanie ofertowe zostanie upublicznione na stronie internetowej Beneficjenta –</w:t>
      </w:r>
      <w:r>
        <w:rPr>
          <w:rFonts w:asciiTheme="minorHAnsi" w:hAnsiTheme="minorHAnsi" w:cstheme="minorHAnsi"/>
          <w:b/>
          <w:bCs/>
        </w:rPr>
        <w:t xml:space="preserve"> Gminy Ślemień -</w:t>
      </w:r>
      <w:r w:rsidRPr="0006006F">
        <w:rPr>
          <w:rFonts w:asciiTheme="minorHAnsi" w:hAnsiTheme="minorHAnsi" w:cstheme="minorHAnsi"/>
          <w:b/>
          <w:bCs/>
          <w:color w:val="0070C0"/>
          <w:u w:val="single"/>
        </w:rPr>
        <w:t>http://ugslemien.bip.org.pl.</w:t>
      </w:r>
      <w:r w:rsidRPr="0006006F">
        <w:rPr>
          <w:rFonts w:asciiTheme="minorHAnsi" w:hAnsiTheme="minorHAnsi" w:cstheme="minorHAnsi"/>
          <w:b/>
          <w:bCs/>
          <w:color w:val="0070C0"/>
        </w:rPr>
        <w:t xml:space="preserve"> </w:t>
      </w:r>
    </w:p>
    <w:p w14:paraId="42AE4AAA" w14:textId="77777777" w:rsidR="008A190F" w:rsidRPr="009310FE" w:rsidRDefault="008A190F" w:rsidP="008A190F">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33732B68" w14:textId="77777777" w:rsidR="008A190F" w:rsidRPr="009310FE" w:rsidRDefault="008A190F" w:rsidP="008A190F">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rPr>
        <w:t xml:space="preserve">„ </w:t>
      </w:r>
      <w:r w:rsidR="00CD680E">
        <w:rPr>
          <w:rFonts w:asciiTheme="minorHAnsi" w:hAnsiTheme="minorHAnsi" w:cstheme="minorHAnsi"/>
          <w:b/>
        </w:rPr>
        <w:t xml:space="preserve">Zakup i dostawa książek </w:t>
      </w:r>
      <w:r w:rsidRPr="007D7704">
        <w:rPr>
          <w:rFonts w:asciiTheme="minorHAnsi" w:hAnsiTheme="minorHAnsi" w:cstheme="minorHAnsi"/>
          <w:b/>
        </w:rPr>
        <w:t xml:space="preserve"> w ramach projektu pn: ”</w:t>
      </w:r>
      <w:r w:rsidR="00CD680E">
        <w:rPr>
          <w:rFonts w:asciiTheme="minorHAnsi" w:hAnsiTheme="minorHAnsi" w:cstheme="minorHAnsi"/>
          <w:b/>
        </w:rPr>
        <w:t>Rozwój usług społecznych w Gminie Ślemień</w:t>
      </w:r>
      <w:r w:rsidR="00BE435C">
        <w:rPr>
          <w:rFonts w:asciiTheme="minorHAnsi" w:hAnsiTheme="minorHAnsi" w:cstheme="minorHAnsi"/>
          <w:b/>
        </w:rPr>
        <w:t>”. Zamówienie podzielone na 2 części.</w:t>
      </w:r>
      <w:r w:rsidRPr="007D7704">
        <w:rPr>
          <w:rFonts w:asciiTheme="minorHAnsi" w:hAnsiTheme="minorHAnsi" w:cstheme="minorHAnsi"/>
          <w:b/>
          <w:bCs/>
        </w:rPr>
        <w:t xml:space="preserve"> </w:t>
      </w:r>
    </w:p>
    <w:p w14:paraId="645511D7" w14:textId="77777777" w:rsidR="008A190F" w:rsidRPr="009310FE" w:rsidRDefault="008A190F" w:rsidP="008A190F">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2E9A55E0" w14:textId="77777777" w:rsidR="008A190F" w:rsidRPr="001C0C88" w:rsidRDefault="008A190F" w:rsidP="008A190F">
      <w:pPr>
        <w:pStyle w:val="Teksttreci0"/>
        <w:shd w:val="clear" w:color="auto" w:fill="auto"/>
        <w:tabs>
          <w:tab w:val="left" w:pos="284"/>
        </w:tabs>
        <w:spacing w:before="120" w:after="120" w:line="20" w:lineRule="atLeast"/>
        <w:ind w:left="284"/>
        <w:rPr>
          <w:rFonts w:asciiTheme="minorHAnsi" w:hAnsiTheme="minorHAnsi" w:cstheme="minorHAnsi"/>
          <w:b/>
          <w:bCs/>
        </w:rPr>
      </w:pPr>
      <w:r w:rsidRPr="009310FE">
        <w:rPr>
          <w:rFonts w:asciiTheme="minorHAnsi" w:hAnsiTheme="minorHAnsi" w:cstheme="minorHAnsi"/>
        </w:rPr>
        <w:t xml:space="preserve">Przedmiotem zamówienia jest: </w:t>
      </w:r>
      <w:r w:rsidRPr="007D7704">
        <w:rPr>
          <w:rFonts w:asciiTheme="minorHAnsi" w:hAnsiTheme="minorHAnsi" w:cstheme="minorHAnsi"/>
          <w:b/>
        </w:rPr>
        <w:t>„</w:t>
      </w:r>
      <w:r w:rsidR="00DD387F">
        <w:rPr>
          <w:rFonts w:asciiTheme="minorHAnsi" w:hAnsiTheme="minorHAnsi" w:cstheme="minorHAnsi"/>
          <w:b/>
        </w:rPr>
        <w:t>Zakup i dostawa książek</w:t>
      </w:r>
      <w:r w:rsidRPr="007D7704">
        <w:rPr>
          <w:rFonts w:asciiTheme="minorHAnsi" w:hAnsiTheme="minorHAnsi" w:cstheme="minorHAnsi"/>
          <w:b/>
        </w:rPr>
        <w:t xml:space="preserve"> w ramach projektu pn: ”</w:t>
      </w:r>
      <w:r w:rsidR="00DD387F">
        <w:rPr>
          <w:rFonts w:asciiTheme="minorHAnsi" w:hAnsiTheme="minorHAnsi" w:cstheme="minorHAnsi"/>
          <w:b/>
        </w:rPr>
        <w:t>Rozwój usług społecznych w Gminie Ślemień</w:t>
      </w:r>
      <w:r w:rsidR="00DD387F">
        <w:rPr>
          <w:rFonts w:asciiTheme="minorHAnsi" w:hAnsiTheme="minorHAnsi" w:cstheme="minorHAnsi"/>
          <w:b/>
          <w:bCs/>
        </w:rPr>
        <w:t>”</w:t>
      </w:r>
      <w:r w:rsidR="00BE435C">
        <w:rPr>
          <w:rFonts w:asciiTheme="minorHAnsi" w:hAnsiTheme="minorHAnsi" w:cstheme="minorHAnsi"/>
          <w:b/>
          <w:bCs/>
        </w:rPr>
        <w:t xml:space="preserve">. </w:t>
      </w:r>
    </w:p>
    <w:p w14:paraId="71DD3402" w14:textId="77777777" w:rsidR="00DD387F" w:rsidRDefault="00DD387F" w:rsidP="00DD387F">
      <w:pPr>
        <w:spacing w:before="120" w:after="120"/>
        <w:jc w:val="both"/>
        <w:rPr>
          <w:rFonts w:ascii="Calibri" w:hAnsi="Calibri"/>
          <w:b/>
          <w:bCs/>
        </w:rPr>
      </w:pPr>
      <w:r>
        <w:rPr>
          <w:rFonts w:ascii="Calibri" w:hAnsi="Calibri"/>
          <w:b/>
          <w:bCs/>
        </w:rPr>
        <w:t xml:space="preserve">1 </w:t>
      </w:r>
      <w:r w:rsidRPr="00CD418C">
        <w:rPr>
          <w:rFonts w:ascii="Calibri" w:hAnsi="Calibri"/>
          <w:b/>
          <w:bCs/>
        </w:rPr>
        <w:t xml:space="preserve">. Zamówienie podzielone jest na </w:t>
      </w:r>
      <w:r>
        <w:rPr>
          <w:rFonts w:ascii="Calibri" w:hAnsi="Calibri"/>
          <w:b/>
          <w:bCs/>
          <w:u w:val="single"/>
        </w:rPr>
        <w:t xml:space="preserve">2 </w:t>
      </w:r>
      <w:r w:rsidRPr="00CD418C">
        <w:rPr>
          <w:rFonts w:ascii="Calibri" w:hAnsi="Calibri"/>
          <w:b/>
          <w:bCs/>
          <w:u w:val="single"/>
        </w:rPr>
        <w:t>części</w:t>
      </w:r>
      <w:r w:rsidRPr="00CD418C">
        <w:rPr>
          <w:rFonts w:ascii="Calibri" w:hAnsi="Calibri"/>
          <w:b/>
          <w:bCs/>
        </w:rPr>
        <w:t xml:space="preserve"> :</w:t>
      </w:r>
    </w:p>
    <w:p w14:paraId="4E21356D" w14:textId="77777777" w:rsidR="00DD387F" w:rsidRPr="00695DCA" w:rsidRDefault="00DD387F" w:rsidP="00DD387F">
      <w:pPr>
        <w:spacing w:before="120" w:after="120"/>
        <w:jc w:val="both"/>
        <w:rPr>
          <w:rFonts w:ascii="Calibri" w:hAnsi="Calibri"/>
          <w:b/>
          <w:bCs/>
        </w:rPr>
      </w:pPr>
      <w:r w:rsidRPr="00F83DCC">
        <w:rPr>
          <w:rFonts w:ascii="Calibri" w:hAnsi="Calibri"/>
          <w:b/>
          <w:bCs/>
          <w:u w:val="single"/>
        </w:rPr>
        <w:t>1.</w:t>
      </w:r>
      <w:r w:rsidRPr="008A437F">
        <w:rPr>
          <w:rFonts w:ascii="Calibri" w:hAnsi="Calibri"/>
          <w:b/>
          <w:bCs/>
          <w:u w:val="single"/>
        </w:rPr>
        <w:t xml:space="preserve"> </w:t>
      </w:r>
      <w:r w:rsidRPr="008A437F">
        <w:rPr>
          <w:rFonts w:ascii="Calibri" w:hAnsi="Calibri"/>
          <w:u w:val="single"/>
        </w:rPr>
        <w:t>Oferta  1 obejmuje</w:t>
      </w:r>
      <w:r w:rsidRPr="008A437F">
        <w:rPr>
          <w:rFonts w:ascii="Calibri" w:hAnsi="Calibri"/>
          <w:b/>
          <w:bCs/>
          <w:u w:val="single"/>
        </w:rPr>
        <w:t xml:space="preserve"> </w:t>
      </w:r>
      <w:r w:rsidRPr="008A437F">
        <w:rPr>
          <w:rFonts w:ascii="Calibri" w:hAnsi="Calibri"/>
          <w:b/>
          <w:bCs/>
          <w:i/>
          <w:iCs/>
          <w:u w:val="single"/>
        </w:rPr>
        <w:t xml:space="preserve"> </w:t>
      </w:r>
      <w:r w:rsidRPr="008A437F">
        <w:rPr>
          <w:rFonts w:ascii="Calibri" w:hAnsi="Calibri"/>
          <w:b/>
          <w:bCs/>
          <w:u w:val="single"/>
        </w:rPr>
        <w:t>część I zamówienia</w:t>
      </w:r>
      <w:r>
        <w:rPr>
          <w:rFonts w:ascii="Calibri" w:hAnsi="Calibri"/>
          <w:b/>
          <w:bCs/>
        </w:rPr>
        <w:t xml:space="preserve">,  </w:t>
      </w:r>
      <w:r w:rsidRPr="00201917">
        <w:rPr>
          <w:rFonts w:ascii="Calibri" w:hAnsi="Calibri"/>
        </w:rPr>
        <w:t>na któr</w:t>
      </w:r>
      <w:r>
        <w:rPr>
          <w:rFonts w:ascii="Calibri" w:hAnsi="Calibri"/>
        </w:rPr>
        <w:t>ą</w:t>
      </w:r>
      <w:r w:rsidRPr="00201917">
        <w:rPr>
          <w:rFonts w:ascii="Calibri" w:hAnsi="Calibri"/>
        </w:rPr>
        <w:t xml:space="preserve"> składa się</w:t>
      </w:r>
      <w:r>
        <w:rPr>
          <w:rFonts w:ascii="Calibri" w:hAnsi="Calibri"/>
          <w:b/>
          <w:bCs/>
        </w:rPr>
        <w:t xml:space="preserve"> </w:t>
      </w:r>
      <w:r w:rsidRPr="00CD418C">
        <w:rPr>
          <w:rFonts w:ascii="Calibri" w:hAnsi="Calibri"/>
          <w:b/>
          <w:bCs/>
          <w:i/>
          <w:iCs/>
        </w:rPr>
        <w:t xml:space="preserve"> –</w:t>
      </w:r>
      <w:r w:rsidR="00D85CD3">
        <w:rPr>
          <w:rFonts w:ascii="Calibri" w:hAnsi="Calibri"/>
          <w:b/>
          <w:bCs/>
        </w:rPr>
        <w:t xml:space="preserve"> </w:t>
      </w:r>
      <w:r>
        <w:rPr>
          <w:rFonts w:ascii="Calibri" w:hAnsi="Calibri"/>
          <w:b/>
          <w:bCs/>
        </w:rPr>
        <w:t>dostawa książek dla dzieci</w:t>
      </w:r>
      <w:r>
        <w:rPr>
          <w:rFonts w:ascii="Calibri" w:hAnsi="Calibri"/>
          <w:b/>
          <w:bCs/>
          <w:i/>
          <w:iCs/>
        </w:rPr>
        <w:t xml:space="preserve">, </w:t>
      </w:r>
      <w:r w:rsidRPr="00976674">
        <w:rPr>
          <w:rFonts w:ascii="Calibri" w:hAnsi="Calibri"/>
          <w:b/>
          <w:bCs/>
          <w:color w:val="FF0000"/>
        </w:rPr>
        <w:t xml:space="preserve">Szczegółowy opis przedmiotu zamówienia stanowi załącznik nr </w:t>
      </w:r>
      <w:r w:rsidR="00BE435C">
        <w:rPr>
          <w:rFonts w:ascii="Calibri" w:hAnsi="Calibri"/>
          <w:b/>
          <w:bCs/>
          <w:color w:val="FF0000"/>
        </w:rPr>
        <w:t>3</w:t>
      </w:r>
      <w:r>
        <w:rPr>
          <w:rFonts w:ascii="Calibri" w:hAnsi="Calibri"/>
          <w:b/>
          <w:bCs/>
          <w:color w:val="FF0000"/>
        </w:rPr>
        <w:t xml:space="preserve"> do Zapytania ofertowego – „Kalkulacja cenowa”.</w:t>
      </w:r>
    </w:p>
    <w:p w14:paraId="6B0B6472" w14:textId="77777777" w:rsidR="00DD387F" w:rsidRDefault="00DD387F" w:rsidP="00DD387F">
      <w:pPr>
        <w:jc w:val="both"/>
        <w:rPr>
          <w:rFonts w:ascii="Calibri" w:hAnsi="Calibri"/>
          <w:b/>
          <w:bCs/>
          <w:color w:val="FF0000"/>
        </w:rPr>
      </w:pPr>
      <w:r w:rsidRPr="00F83DCC">
        <w:rPr>
          <w:rFonts w:ascii="Calibri" w:hAnsi="Calibri"/>
          <w:b/>
          <w:bCs/>
          <w:u w:val="single"/>
        </w:rPr>
        <w:t>2.</w:t>
      </w:r>
      <w:r w:rsidRPr="008A437F">
        <w:rPr>
          <w:rFonts w:ascii="Calibri" w:hAnsi="Calibri"/>
          <w:u w:val="single"/>
        </w:rPr>
        <w:t xml:space="preserve"> Oferta 2 obejmuje</w:t>
      </w:r>
      <w:r w:rsidRPr="008A437F">
        <w:rPr>
          <w:rFonts w:ascii="Calibri" w:hAnsi="Calibri"/>
          <w:b/>
          <w:bCs/>
          <w:u w:val="single"/>
        </w:rPr>
        <w:t xml:space="preserve"> część II zamówienia</w:t>
      </w:r>
      <w:r>
        <w:rPr>
          <w:rFonts w:ascii="Calibri" w:hAnsi="Calibri"/>
          <w:b/>
          <w:bCs/>
        </w:rPr>
        <w:t xml:space="preserve">, </w:t>
      </w:r>
      <w:r w:rsidRPr="00201917">
        <w:rPr>
          <w:rFonts w:ascii="Calibri" w:hAnsi="Calibri"/>
        </w:rPr>
        <w:t>na która składa się</w:t>
      </w:r>
      <w:r>
        <w:rPr>
          <w:rFonts w:ascii="Calibri" w:hAnsi="Calibri"/>
          <w:b/>
          <w:bCs/>
        </w:rPr>
        <w:t xml:space="preserve"> </w:t>
      </w:r>
      <w:r w:rsidRPr="00201917">
        <w:rPr>
          <w:rFonts w:ascii="Calibri" w:hAnsi="Calibri"/>
          <w:b/>
          <w:bCs/>
        </w:rPr>
        <w:t xml:space="preserve"> –</w:t>
      </w:r>
      <w:r w:rsidR="00BE435C">
        <w:rPr>
          <w:rFonts w:ascii="Calibri" w:hAnsi="Calibri"/>
          <w:b/>
          <w:bCs/>
        </w:rPr>
        <w:t xml:space="preserve"> </w:t>
      </w:r>
      <w:r w:rsidR="00BE435C" w:rsidRPr="00D85CD3">
        <w:rPr>
          <w:b/>
        </w:rPr>
        <w:t>dostawa książek do nauki języka angielskiego</w:t>
      </w:r>
      <w:r w:rsidR="00BE435C">
        <w:t xml:space="preserve"> </w:t>
      </w:r>
      <w:r w:rsidRPr="00976674">
        <w:rPr>
          <w:rFonts w:ascii="Calibri" w:hAnsi="Calibri"/>
          <w:b/>
          <w:bCs/>
          <w:color w:val="FF0000"/>
        </w:rPr>
        <w:t xml:space="preserve">Szczegółowy opis przedmiotu zamówienia stanowi załącznik nr </w:t>
      </w:r>
      <w:r w:rsidR="00BE435C">
        <w:rPr>
          <w:rFonts w:ascii="Calibri" w:hAnsi="Calibri"/>
          <w:b/>
          <w:bCs/>
          <w:color w:val="FF0000"/>
        </w:rPr>
        <w:t>4</w:t>
      </w:r>
      <w:r w:rsidRPr="00976674">
        <w:rPr>
          <w:rFonts w:ascii="Calibri" w:hAnsi="Calibri"/>
          <w:b/>
          <w:bCs/>
          <w:color w:val="FF0000"/>
        </w:rPr>
        <w:t xml:space="preserve"> do </w:t>
      </w:r>
      <w:r w:rsidR="00BE435C">
        <w:rPr>
          <w:rFonts w:ascii="Calibri" w:hAnsi="Calibri"/>
          <w:b/>
          <w:bCs/>
          <w:color w:val="FF0000"/>
        </w:rPr>
        <w:t>Zapytania ofertowego – „Kalkulacja cenowa”</w:t>
      </w:r>
      <w:r w:rsidRPr="00976674">
        <w:rPr>
          <w:rFonts w:ascii="Calibri" w:hAnsi="Calibri"/>
          <w:b/>
          <w:bCs/>
          <w:color w:val="FF0000"/>
        </w:rPr>
        <w:t>.</w:t>
      </w:r>
    </w:p>
    <w:p w14:paraId="2F195F0E" w14:textId="77777777" w:rsidR="00BE435C" w:rsidRPr="00796272" w:rsidRDefault="00BE435C" w:rsidP="00BE435C">
      <w:pPr>
        <w:jc w:val="both"/>
        <w:rPr>
          <w:rFonts w:ascii="Calibri" w:hAnsi="Calibri"/>
        </w:rPr>
      </w:pPr>
      <w:r w:rsidRPr="00796272">
        <w:rPr>
          <w:rFonts w:ascii="Calibri" w:hAnsi="Calibri"/>
          <w:b/>
          <w:bCs/>
        </w:rPr>
        <w:lastRenderedPageBreak/>
        <w:t>Zamawiający dopuszcza składanie ofert częściowych</w:t>
      </w:r>
      <w:r w:rsidRPr="00796272">
        <w:rPr>
          <w:rFonts w:ascii="Calibri" w:hAnsi="Calibri"/>
        </w:rPr>
        <w:t>. Przedmiot zamówienia został podzielony na dwie części</w:t>
      </w:r>
      <w:r w:rsidRPr="00796272">
        <w:rPr>
          <w:rFonts w:ascii="Calibri" w:hAnsi="Calibri"/>
          <w:b/>
          <w:bCs/>
          <w:i/>
          <w:iCs/>
        </w:rPr>
        <w:t>.</w:t>
      </w:r>
      <w:r w:rsidRPr="00796272">
        <w:rPr>
          <w:rFonts w:ascii="Calibri" w:hAnsi="Calibri"/>
          <w:i/>
          <w:iCs/>
        </w:rPr>
        <w:t xml:space="preserve"> </w:t>
      </w:r>
      <w:r w:rsidRPr="00796272">
        <w:rPr>
          <w:rFonts w:ascii="Calibri" w:hAnsi="Calibri"/>
        </w:rPr>
        <w:t>Oferty można składać w odniesieniu do wszystkich części zamówienia na Formularz</w:t>
      </w:r>
      <w:r>
        <w:rPr>
          <w:rFonts w:ascii="Calibri" w:hAnsi="Calibri"/>
        </w:rPr>
        <w:t xml:space="preserve">u </w:t>
      </w:r>
      <w:r w:rsidRPr="00796272">
        <w:rPr>
          <w:rFonts w:ascii="Calibri" w:hAnsi="Calibri"/>
        </w:rPr>
        <w:t xml:space="preserve">oferty – </w:t>
      </w:r>
      <w:r w:rsidRPr="00796272">
        <w:rPr>
          <w:rFonts w:ascii="Calibri" w:hAnsi="Calibri"/>
          <w:b/>
          <w:bCs/>
        </w:rPr>
        <w:t xml:space="preserve">załącznik nr 1 do </w:t>
      </w:r>
      <w:r>
        <w:rPr>
          <w:rFonts w:ascii="Calibri" w:hAnsi="Calibri"/>
          <w:b/>
          <w:bCs/>
        </w:rPr>
        <w:t xml:space="preserve">Zapytania ofertowego ( część I zamówienia) oraz załącznik nr 2 do Zapytania ofertowego ( część II zamówienia). </w:t>
      </w:r>
      <w:r w:rsidRPr="00796272">
        <w:rPr>
          <w:rFonts w:ascii="Calibri" w:hAnsi="Calibri"/>
        </w:rPr>
        <w:t>Zamawiający dokona wyboru oferty najkorzystniejszej odrębnie dla każdej z części zamówienia.</w:t>
      </w:r>
    </w:p>
    <w:p w14:paraId="7B605674" w14:textId="77777777" w:rsidR="00AD3D8C" w:rsidRPr="00135FB0" w:rsidRDefault="00AD3D8C" w:rsidP="00AD3D8C">
      <w:pPr>
        <w:spacing w:before="120" w:after="120"/>
        <w:jc w:val="both"/>
        <w:rPr>
          <w:rFonts w:ascii="Calibri" w:hAnsi="Calibri"/>
        </w:rPr>
      </w:pPr>
      <w:r w:rsidRPr="00423FA7">
        <w:rPr>
          <w:rFonts w:ascii="Calibri" w:hAnsi="Calibri"/>
          <w:color w:val="FF0000"/>
        </w:rPr>
        <w:t xml:space="preserve">3.Cenę oferty wykonawca oblicza w </w:t>
      </w:r>
      <w:r w:rsidRPr="00423FA7">
        <w:rPr>
          <w:rFonts w:ascii="Calibri" w:hAnsi="Calibri"/>
          <w:b/>
          <w:color w:val="FF0000"/>
          <w:u w:val="single"/>
        </w:rPr>
        <w:t xml:space="preserve">załączniku nr </w:t>
      </w:r>
      <w:r>
        <w:rPr>
          <w:rFonts w:ascii="Calibri" w:hAnsi="Calibri"/>
          <w:b/>
          <w:color w:val="FF0000"/>
          <w:u w:val="single"/>
        </w:rPr>
        <w:t>3</w:t>
      </w:r>
      <w:r w:rsidRPr="00423FA7">
        <w:rPr>
          <w:rFonts w:ascii="Calibri" w:hAnsi="Calibri"/>
          <w:b/>
          <w:color w:val="FF0000"/>
          <w:u w:val="single"/>
        </w:rPr>
        <w:t xml:space="preserve"> </w:t>
      </w:r>
      <w:r>
        <w:rPr>
          <w:rFonts w:ascii="Calibri" w:hAnsi="Calibri"/>
          <w:b/>
          <w:color w:val="FF0000"/>
          <w:u w:val="single"/>
        </w:rPr>
        <w:t xml:space="preserve"> (</w:t>
      </w:r>
      <w:r w:rsidRPr="00423FA7">
        <w:rPr>
          <w:rFonts w:ascii="Calibri" w:hAnsi="Calibri"/>
          <w:b/>
          <w:color w:val="FF0000"/>
          <w:u w:val="single"/>
        </w:rPr>
        <w:t>dla części I zamówienia</w:t>
      </w:r>
      <w:r>
        <w:rPr>
          <w:rFonts w:ascii="Calibri" w:hAnsi="Calibri"/>
          <w:b/>
          <w:color w:val="FF0000"/>
          <w:u w:val="single"/>
        </w:rPr>
        <w:t>) oraz</w:t>
      </w:r>
      <w:r w:rsidRPr="00423FA7">
        <w:rPr>
          <w:rFonts w:ascii="Calibri" w:hAnsi="Calibri"/>
          <w:b/>
          <w:color w:val="FF0000"/>
          <w:u w:val="single"/>
        </w:rPr>
        <w:t xml:space="preserve"> </w:t>
      </w:r>
      <w:r>
        <w:rPr>
          <w:rFonts w:ascii="Calibri" w:hAnsi="Calibri"/>
          <w:b/>
          <w:color w:val="FF0000"/>
          <w:u w:val="single"/>
        </w:rPr>
        <w:t>w załączniku nr 4</w:t>
      </w:r>
      <w:r w:rsidRPr="00423FA7">
        <w:rPr>
          <w:rFonts w:ascii="Calibri" w:hAnsi="Calibri"/>
          <w:b/>
          <w:color w:val="FF0000"/>
          <w:u w:val="single"/>
        </w:rPr>
        <w:t xml:space="preserve"> </w:t>
      </w:r>
      <w:r>
        <w:rPr>
          <w:rFonts w:ascii="Calibri" w:hAnsi="Calibri"/>
          <w:b/>
          <w:color w:val="FF0000"/>
          <w:u w:val="single"/>
        </w:rPr>
        <w:t>(</w:t>
      </w:r>
      <w:r w:rsidRPr="00423FA7">
        <w:rPr>
          <w:rFonts w:ascii="Calibri" w:hAnsi="Calibri"/>
          <w:b/>
          <w:color w:val="FF0000"/>
          <w:u w:val="single"/>
        </w:rPr>
        <w:t>dla części II zamówienia</w:t>
      </w:r>
      <w:r>
        <w:rPr>
          <w:rFonts w:ascii="Calibri" w:hAnsi="Calibri"/>
          <w:b/>
          <w:color w:val="FF0000"/>
          <w:u w:val="single"/>
        </w:rPr>
        <w:t>)</w:t>
      </w:r>
      <w:r w:rsidRPr="00423FA7">
        <w:rPr>
          <w:rFonts w:ascii="Calibri" w:hAnsi="Calibri"/>
          <w:b/>
          <w:color w:val="FF0000"/>
          <w:u w:val="single"/>
        </w:rPr>
        <w:t xml:space="preserve"> do SIWZ – „Kalkulacja cenowa”,</w:t>
      </w:r>
      <w:r w:rsidRPr="00423FA7">
        <w:rPr>
          <w:rFonts w:ascii="Calibri" w:hAnsi="Calibri"/>
          <w:color w:val="FF0000"/>
        </w:rPr>
        <w:t xml:space="preserve"> </w:t>
      </w:r>
      <w:r w:rsidRPr="00135FB0">
        <w:rPr>
          <w:rFonts w:ascii="Calibri" w:hAnsi="Calibri"/>
        </w:rPr>
        <w:t>w któr</w:t>
      </w:r>
      <w:r>
        <w:rPr>
          <w:rFonts w:ascii="Calibri" w:hAnsi="Calibri"/>
        </w:rPr>
        <w:t>ym</w:t>
      </w:r>
      <w:r w:rsidRPr="00135FB0">
        <w:rPr>
          <w:rFonts w:ascii="Calibri" w:hAnsi="Calibri"/>
        </w:rPr>
        <w:t xml:space="preserve"> musi uwzględnić wszystkie koszty związane z wykonaniem przedmiotu zamówienia, wraz z jego dostarczeniem w </w:t>
      </w:r>
      <w:r>
        <w:rPr>
          <w:rFonts w:ascii="Calibri" w:hAnsi="Calibri"/>
        </w:rPr>
        <w:t>miejscu wskazanym przez Z</w:t>
      </w:r>
      <w:r w:rsidRPr="00135FB0">
        <w:rPr>
          <w:rFonts w:ascii="Calibri" w:hAnsi="Calibri"/>
        </w:rPr>
        <w:t xml:space="preserve">amawiającego. </w:t>
      </w:r>
    </w:p>
    <w:p w14:paraId="39E18D16" w14:textId="77777777" w:rsidR="00BE435C" w:rsidRPr="00796272" w:rsidRDefault="00AD3D8C" w:rsidP="00D72C8C">
      <w:pPr>
        <w:spacing w:before="120" w:after="120"/>
        <w:jc w:val="both"/>
        <w:rPr>
          <w:rFonts w:ascii="Calibri" w:hAnsi="Calibri"/>
        </w:rPr>
      </w:pPr>
      <w:r w:rsidRPr="00135FB0">
        <w:rPr>
          <w:rFonts w:ascii="Calibri" w:hAnsi="Calibri"/>
        </w:rPr>
        <w:t xml:space="preserve">W </w:t>
      </w:r>
      <w:r w:rsidRPr="00135FB0">
        <w:rPr>
          <w:rFonts w:ascii="Calibri" w:hAnsi="Calibri"/>
          <w:b/>
        </w:rPr>
        <w:t xml:space="preserve">załączniku nr </w:t>
      </w:r>
      <w:r>
        <w:rPr>
          <w:rFonts w:ascii="Calibri" w:hAnsi="Calibri"/>
          <w:b/>
        </w:rPr>
        <w:t xml:space="preserve">3  (część I zamówienia) oraz w załączniku nr 4 ( część II zamówienia) </w:t>
      </w:r>
      <w:r w:rsidRPr="00344A89">
        <w:rPr>
          <w:rFonts w:ascii="Calibri" w:hAnsi="Calibri"/>
          <w:b/>
        </w:rPr>
        <w:t xml:space="preserve"> do SIWZ</w:t>
      </w:r>
      <w:r w:rsidRPr="00344A89">
        <w:rPr>
          <w:rFonts w:ascii="Calibri" w:hAnsi="Calibri"/>
        </w:rPr>
        <w:t xml:space="preserve"> </w:t>
      </w:r>
      <w:r w:rsidRPr="00135FB0">
        <w:rPr>
          <w:rFonts w:ascii="Calibri" w:hAnsi="Calibri"/>
        </w:rPr>
        <w:t xml:space="preserve">wykonawca wskazuje wszystkie wymagane przez zamawiającego informacje niezbędne do oceny oferty. </w:t>
      </w:r>
    </w:p>
    <w:p w14:paraId="1CEE6308" w14:textId="77777777" w:rsidR="008A190F" w:rsidRPr="009310FE" w:rsidRDefault="008A190F" w:rsidP="008A190F">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0059DBD0" w14:textId="77777777" w:rsidR="008A190F" w:rsidRPr="009310FE" w:rsidRDefault="008A190F" w:rsidP="008A190F">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12526CFE" w14:textId="77777777" w:rsidR="008A190F" w:rsidRPr="009310FE" w:rsidRDefault="008A190F" w:rsidP="008A190F">
      <w:pPr>
        <w:spacing w:before="120" w:after="120"/>
        <w:jc w:val="both"/>
        <w:rPr>
          <w:rFonts w:cstheme="minorHAnsi"/>
        </w:rPr>
      </w:pPr>
      <w:r w:rsidRPr="009310FE">
        <w:rPr>
          <w:rFonts w:cstheme="minorHAnsi"/>
        </w:rPr>
        <w:t xml:space="preserve">7. Dostawa </w:t>
      </w:r>
      <w:r w:rsidR="00D72C8C">
        <w:rPr>
          <w:rFonts w:cstheme="minorHAnsi"/>
        </w:rPr>
        <w:t>książek</w:t>
      </w:r>
      <w:r w:rsidRPr="009310FE">
        <w:rPr>
          <w:rFonts w:cstheme="minorHAnsi"/>
        </w:rPr>
        <w:t xml:space="preserve"> na miejsce realizacji zamówienia wskazanego przez Zamawiającego,</w:t>
      </w:r>
      <w:r>
        <w:rPr>
          <w:rFonts w:cstheme="minorHAnsi"/>
        </w:rPr>
        <w:t xml:space="preserve"> z</w:t>
      </w:r>
      <w:r w:rsidRPr="009310FE">
        <w:rPr>
          <w:rFonts w:cstheme="minorHAnsi"/>
        </w:rPr>
        <w:t xml:space="preserve">realizowana </w:t>
      </w:r>
      <w:r>
        <w:rPr>
          <w:rFonts w:cstheme="minorHAnsi"/>
        </w:rPr>
        <w:t>zostanie jednorazowo</w:t>
      </w:r>
      <w:r w:rsidR="00D72C8C">
        <w:rPr>
          <w:rFonts w:cstheme="minorHAnsi"/>
        </w:rPr>
        <w:t xml:space="preserve"> dla części 1 i 2 </w:t>
      </w:r>
      <w:r>
        <w:rPr>
          <w:rFonts w:cstheme="minorHAnsi"/>
        </w:rPr>
        <w:t xml:space="preserve"> ( jednorazowa dostawa całego asortymentu będącego przedmiotem zamówienia)</w:t>
      </w:r>
      <w:r w:rsidRPr="009310FE">
        <w:rPr>
          <w:rFonts w:cstheme="minorHAnsi"/>
        </w:rPr>
        <w:t xml:space="preserve"> przez Wykonawcę własnym transportem i na własny koszt.</w:t>
      </w:r>
    </w:p>
    <w:p w14:paraId="7F2C091D" w14:textId="77777777" w:rsidR="008A190F" w:rsidRPr="009310FE" w:rsidRDefault="008A190F" w:rsidP="008A190F">
      <w:pPr>
        <w:spacing w:before="120" w:after="120"/>
        <w:jc w:val="both"/>
        <w:rPr>
          <w:rFonts w:cstheme="minorHAnsi"/>
        </w:rPr>
      </w:pPr>
      <w:r w:rsidRPr="009310FE">
        <w:rPr>
          <w:rFonts w:cstheme="minorHAnsi"/>
        </w:rPr>
        <w:t xml:space="preserve">8. Wykonawca, który powołuje się na rozwiązania równoważne opisywanym przez Zamawiającego jest obowiązany wykazać, że oferowane przez niego </w:t>
      </w:r>
      <w:r w:rsidR="00390086">
        <w:rPr>
          <w:rFonts w:cstheme="minorHAnsi"/>
        </w:rPr>
        <w:t>książki</w:t>
      </w:r>
      <w:r w:rsidRPr="009310FE">
        <w:rPr>
          <w:rFonts w:cstheme="minorHAnsi"/>
        </w:rPr>
        <w:t xml:space="preserve"> spełniają wymagania określone przez Zamawiającego.</w:t>
      </w:r>
    </w:p>
    <w:p w14:paraId="5766989F" w14:textId="77777777" w:rsidR="008A190F" w:rsidRPr="009310FE" w:rsidRDefault="008A190F" w:rsidP="008A190F">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15F9FE2E" w14:textId="77777777" w:rsidR="008A190F" w:rsidRDefault="008A190F" w:rsidP="008A190F">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714D37EF" w14:textId="77777777" w:rsidR="008B3FB6" w:rsidRDefault="008A190F" w:rsidP="008A190F">
      <w:pPr>
        <w:spacing w:after="0" w:line="240" w:lineRule="auto"/>
        <w:ind w:left="720"/>
        <w:rPr>
          <w:rFonts w:eastAsia="Times New Roman" w:cstheme="minorHAnsi"/>
          <w:lang w:eastAsia="pl-PL"/>
        </w:rPr>
      </w:pPr>
      <w:r w:rsidRPr="009D3BF6">
        <w:rPr>
          <w:rFonts w:cstheme="minorHAnsi"/>
        </w:rPr>
        <w:t xml:space="preserve">   </w:t>
      </w:r>
      <w:hyperlink r:id="rId8" w:history="1">
        <w:r w:rsidR="008B3FB6">
          <w:rPr>
            <w:rFonts w:eastAsia="Times New Roman" w:cstheme="minorHAnsi"/>
            <w:color w:val="0000FF"/>
            <w:u w:val="single"/>
            <w:lang w:eastAsia="pl-PL"/>
          </w:rPr>
          <w:t>22110000-4</w:t>
        </w:r>
      </w:hyperlink>
      <w:r w:rsidR="008B3FB6">
        <w:rPr>
          <w:rFonts w:eastAsia="Times New Roman" w:cstheme="minorHAnsi"/>
          <w:color w:val="0000FF"/>
          <w:u w:val="single"/>
          <w:lang w:eastAsia="pl-PL"/>
        </w:rPr>
        <w:t xml:space="preserve">  </w:t>
      </w:r>
      <w:r w:rsidR="008B3FB6" w:rsidRPr="008B3FB6">
        <w:rPr>
          <w:rFonts w:eastAsia="Times New Roman" w:cstheme="minorHAnsi"/>
          <w:lang w:eastAsia="pl-PL"/>
        </w:rPr>
        <w:t>książki drukowane</w:t>
      </w:r>
    </w:p>
    <w:p w14:paraId="3298EC33" w14:textId="731C51B3" w:rsidR="008A190F" w:rsidRPr="009D3BF6" w:rsidRDefault="008B3FB6" w:rsidP="008A190F">
      <w:pPr>
        <w:spacing w:after="0" w:line="240" w:lineRule="auto"/>
        <w:ind w:left="720"/>
        <w:rPr>
          <w:rFonts w:eastAsia="Times New Roman" w:cstheme="minorHAnsi"/>
          <w:lang w:eastAsia="pl-PL"/>
        </w:rPr>
      </w:pPr>
      <w:r>
        <w:rPr>
          <w:rFonts w:eastAsia="Times New Roman" w:cstheme="minorHAnsi"/>
          <w:lang w:eastAsia="pl-PL"/>
        </w:rPr>
        <w:t xml:space="preserve">   </w:t>
      </w:r>
      <w:r w:rsidRPr="008B3FB6">
        <w:rPr>
          <w:rFonts w:eastAsia="Times New Roman" w:cstheme="minorHAnsi"/>
          <w:color w:val="0070C0"/>
          <w:u w:val="single"/>
          <w:lang w:eastAsia="pl-PL"/>
        </w:rPr>
        <w:t>22113000-5</w:t>
      </w:r>
      <w:r w:rsidRPr="008B3FB6">
        <w:rPr>
          <w:rFonts w:eastAsia="Times New Roman" w:cstheme="minorHAnsi"/>
          <w:color w:val="0070C0"/>
          <w:lang w:eastAsia="pl-PL"/>
        </w:rPr>
        <w:t xml:space="preserve"> </w:t>
      </w:r>
      <w:r>
        <w:rPr>
          <w:rFonts w:eastAsia="Times New Roman" w:cstheme="minorHAnsi"/>
          <w:lang w:eastAsia="pl-PL"/>
        </w:rPr>
        <w:t>książki biblioteczne</w:t>
      </w:r>
      <w:r w:rsidR="008A190F" w:rsidRPr="008B3FB6">
        <w:rPr>
          <w:rFonts w:eastAsia="Times New Roman" w:cstheme="minorHAnsi"/>
          <w:lang w:eastAsia="pl-PL"/>
        </w:rPr>
        <w:t xml:space="preserve"> </w:t>
      </w:r>
    </w:p>
    <w:p w14:paraId="2FAA30ED" w14:textId="2B208F96" w:rsidR="008A190F" w:rsidRPr="009D3BF6" w:rsidRDefault="008A190F" w:rsidP="008A190F">
      <w:pPr>
        <w:spacing w:after="0" w:line="240" w:lineRule="auto"/>
        <w:ind w:left="720"/>
        <w:rPr>
          <w:rFonts w:eastAsia="Times New Roman" w:cstheme="minorHAnsi"/>
          <w:lang w:eastAsia="pl-PL"/>
        </w:rPr>
      </w:pPr>
      <w:r>
        <w:rPr>
          <w:rFonts w:cstheme="minorHAnsi"/>
        </w:rPr>
        <w:t xml:space="preserve">   </w:t>
      </w:r>
      <w:hyperlink r:id="rId9" w:history="1">
        <w:r w:rsidR="008B3FB6">
          <w:rPr>
            <w:rFonts w:eastAsia="Times New Roman" w:cstheme="minorHAnsi"/>
            <w:color w:val="0000FF"/>
            <w:u w:val="single"/>
            <w:lang w:eastAsia="pl-PL"/>
          </w:rPr>
          <w:t>22830000-7</w:t>
        </w:r>
      </w:hyperlink>
      <w:r w:rsidRPr="009D3BF6">
        <w:rPr>
          <w:rFonts w:eastAsia="Times New Roman" w:cstheme="minorHAnsi"/>
          <w:lang w:eastAsia="pl-PL"/>
        </w:rPr>
        <w:t xml:space="preserve"> </w:t>
      </w:r>
      <w:r w:rsidR="008B3FB6">
        <w:rPr>
          <w:rFonts w:eastAsia="Times New Roman" w:cstheme="minorHAnsi"/>
          <w:lang w:eastAsia="pl-PL"/>
        </w:rPr>
        <w:t>zeszyty ćwiczeń</w:t>
      </w:r>
      <w:r w:rsidRPr="009D3BF6">
        <w:rPr>
          <w:rFonts w:eastAsia="Times New Roman" w:cstheme="minorHAnsi"/>
          <w:lang w:eastAsia="pl-PL"/>
        </w:rPr>
        <w:t xml:space="preserve"> </w:t>
      </w:r>
    </w:p>
    <w:p w14:paraId="2F23CA1E" w14:textId="77777777" w:rsidR="008A190F" w:rsidRPr="009310FE" w:rsidRDefault="008A190F" w:rsidP="008A190F">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B0DA875" w14:textId="77777777" w:rsidR="008A190F" w:rsidRPr="009310FE" w:rsidRDefault="00390086" w:rsidP="008A190F">
      <w:pPr>
        <w:spacing w:after="0" w:line="240" w:lineRule="auto"/>
        <w:jc w:val="both"/>
        <w:rPr>
          <w:rFonts w:cstheme="minorHAnsi"/>
        </w:rPr>
      </w:pPr>
      <w:r>
        <w:rPr>
          <w:rFonts w:cstheme="minorHAnsi"/>
        </w:rPr>
        <w:t xml:space="preserve">Zamawiający </w:t>
      </w:r>
      <w:r w:rsidR="008A190F" w:rsidRPr="009310FE">
        <w:rPr>
          <w:rFonts w:cstheme="minorHAnsi"/>
        </w:rPr>
        <w:t>dopus</w:t>
      </w:r>
      <w:r>
        <w:rPr>
          <w:rFonts w:cstheme="minorHAnsi"/>
        </w:rPr>
        <w:t>zcza składanie</w:t>
      </w:r>
      <w:r w:rsidR="008A190F" w:rsidRPr="009310FE">
        <w:rPr>
          <w:rFonts w:cstheme="minorHAnsi"/>
        </w:rPr>
        <w:t xml:space="preserve"> ofert częściowych</w:t>
      </w:r>
      <w:r>
        <w:rPr>
          <w:rFonts w:cstheme="minorHAnsi"/>
        </w:rPr>
        <w:t xml:space="preserve"> – 2 części zamówienia</w:t>
      </w:r>
      <w:r w:rsidR="008A190F" w:rsidRPr="009310FE">
        <w:rPr>
          <w:rFonts w:cstheme="minorHAnsi"/>
        </w:rPr>
        <w:t>,</w:t>
      </w:r>
    </w:p>
    <w:p w14:paraId="260455E4" w14:textId="77777777" w:rsidR="008A190F" w:rsidRPr="009310FE" w:rsidRDefault="008A190F" w:rsidP="008A190F">
      <w:pPr>
        <w:spacing w:after="0" w:line="240" w:lineRule="auto"/>
        <w:jc w:val="both"/>
        <w:rPr>
          <w:rFonts w:cstheme="minorHAnsi"/>
        </w:rPr>
      </w:pPr>
      <w:r w:rsidRPr="009310FE">
        <w:rPr>
          <w:rFonts w:cstheme="minorHAnsi"/>
        </w:rPr>
        <w:t xml:space="preserve">Zamawiający nie dopuszcza składania ofert wariantowych. </w:t>
      </w:r>
    </w:p>
    <w:p w14:paraId="0F5FC6F3" w14:textId="77777777" w:rsidR="008A190F" w:rsidRPr="009310FE" w:rsidRDefault="008A190F" w:rsidP="008A190F">
      <w:pPr>
        <w:spacing w:after="0" w:line="240" w:lineRule="auto"/>
        <w:jc w:val="both"/>
        <w:rPr>
          <w:rFonts w:cstheme="minorHAnsi"/>
        </w:rPr>
      </w:pPr>
      <w:r w:rsidRPr="009310FE">
        <w:rPr>
          <w:rFonts w:cstheme="minorHAnsi"/>
        </w:rPr>
        <w:t>Zamawiający nie przewiduje zamówień uzupełniających.</w:t>
      </w:r>
    </w:p>
    <w:p w14:paraId="686017D0" w14:textId="77777777" w:rsidR="008A190F" w:rsidRDefault="008A190F" w:rsidP="008A190F">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497E87F7" w14:textId="77777777" w:rsidR="007848D2" w:rsidRDefault="007848D2" w:rsidP="007848D2">
      <w:pPr>
        <w:spacing w:after="0" w:line="240" w:lineRule="auto"/>
        <w:jc w:val="both"/>
        <w:rPr>
          <w:rFonts w:ascii="Calibri" w:hAnsi="Calibri"/>
          <w:bCs/>
        </w:rPr>
      </w:pPr>
      <w:r>
        <w:rPr>
          <w:rFonts w:ascii="Calibri" w:hAnsi="Calibri"/>
          <w:bCs/>
        </w:rPr>
        <w:t xml:space="preserve">Część I – zakres I  - </w:t>
      </w:r>
      <w:r w:rsidR="00D85CD3">
        <w:rPr>
          <w:rFonts w:ascii="Calibri" w:hAnsi="Calibri"/>
          <w:b/>
          <w:bCs/>
        </w:rPr>
        <w:t>dostaw książek dla dzieci</w:t>
      </w:r>
      <w:r>
        <w:rPr>
          <w:rFonts w:ascii="Calibri" w:hAnsi="Calibri"/>
          <w:b/>
          <w:bCs/>
        </w:rPr>
        <w:t>,</w:t>
      </w:r>
      <w:r w:rsidRPr="008C3E2A">
        <w:rPr>
          <w:rFonts w:ascii="Calibri" w:hAnsi="Calibri"/>
          <w:b/>
          <w:bCs/>
        </w:rPr>
        <w:t xml:space="preserve"> wynosi do </w:t>
      </w:r>
      <w:r>
        <w:rPr>
          <w:rFonts w:ascii="Calibri" w:hAnsi="Calibri"/>
          <w:b/>
          <w:bCs/>
        </w:rPr>
        <w:t>10</w:t>
      </w:r>
      <w:r w:rsidRPr="008C3E2A">
        <w:rPr>
          <w:rFonts w:ascii="Calibri" w:hAnsi="Calibri"/>
          <w:b/>
          <w:bCs/>
        </w:rPr>
        <w:t xml:space="preserve"> dni</w:t>
      </w:r>
      <w:r w:rsidRPr="008C3E2A">
        <w:rPr>
          <w:rFonts w:ascii="Calibri" w:hAnsi="Calibri"/>
          <w:bCs/>
        </w:rPr>
        <w:t xml:space="preserve">, licząc od dnia zawarcia umowy z wybranym wykonawcą (zgodnie z ofertą). </w:t>
      </w:r>
    </w:p>
    <w:p w14:paraId="1632DCCF" w14:textId="682EBD5D" w:rsidR="007848D2" w:rsidRPr="008C3E2A" w:rsidRDefault="007848D2" w:rsidP="007848D2">
      <w:pPr>
        <w:spacing w:after="0" w:line="240" w:lineRule="auto"/>
        <w:jc w:val="both"/>
        <w:rPr>
          <w:rFonts w:ascii="Calibri" w:hAnsi="Calibri"/>
          <w:bCs/>
        </w:rPr>
      </w:pPr>
      <w:r>
        <w:rPr>
          <w:rFonts w:ascii="Calibri" w:hAnsi="Calibri"/>
          <w:bCs/>
        </w:rPr>
        <w:t xml:space="preserve">Część II – zakres II </w:t>
      </w:r>
      <w:r w:rsidR="00D85CD3">
        <w:rPr>
          <w:rFonts w:ascii="Calibri" w:hAnsi="Calibri"/>
          <w:bCs/>
        </w:rPr>
        <w:t>–</w:t>
      </w:r>
      <w:r>
        <w:rPr>
          <w:rFonts w:ascii="Calibri" w:hAnsi="Calibri"/>
          <w:bCs/>
        </w:rPr>
        <w:t xml:space="preserve"> </w:t>
      </w:r>
      <w:r w:rsidR="00D85CD3">
        <w:rPr>
          <w:rFonts w:ascii="Calibri" w:hAnsi="Calibri"/>
          <w:b/>
          <w:bCs/>
        </w:rPr>
        <w:t>dostawa książek do nauki j</w:t>
      </w:r>
      <w:r w:rsidR="008B3FB6">
        <w:rPr>
          <w:rFonts w:ascii="Calibri" w:hAnsi="Calibri"/>
          <w:b/>
          <w:bCs/>
        </w:rPr>
        <w:t>ęz</w:t>
      </w:r>
      <w:r w:rsidR="00D85CD3">
        <w:rPr>
          <w:rFonts w:ascii="Calibri" w:hAnsi="Calibri"/>
          <w:b/>
          <w:bCs/>
        </w:rPr>
        <w:t>yka angielskiego</w:t>
      </w:r>
      <w:r>
        <w:rPr>
          <w:rFonts w:ascii="Calibri" w:hAnsi="Calibri"/>
          <w:b/>
          <w:bCs/>
        </w:rPr>
        <w:t>,</w:t>
      </w:r>
      <w:r w:rsidRPr="00CE2E3E">
        <w:rPr>
          <w:rFonts w:ascii="Calibri" w:hAnsi="Calibri"/>
          <w:b/>
          <w:bCs/>
        </w:rPr>
        <w:t xml:space="preserve"> </w:t>
      </w:r>
      <w:r w:rsidRPr="008C3E2A">
        <w:rPr>
          <w:rFonts w:ascii="Calibri" w:hAnsi="Calibri"/>
          <w:b/>
          <w:bCs/>
        </w:rPr>
        <w:t xml:space="preserve">wynosi do </w:t>
      </w:r>
      <w:r>
        <w:rPr>
          <w:rFonts w:ascii="Calibri" w:hAnsi="Calibri"/>
          <w:b/>
          <w:bCs/>
        </w:rPr>
        <w:t>10</w:t>
      </w:r>
      <w:r w:rsidRPr="008C3E2A">
        <w:rPr>
          <w:rFonts w:ascii="Calibri" w:hAnsi="Calibri"/>
          <w:b/>
          <w:bCs/>
        </w:rPr>
        <w:t xml:space="preserve"> dni</w:t>
      </w:r>
      <w:r w:rsidRPr="008C3E2A">
        <w:rPr>
          <w:rFonts w:ascii="Calibri" w:hAnsi="Calibri"/>
          <w:bCs/>
        </w:rPr>
        <w:t>, licząc od dnia zawarcia umowy z wybranym wykonawcą (zgodnie z ofertą).</w:t>
      </w:r>
    </w:p>
    <w:p w14:paraId="384DAF04" w14:textId="77777777" w:rsidR="007848D2" w:rsidRPr="008C3E2A" w:rsidRDefault="007848D2" w:rsidP="007848D2">
      <w:pPr>
        <w:spacing w:after="0" w:line="240" w:lineRule="auto"/>
        <w:jc w:val="both"/>
        <w:rPr>
          <w:rFonts w:ascii="Calibri" w:hAnsi="Calibri"/>
          <w:bCs/>
        </w:rPr>
      </w:pPr>
      <w:r w:rsidRPr="008C3E2A">
        <w:rPr>
          <w:rFonts w:ascii="Calibri" w:hAnsi="Calibri"/>
          <w:bCs/>
        </w:rPr>
        <w:t xml:space="preserve">Dostawa odbędzie się do </w:t>
      </w:r>
      <w:r>
        <w:rPr>
          <w:rFonts w:ascii="Calibri" w:hAnsi="Calibri"/>
          <w:bCs/>
        </w:rPr>
        <w:t>miejsca wskazanego przez</w:t>
      </w:r>
      <w:r w:rsidRPr="008C3E2A">
        <w:rPr>
          <w:rFonts w:ascii="Calibri" w:hAnsi="Calibri"/>
          <w:bCs/>
        </w:rPr>
        <w:t xml:space="preserve"> zamawiającego w dniach i godzinach urzędowania zamawiającego. </w:t>
      </w:r>
    </w:p>
    <w:p w14:paraId="174000AD" w14:textId="77777777" w:rsidR="007848D2" w:rsidRPr="007848D2" w:rsidRDefault="007848D2" w:rsidP="007848D2">
      <w:pPr>
        <w:spacing w:after="0" w:line="240" w:lineRule="auto"/>
        <w:jc w:val="both"/>
        <w:rPr>
          <w:rFonts w:ascii="Calibri" w:hAnsi="Calibri"/>
          <w:bCs/>
        </w:rPr>
      </w:pPr>
      <w:r w:rsidRPr="008C3E2A">
        <w:rPr>
          <w:rFonts w:ascii="Calibri" w:hAnsi="Calibri"/>
          <w:bCs/>
        </w:rPr>
        <w:t>Wykonawca zapewni transport</w:t>
      </w:r>
      <w:r>
        <w:rPr>
          <w:rFonts w:ascii="Calibri" w:hAnsi="Calibri"/>
          <w:bCs/>
        </w:rPr>
        <w:t xml:space="preserve"> </w:t>
      </w:r>
      <w:r w:rsidRPr="008C3E2A">
        <w:rPr>
          <w:rFonts w:ascii="Calibri" w:hAnsi="Calibri"/>
          <w:bCs/>
        </w:rPr>
        <w:t>przedmiotu zamówienia oraz złożenie go w miejscu wskazanym przez zamawiającego.</w:t>
      </w:r>
    </w:p>
    <w:p w14:paraId="0D66A69F" w14:textId="77777777" w:rsidR="008A190F" w:rsidRPr="009310FE" w:rsidRDefault="008A190F" w:rsidP="008A190F">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612D6F6" w14:textId="77777777" w:rsidR="008A190F" w:rsidRDefault="008A190F" w:rsidP="008A190F">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0BCD73DC" w14:textId="77777777" w:rsidR="008A190F" w:rsidRPr="00E3138B" w:rsidRDefault="008A190F" w:rsidP="008A190F">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63E28640" w14:textId="77777777" w:rsidR="008A190F" w:rsidRPr="009310FE" w:rsidRDefault="008A190F" w:rsidP="008A190F">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04454276" w14:textId="77777777" w:rsidR="008A190F" w:rsidRPr="009310FE" w:rsidRDefault="008A190F" w:rsidP="008A190F">
      <w:pPr>
        <w:tabs>
          <w:tab w:val="left" w:pos="284"/>
        </w:tabs>
        <w:spacing w:line="20" w:lineRule="atLeast"/>
        <w:ind w:left="284" w:right="110"/>
        <w:jc w:val="both"/>
        <w:rPr>
          <w:rFonts w:cstheme="minorHAnsi"/>
        </w:rPr>
      </w:pPr>
      <w:r w:rsidRPr="009310FE">
        <w:rPr>
          <w:rFonts w:cstheme="minorHAnsi"/>
        </w:rPr>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701349FC" w14:textId="77777777" w:rsidR="008A190F" w:rsidRPr="009310FE" w:rsidRDefault="008A190F" w:rsidP="008A190F">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F0A2D54" w14:textId="77777777" w:rsidR="008A190F" w:rsidRPr="009310FE" w:rsidRDefault="008A190F" w:rsidP="008A190F">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3479AED5" w14:textId="77777777" w:rsidR="008A190F" w:rsidRPr="009310FE" w:rsidRDefault="008A190F" w:rsidP="008A190F">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3B34E783" w14:textId="77777777" w:rsidR="008A190F" w:rsidRPr="009310FE" w:rsidRDefault="008A190F" w:rsidP="008A190F">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77A26706" w14:textId="77777777" w:rsidR="008A190F" w:rsidRPr="009310FE" w:rsidRDefault="008A190F" w:rsidP="008A190F">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2C575A9A" w14:textId="77777777" w:rsidR="008A190F" w:rsidRDefault="008A190F" w:rsidP="008A190F">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00194F3B">
        <w:rPr>
          <w:rFonts w:cstheme="minorHAnsi"/>
          <w:b/>
        </w:rPr>
        <w:t>Załącznik nr 5</w:t>
      </w:r>
      <w:r w:rsidRPr="00DB2AD9">
        <w:rPr>
          <w:rFonts w:cstheme="minorHAnsi"/>
          <w:b/>
        </w:rPr>
        <w:t xml:space="preserve"> do zapytania ofertowego.</w:t>
      </w:r>
    </w:p>
    <w:p w14:paraId="2E3B7E85" w14:textId="77777777" w:rsidR="008A190F" w:rsidRPr="00CB4013" w:rsidRDefault="008A190F" w:rsidP="008A190F">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3B716D1D" w14:textId="77777777" w:rsidR="008A190F" w:rsidRPr="00CB4013" w:rsidRDefault="008A190F" w:rsidP="008A190F">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0973BF3D" w14:textId="77777777" w:rsidR="008A190F" w:rsidRPr="00CB4013" w:rsidRDefault="008A190F" w:rsidP="008A190F">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87C4880" w14:textId="77777777" w:rsidR="008A190F" w:rsidRPr="00CB4013" w:rsidRDefault="008A190F" w:rsidP="008A190F">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w:t>
      </w:r>
      <w:r w:rsidR="007848D2">
        <w:rPr>
          <w:rFonts w:asciiTheme="minorHAnsi" w:hAnsiTheme="minorHAnsi" w:cstheme="minorHAnsi"/>
          <w:sz w:val="22"/>
          <w:szCs w:val="22"/>
        </w:rPr>
        <w:t xml:space="preserve"> mowa w art. 1 pkt 3 tej ustawy</w:t>
      </w:r>
      <w:r w:rsidR="007848D2">
        <w:rPr>
          <w:rFonts w:asciiTheme="minorHAnsi" w:hAnsiTheme="minorHAnsi" w:cstheme="minorHAnsi"/>
          <w:sz w:val="22"/>
          <w:szCs w:val="22"/>
          <w:lang w:val="pl-PL"/>
        </w:rPr>
        <w:t xml:space="preserve"> - </w:t>
      </w:r>
      <w:r w:rsidR="00194F3B">
        <w:rPr>
          <w:rFonts w:asciiTheme="minorHAnsi" w:hAnsiTheme="minorHAnsi" w:cstheme="minorHAnsi"/>
          <w:b/>
          <w:sz w:val="22"/>
          <w:szCs w:val="22"/>
        </w:rPr>
        <w:t xml:space="preserve">Załącznik nr </w:t>
      </w:r>
      <w:r w:rsidR="00194F3B">
        <w:rPr>
          <w:rFonts w:asciiTheme="minorHAnsi" w:hAnsiTheme="minorHAnsi" w:cstheme="minorHAnsi"/>
          <w:b/>
          <w:sz w:val="22"/>
          <w:szCs w:val="22"/>
          <w:lang w:val="pl-PL"/>
        </w:rPr>
        <w:t>5</w:t>
      </w:r>
      <w:r w:rsidR="007848D2" w:rsidRPr="007848D2">
        <w:rPr>
          <w:rFonts w:asciiTheme="minorHAnsi" w:hAnsiTheme="minorHAnsi" w:cstheme="minorHAnsi"/>
          <w:b/>
          <w:sz w:val="22"/>
          <w:szCs w:val="22"/>
        </w:rPr>
        <w:t xml:space="preserve"> do zapytania ofertowego.</w:t>
      </w:r>
    </w:p>
    <w:p w14:paraId="12F618F7" w14:textId="77777777" w:rsidR="008A190F" w:rsidRDefault="008A190F" w:rsidP="008A190F">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062873A1" w14:textId="77777777" w:rsidR="007848D2" w:rsidRPr="008C3E2A" w:rsidRDefault="007848D2" w:rsidP="007848D2">
      <w:pPr>
        <w:numPr>
          <w:ilvl w:val="0"/>
          <w:numId w:val="26"/>
        </w:numPr>
        <w:spacing w:before="120" w:after="120" w:line="240" w:lineRule="auto"/>
        <w:ind w:left="1701" w:hanging="425"/>
        <w:jc w:val="both"/>
        <w:rPr>
          <w:rFonts w:ascii="Calibri" w:hAnsi="Calibri"/>
        </w:rPr>
      </w:pPr>
      <w:r w:rsidRPr="008C3E2A">
        <w:rPr>
          <w:rFonts w:ascii="Calibri" w:hAnsi="Calibri"/>
        </w:rPr>
        <w:t xml:space="preserve">Wypełniony i podpisany </w:t>
      </w:r>
      <w:r w:rsidRPr="008C3E2A">
        <w:rPr>
          <w:rFonts w:ascii="Calibri" w:hAnsi="Calibri"/>
          <w:b/>
        </w:rPr>
        <w:t>Formularz oferty</w:t>
      </w:r>
      <w:r w:rsidRPr="008C3E2A">
        <w:rPr>
          <w:rFonts w:ascii="Calibri" w:hAnsi="Calibri"/>
        </w:rPr>
        <w:t xml:space="preserve"> – zgodnie ze wzorem określonym w </w:t>
      </w:r>
      <w:r w:rsidRPr="008C3E2A">
        <w:rPr>
          <w:rFonts w:ascii="Calibri" w:hAnsi="Calibri"/>
          <w:b/>
        </w:rPr>
        <w:t>załączniku nr 1</w:t>
      </w:r>
      <w:r>
        <w:rPr>
          <w:rFonts w:ascii="Calibri" w:hAnsi="Calibri"/>
          <w:b/>
        </w:rPr>
        <w:t xml:space="preserve"> ( część I zamówienia</w:t>
      </w:r>
      <w:r w:rsidRPr="008C3E2A">
        <w:rPr>
          <w:rFonts w:ascii="Calibri" w:hAnsi="Calibri"/>
          <w:b/>
        </w:rPr>
        <w:t xml:space="preserve"> do SIWZ</w:t>
      </w:r>
      <w:r>
        <w:rPr>
          <w:rFonts w:ascii="Calibri" w:hAnsi="Calibri"/>
          <w:b/>
        </w:rPr>
        <w:t>) lub załączniku nr 2 ( część II zamówienia do SIWZ)</w:t>
      </w:r>
      <w:r w:rsidRPr="008C3E2A">
        <w:rPr>
          <w:rFonts w:ascii="Calibri" w:hAnsi="Calibri"/>
          <w:b/>
        </w:rPr>
        <w:t xml:space="preserve"> </w:t>
      </w:r>
      <w:r w:rsidRPr="008C3E2A">
        <w:rPr>
          <w:rFonts w:ascii="Calibri" w:hAnsi="Calibri"/>
        </w:rPr>
        <w:t>stanowiącym ofertę.</w:t>
      </w:r>
    </w:p>
    <w:p w14:paraId="58E8AE4B" w14:textId="77777777" w:rsidR="007848D2" w:rsidRPr="008C3E2A" w:rsidRDefault="007848D2" w:rsidP="007848D2">
      <w:pPr>
        <w:numPr>
          <w:ilvl w:val="0"/>
          <w:numId w:val="26"/>
        </w:numPr>
        <w:spacing w:before="120" w:after="120" w:line="240" w:lineRule="auto"/>
        <w:ind w:left="1701" w:hanging="425"/>
        <w:jc w:val="both"/>
        <w:rPr>
          <w:rFonts w:ascii="Calibri" w:hAnsi="Calibri"/>
        </w:rPr>
      </w:pPr>
      <w:r w:rsidRPr="008C3E2A">
        <w:rPr>
          <w:rFonts w:ascii="Calibri" w:hAnsi="Calibri"/>
        </w:rPr>
        <w:t xml:space="preserve">Wraz z ofertą należy złożyć: </w:t>
      </w:r>
    </w:p>
    <w:p w14:paraId="71736609" w14:textId="77777777" w:rsidR="007848D2" w:rsidRPr="00194F3B" w:rsidRDefault="007848D2" w:rsidP="007848D2">
      <w:pPr>
        <w:numPr>
          <w:ilvl w:val="0"/>
          <w:numId w:val="27"/>
        </w:numPr>
        <w:spacing w:before="120" w:after="120" w:line="240" w:lineRule="auto"/>
        <w:ind w:left="1985" w:hanging="425"/>
        <w:jc w:val="both"/>
        <w:rPr>
          <w:rFonts w:ascii="Calibri" w:hAnsi="Calibri"/>
        </w:rPr>
      </w:pPr>
      <w:r w:rsidRPr="008C3E2A">
        <w:rPr>
          <w:rFonts w:ascii="Calibri" w:hAnsi="Calibri"/>
        </w:rPr>
        <w:t xml:space="preserve">Kalkulacje cenową sporządzoną na podstawie </w:t>
      </w:r>
      <w:r w:rsidRPr="008C3E2A">
        <w:rPr>
          <w:rFonts w:ascii="Calibri" w:hAnsi="Calibri"/>
          <w:b/>
        </w:rPr>
        <w:t xml:space="preserve">załącznika nr </w:t>
      </w:r>
      <w:r>
        <w:rPr>
          <w:rFonts w:ascii="Calibri" w:hAnsi="Calibri"/>
          <w:b/>
        </w:rPr>
        <w:t>3 ( oferta 1 obejmująca część 1 zamówienia</w:t>
      </w:r>
      <w:r w:rsidRPr="008C3E2A">
        <w:rPr>
          <w:rFonts w:ascii="Calibri" w:hAnsi="Calibri"/>
          <w:b/>
        </w:rPr>
        <w:t xml:space="preserve"> </w:t>
      </w:r>
      <w:r>
        <w:rPr>
          <w:rFonts w:ascii="Calibri" w:hAnsi="Calibri"/>
          <w:b/>
        </w:rPr>
        <w:t>) lub załącznika nr  4 ( oferta 2 obejmująca część 2 zamówienia</w:t>
      </w:r>
      <w:r w:rsidRPr="008C3E2A">
        <w:rPr>
          <w:rFonts w:ascii="Calibri" w:hAnsi="Calibri"/>
          <w:b/>
        </w:rPr>
        <w:t xml:space="preserve"> </w:t>
      </w:r>
      <w:r>
        <w:rPr>
          <w:rFonts w:ascii="Calibri" w:hAnsi="Calibri"/>
          <w:b/>
        </w:rPr>
        <w:t xml:space="preserve">) </w:t>
      </w:r>
      <w:r w:rsidRPr="008C3E2A">
        <w:rPr>
          <w:rFonts w:ascii="Calibri" w:hAnsi="Calibri"/>
          <w:b/>
        </w:rPr>
        <w:t>do SIWZ.</w:t>
      </w:r>
      <w:r w:rsidRPr="005F4283">
        <w:rPr>
          <w:rFonts w:ascii="Calibri" w:hAnsi="Calibri"/>
          <w:b/>
          <w:bCs/>
        </w:rPr>
        <w:t xml:space="preserve"> </w:t>
      </w:r>
      <w:r w:rsidRPr="00CE705A">
        <w:rPr>
          <w:rFonts w:ascii="Calibri" w:hAnsi="Calibri"/>
          <w:b/>
          <w:bCs/>
        </w:rPr>
        <w:t>)( w przypadku składania oferty na obie części zamówienia Wykonawca oddzielnie dołącza do oddzielnych ofert dokumenty odpowiednio - dla części I i części II zamówienia)</w:t>
      </w:r>
    </w:p>
    <w:p w14:paraId="731E4B99" w14:textId="77777777" w:rsidR="00194F3B" w:rsidRPr="00194F3B" w:rsidRDefault="00194F3B" w:rsidP="00194F3B">
      <w:pPr>
        <w:numPr>
          <w:ilvl w:val="0"/>
          <w:numId w:val="27"/>
        </w:numPr>
        <w:spacing w:before="120" w:after="120" w:line="240" w:lineRule="auto"/>
        <w:ind w:left="1985" w:hanging="425"/>
        <w:jc w:val="both"/>
        <w:rPr>
          <w:rFonts w:ascii="Calibri" w:hAnsi="Calibri"/>
        </w:rPr>
      </w:pPr>
      <w:r w:rsidRPr="00194F3B">
        <w:rPr>
          <w:rFonts w:cstheme="minorHAnsi"/>
          <w:b/>
          <w:bCs/>
        </w:rPr>
        <w:t>Oświadczenie o braku powiązań osobowych lub kapitałowych</w:t>
      </w:r>
      <w:r w:rsidRPr="00194F3B">
        <w:rPr>
          <w:rFonts w:cstheme="minorHAnsi"/>
        </w:rPr>
        <w:t xml:space="preserve"> pomiędzy Wykonawcą, a Zamawiającym</w:t>
      </w:r>
      <w:r>
        <w:rPr>
          <w:rFonts w:cstheme="minorHAnsi"/>
        </w:rPr>
        <w:t xml:space="preserve"> oraz </w:t>
      </w:r>
      <w:r w:rsidRPr="006D5A08">
        <w:rPr>
          <w:rFonts w:cstheme="minorHAnsi"/>
          <w:b/>
        </w:rPr>
        <w:t>o braku podstaw do wykluczenia</w:t>
      </w:r>
      <w:r>
        <w:rPr>
          <w:rFonts w:cstheme="minorHAnsi"/>
        </w:rPr>
        <w:t xml:space="preserve"> na podstawie </w:t>
      </w:r>
      <w:r w:rsidRPr="00CB4013">
        <w:rPr>
          <w:rFonts w:cstheme="minorHAnsi"/>
        </w:rPr>
        <w:t xml:space="preserve">art. 7 ust. 1 ustawy z dnia </w:t>
      </w:r>
      <w:r w:rsidRPr="00CB4013">
        <w:rPr>
          <w:rFonts w:cstheme="minorHAnsi"/>
        </w:rPr>
        <w:lastRenderedPageBreak/>
        <w:t>13 kwietnia 2022 r. o szczególnych rozwiązaniach w zakresie przeciwdziałania wspieraniu agresji na Ukrainę oraz służących ochronie bezpieczeństwa narodowego</w:t>
      </w:r>
      <w:r w:rsidRPr="00194F3B">
        <w:rPr>
          <w:rFonts w:cstheme="minorHAnsi"/>
        </w:rPr>
        <w:t xml:space="preserve">, </w:t>
      </w:r>
      <w:r w:rsidRPr="00194F3B">
        <w:rPr>
          <w:rFonts w:cstheme="minorHAnsi"/>
          <w:bCs/>
        </w:rPr>
        <w:t xml:space="preserve">sporządzone wg wzoru stanowiącego </w:t>
      </w:r>
      <w:r w:rsidRPr="006D5A08">
        <w:rPr>
          <w:rFonts w:cstheme="minorHAnsi"/>
          <w:b/>
        </w:rPr>
        <w:t>Załącznik</w:t>
      </w:r>
      <w:r w:rsidRPr="00194F3B">
        <w:rPr>
          <w:rFonts w:cstheme="minorHAnsi"/>
        </w:rPr>
        <w:t xml:space="preserve"> </w:t>
      </w:r>
      <w:r w:rsidRPr="00194F3B">
        <w:rPr>
          <w:rFonts w:cstheme="minorHAnsi"/>
          <w:b/>
          <w:bCs/>
        </w:rPr>
        <w:t xml:space="preserve">nr </w:t>
      </w:r>
      <w:r>
        <w:rPr>
          <w:rFonts w:cstheme="minorHAnsi"/>
          <w:b/>
          <w:bCs/>
        </w:rPr>
        <w:t>5</w:t>
      </w:r>
      <w:r w:rsidRPr="00194F3B">
        <w:rPr>
          <w:rFonts w:cstheme="minorHAnsi"/>
        </w:rPr>
        <w:t>;</w:t>
      </w:r>
    </w:p>
    <w:p w14:paraId="6C470ED0" w14:textId="77777777" w:rsidR="007848D2" w:rsidRPr="00194F3B" w:rsidRDefault="007848D2" w:rsidP="00194F3B">
      <w:pPr>
        <w:numPr>
          <w:ilvl w:val="0"/>
          <w:numId w:val="27"/>
        </w:numPr>
        <w:spacing w:before="120" w:after="120" w:line="240" w:lineRule="auto"/>
        <w:ind w:left="1985" w:hanging="425"/>
        <w:jc w:val="both"/>
        <w:rPr>
          <w:rFonts w:ascii="Calibri" w:hAnsi="Calibri"/>
        </w:rPr>
      </w:pPr>
      <w:r w:rsidRPr="00194F3B">
        <w:rPr>
          <w:rFonts w:ascii="Calibri" w:hAnsi="Calibri"/>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7D10207E" w14:textId="77777777" w:rsidR="007848D2" w:rsidRPr="008C3E2A" w:rsidRDefault="007848D2" w:rsidP="007848D2">
      <w:pPr>
        <w:numPr>
          <w:ilvl w:val="0"/>
          <w:numId w:val="27"/>
        </w:numPr>
        <w:spacing w:before="120" w:after="120" w:line="240" w:lineRule="auto"/>
        <w:ind w:left="1985" w:hanging="425"/>
        <w:jc w:val="both"/>
        <w:rPr>
          <w:rFonts w:ascii="Calibri" w:hAnsi="Calibri"/>
        </w:rPr>
      </w:pPr>
      <w:r w:rsidRPr="008C3E2A">
        <w:rPr>
          <w:rFonts w:ascii="Calibri" w:hAnsi="Calibri"/>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6EBB875E" w14:textId="77777777" w:rsidR="008A190F" w:rsidRPr="009310FE" w:rsidRDefault="008A190F" w:rsidP="008A190F">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2B451C42" w14:textId="77777777" w:rsidR="008A190F" w:rsidRPr="009310FE" w:rsidRDefault="008A190F" w:rsidP="008A190F">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1559D43D" w14:textId="7B28C2A4" w:rsidR="008A190F" w:rsidRPr="009310FE" w:rsidRDefault="008A190F" w:rsidP="008A190F">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D670D1">
        <w:rPr>
          <w:rFonts w:asciiTheme="minorHAnsi" w:hAnsiTheme="minorHAnsi" w:cstheme="minorHAnsi"/>
          <w:b/>
          <w:bCs/>
          <w:sz w:val="22"/>
          <w:szCs w:val="22"/>
          <w:lang w:val="pl-PL"/>
        </w:rPr>
        <w:t>3 i</w:t>
      </w:r>
      <w:r w:rsidR="0006006F">
        <w:rPr>
          <w:rFonts w:asciiTheme="minorHAnsi" w:hAnsiTheme="minorHAnsi" w:cstheme="minorHAnsi"/>
          <w:b/>
          <w:bCs/>
          <w:sz w:val="22"/>
          <w:szCs w:val="22"/>
          <w:lang w:val="pl-PL"/>
        </w:rPr>
        <w:t>/lub</w:t>
      </w:r>
      <w:r w:rsidR="00D670D1">
        <w:rPr>
          <w:rFonts w:asciiTheme="minorHAnsi" w:hAnsiTheme="minorHAnsi" w:cstheme="minorHAnsi"/>
          <w:b/>
          <w:bCs/>
          <w:sz w:val="22"/>
          <w:szCs w:val="22"/>
          <w:lang w:val="pl-PL"/>
        </w:rPr>
        <w:t xml:space="preserve"> 4</w:t>
      </w:r>
      <w:r w:rsidRPr="009310FE">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322FEDD8" w14:textId="77777777" w:rsidR="008A190F" w:rsidRPr="009310FE" w:rsidRDefault="008A190F" w:rsidP="008A190F">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r>
        <w:rPr>
          <w:rFonts w:asciiTheme="minorHAnsi" w:hAnsiTheme="minorHAnsi" w:cstheme="minorHAnsi"/>
          <w:sz w:val="22"/>
          <w:szCs w:val="22"/>
          <w:lang w:val="pl-PL"/>
        </w:rPr>
        <w:t xml:space="preserve"> ( Zamawiający dopuszcza możliwość negocjacji ceny z Wykonawca , który złożył najkorzystniejszą cenowo ofertę). </w:t>
      </w:r>
    </w:p>
    <w:p w14:paraId="73C44E75" w14:textId="77777777" w:rsidR="008A190F" w:rsidRPr="009310FE" w:rsidRDefault="008A190F" w:rsidP="008A190F">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4D02DA49" w14:textId="77777777" w:rsidR="008A190F" w:rsidRPr="009310FE" w:rsidRDefault="008A190F" w:rsidP="008A190F">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017CFF0F"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3351A270" w14:textId="77777777" w:rsidR="008A190F" w:rsidRPr="009310FE" w:rsidRDefault="008A190F" w:rsidP="008A190F">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w:t>
      </w:r>
      <w:r w:rsidR="00D670D1">
        <w:rPr>
          <w:rFonts w:asciiTheme="minorHAnsi" w:hAnsiTheme="minorHAnsi" w:cstheme="minorHAnsi"/>
        </w:rPr>
        <w:t xml:space="preserve">a może złożyć </w:t>
      </w:r>
      <w:r w:rsidR="00D670D1" w:rsidRPr="00257890">
        <w:rPr>
          <w:rFonts w:asciiTheme="minorHAnsi" w:hAnsiTheme="minorHAnsi" w:cstheme="minorHAnsi"/>
          <w:b/>
        </w:rPr>
        <w:t>tylko jedną ofertę na każdą część zamówienia</w:t>
      </w:r>
      <w:r w:rsidRPr="009310FE">
        <w:rPr>
          <w:rFonts w:asciiTheme="minorHAnsi" w:hAnsiTheme="minorHAnsi" w:cstheme="minorHAnsi"/>
        </w:rPr>
        <w:t>.</w:t>
      </w:r>
    </w:p>
    <w:p w14:paraId="5DD1812C" w14:textId="77777777" w:rsidR="008A190F" w:rsidRDefault="008A190F" w:rsidP="00033C7F">
      <w:pPr>
        <w:spacing w:before="120" w:after="120"/>
        <w:jc w:val="both"/>
        <w:rPr>
          <w:rFonts w:ascii="Calibri" w:hAnsi="Calibri"/>
        </w:rPr>
      </w:pPr>
      <w:r w:rsidRPr="009310FE">
        <w:rPr>
          <w:rFonts w:cstheme="minorHAnsi"/>
        </w:rPr>
        <w:t>Oferta musi być złożona w formie zgodn</w:t>
      </w:r>
      <w:r>
        <w:rPr>
          <w:rFonts w:cstheme="minorHAnsi"/>
        </w:rPr>
        <w:t>ej</w:t>
      </w:r>
      <w:r w:rsidRPr="009310FE">
        <w:rPr>
          <w:rFonts w:cstheme="minorHAnsi"/>
        </w:rPr>
        <w:t xml:space="preserve"> z wymaganiami opisanymi w niniejszym zapytaniu ofertowym.</w:t>
      </w:r>
      <w:r w:rsidR="00033C7F" w:rsidRPr="00033C7F">
        <w:rPr>
          <w:rFonts w:ascii="Calibri" w:hAnsi="Calibri"/>
          <w:b/>
          <w:bCs/>
        </w:rPr>
        <w:t xml:space="preserve"> </w:t>
      </w:r>
      <w:r w:rsidR="00033C7F" w:rsidRPr="00D57B6F">
        <w:rPr>
          <w:rFonts w:ascii="Calibri" w:hAnsi="Calibri"/>
          <w:b/>
          <w:bCs/>
        </w:rPr>
        <w:t>Wypełniony Formularz Ofertowy z wykorzystaniem wzoru – załącznika nr 1 i/lub nr 2</w:t>
      </w:r>
      <w:r w:rsidR="00033C7F">
        <w:rPr>
          <w:rFonts w:ascii="Calibri" w:hAnsi="Calibri"/>
        </w:rPr>
        <w:t xml:space="preserve">  </w:t>
      </w:r>
      <w:r w:rsidR="00033C7F" w:rsidRPr="00EA00AA">
        <w:rPr>
          <w:rFonts w:ascii="Calibri" w:hAnsi="Calibri"/>
          <w:b/>
        </w:rPr>
        <w:t xml:space="preserve">do </w:t>
      </w:r>
      <w:r w:rsidR="00033C7F">
        <w:rPr>
          <w:rFonts w:ascii="Calibri" w:hAnsi="Calibri"/>
          <w:b/>
        </w:rPr>
        <w:t>Zapytania ofertowego</w:t>
      </w:r>
      <w:r w:rsidR="00033C7F">
        <w:rPr>
          <w:rFonts w:ascii="Calibri" w:hAnsi="Calibri"/>
        </w:rPr>
        <w:t>.</w:t>
      </w:r>
    </w:p>
    <w:p w14:paraId="49555C33" w14:textId="77777777" w:rsidR="00033C7F" w:rsidRDefault="00D85CD3" w:rsidP="00D85CD3">
      <w:pPr>
        <w:spacing w:before="120" w:after="120"/>
        <w:jc w:val="both"/>
        <w:rPr>
          <w:rFonts w:cstheme="minorHAnsi"/>
          <w:bCs/>
        </w:rPr>
      </w:pPr>
      <w:r>
        <w:rPr>
          <w:rFonts w:cstheme="minorHAnsi"/>
          <w:b/>
          <w:u w:val="single"/>
        </w:rPr>
        <w:t>2.</w:t>
      </w:r>
      <w:r w:rsidR="00033C7F" w:rsidRPr="00D85CD3">
        <w:rPr>
          <w:rFonts w:cstheme="minorHAnsi"/>
          <w:b/>
          <w:u w:val="single"/>
        </w:rPr>
        <w:t>Zamawiający dopuszcza składanie ofert częściowych -</w:t>
      </w:r>
      <w:r w:rsidR="00033C7F" w:rsidRPr="00D85CD3">
        <w:rPr>
          <w:rFonts w:cstheme="minorHAnsi"/>
          <w:bCs/>
        </w:rPr>
        <w:t xml:space="preserve">  </w:t>
      </w:r>
      <w:r w:rsidR="00033C7F" w:rsidRPr="00D85CD3">
        <w:rPr>
          <w:rFonts w:cstheme="minorHAnsi"/>
          <w:b/>
          <w:u w:val="single"/>
        </w:rPr>
        <w:t>można złożyć ofertę na jedną  lub dwie części zamówienia.</w:t>
      </w:r>
      <w:r w:rsidR="00033C7F" w:rsidRPr="00D85CD3">
        <w:rPr>
          <w:rFonts w:cstheme="minorHAnsi"/>
          <w:bCs/>
        </w:rPr>
        <w:t xml:space="preserve"> </w:t>
      </w:r>
    </w:p>
    <w:p w14:paraId="6ABEDF33" w14:textId="11408FB7" w:rsidR="002D3FD3" w:rsidRDefault="002D3FD3" w:rsidP="002D3FD3">
      <w:pPr>
        <w:pStyle w:val="Tekstpodstawowywcity"/>
        <w:widowControl/>
        <w:spacing w:after="0" w:line="20" w:lineRule="atLeast"/>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3.</w:t>
      </w:r>
      <w:r w:rsidRPr="002D3FD3">
        <w:rPr>
          <w:rFonts w:asciiTheme="minorHAnsi" w:hAnsiTheme="minorHAnsi" w:cstheme="minorHAnsi"/>
          <w:b/>
          <w:bCs/>
          <w:sz w:val="22"/>
          <w:szCs w:val="22"/>
          <w:lang w:val="pl-PL"/>
        </w:rPr>
        <w:t>Do Oferty należy dołączyć załącznik nr 3</w:t>
      </w:r>
      <w:r>
        <w:rPr>
          <w:rFonts w:asciiTheme="minorHAnsi" w:hAnsiTheme="minorHAnsi" w:cstheme="minorHAnsi"/>
          <w:b/>
          <w:bCs/>
          <w:sz w:val="22"/>
          <w:szCs w:val="22"/>
          <w:lang w:val="pl-PL"/>
        </w:rPr>
        <w:t xml:space="preserve"> ( część I zamówienia) </w:t>
      </w:r>
      <w:r w:rsidRPr="002D3FD3">
        <w:rPr>
          <w:rFonts w:asciiTheme="minorHAnsi" w:hAnsiTheme="minorHAnsi" w:cstheme="minorHAnsi"/>
          <w:b/>
          <w:bCs/>
          <w:sz w:val="22"/>
          <w:szCs w:val="22"/>
          <w:lang w:val="pl-PL"/>
        </w:rPr>
        <w:t>i</w:t>
      </w:r>
      <w:r w:rsidR="0006006F">
        <w:rPr>
          <w:rFonts w:asciiTheme="minorHAnsi" w:hAnsiTheme="minorHAnsi" w:cstheme="minorHAnsi"/>
          <w:b/>
          <w:bCs/>
          <w:sz w:val="22"/>
          <w:szCs w:val="22"/>
          <w:lang w:val="pl-PL"/>
        </w:rPr>
        <w:t>/lub</w:t>
      </w:r>
      <w:r w:rsidRPr="002D3FD3">
        <w:rPr>
          <w:rFonts w:asciiTheme="minorHAnsi" w:hAnsiTheme="minorHAnsi" w:cstheme="minorHAnsi"/>
          <w:b/>
          <w:bCs/>
          <w:sz w:val="22"/>
          <w:szCs w:val="22"/>
          <w:lang w:val="pl-PL"/>
        </w:rPr>
        <w:t xml:space="preserve"> 4</w:t>
      </w:r>
      <w:r>
        <w:rPr>
          <w:rFonts w:asciiTheme="minorHAnsi" w:hAnsiTheme="minorHAnsi" w:cstheme="minorHAnsi"/>
          <w:b/>
          <w:bCs/>
          <w:sz w:val="22"/>
          <w:szCs w:val="22"/>
          <w:lang w:val="pl-PL"/>
        </w:rPr>
        <w:t xml:space="preserve"> ( część II zamówienia)</w:t>
      </w:r>
      <w:r w:rsidRPr="002D3FD3">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37859D17" w14:textId="77777777" w:rsidR="002D3FD3" w:rsidRPr="006D5A08" w:rsidRDefault="002D3FD3" w:rsidP="006D5A08">
      <w:pPr>
        <w:pStyle w:val="Tekstpodstawowywcity"/>
        <w:widowControl/>
        <w:spacing w:after="0" w:line="20" w:lineRule="atLeast"/>
        <w:jc w:val="both"/>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4. Do oferty </w:t>
      </w:r>
      <w:r w:rsidR="006D5A08">
        <w:rPr>
          <w:rFonts w:asciiTheme="minorHAnsi" w:hAnsiTheme="minorHAnsi" w:cstheme="minorHAnsi"/>
          <w:b/>
          <w:bCs/>
          <w:sz w:val="22"/>
          <w:szCs w:val="22"/>
          <w:lang w:val="pl-PL"/>
        </w:rPr>
        <w:t>należy dołączyć załącznik nr 5 Oświadczenie</w:t>
      </w:r>
      <w:r w:rsidR="006D5A08" w:rsidRPr="006D5A08">
        <w:rPr>
          <w:rFonts w:asciiTheme="minorHAnsi" w:hAnsiTheme="minorHAnsi" w:cstheme="minorHAnsi"/>
          <w:b/>
          <w:bCs/>
          <w:sz w:val="22"/>
          <w:szCs w:val="22"/>
        </w:rPr>
        <w:t xml:space="preserve"> o braku powiązań osobowych lub kapitałowych</w:t>
      </w:r>
      <w:r w:rsidR="006D5A08" w:rsidRPr="006D5A08">
        <w:rPr>
          <w:rFonts w:asciiTheme="minorHAnsi" w:hAnsiTheme="minorHAnsi" w:cstheme="minorHAnsi"/>
          <w:sz w:val="22"/>
          <w:szCs w:val="22"/>
        </w:rPr>
        <w:t xml:space="preserve"> pomiędzy Wykonawcą, a Zamawiającym oraz </w:t>
      </w:r>
      <w:r w:rsidR="006D5A08" w:rsidRPr="006D5A08">
        <w:rPr>
          <w:rFonts w:asciiTheme="minorHAnsi" w:hAnsiTheme="minorHAnsi" w:cstheme="minorHAnsi"/>
          <w:b/>
          <w:sz w:val="22"/>
          <w:szCs w:val="22"/>
        </w:rPr>
        <w:t>o braku podstaw do wykluczenia</w:t>
      </w:r>
      <w:r w:rsidR="006D5A08" w:rsidRPr="006D5A08">
        <w:rPr>
          <w:rFonts w:asciiTheme="minorHAnsi" w:hAnsiTheme="minorHAnsi" w:cstheme="minorHAnsi"/>
          <w:sz w:val="22"/>
          <w:szCs w:val="22"/>
        </w:rPr>
        <w:t xml:space="preserve"> na podstawie art. 7 ust. 1 ustawy z dnia 13 kwietnia 2022 r. o szczególnych rozwiązaniach w zakresie przeciwdziałania wspieraniu agresji na Ukrainę oraz służących ochronie bezpieczeństwa narodo</w:t>
      </w:r>
      <w:r w:rsidR="006D5A08" w:rsidRPr="006D5A08">
        <w:rPr>
          <w:rFonts w:asciiTheme="minorHAnsi" w:hAnsiTheme="minorHAnsi" w:cstheme="minorHAnsi"/>
          <w:sz w:val="22"/>
          <w:szCs w:val="22"/>
          <w:lang w:val="pl-PL"/>
        </w:rPr>
        <w:t>wego –</w:t>
      </w:r>
      <w:r w:rsidR="006D5A08" w:rsidRPr="006D5A08">
        <w:rPr>
          <w:rFonts w:asciiTheme="minorHAnsi" w:hAnsiTheme="minorHAnsi" w:cstheme="minorHAnsi"/>
          <w:b/>
          <w:sz w:val="22"/>
          <w:szCs w:val="22"/>
          <w:lang w:val="pl-PL"/>
        </w:rPr>
        <w:t xml:space="preserve"> dla każdej części zamówienia.</w:t>
      </w:r>
    </w:p>
    <w:p w14:paraId="1BE854F9" w14:textId="77777777" w:rsidR="008A190F" w:rsidRPr="009310FE" w:rsidRDefault="006D5A08" w:rsidP="006D5A08">
      <w:pPr>
        <w:pStyle w:val="Teksttreci0"/>
        <w:shd w:val="clear" w:color="auto" w:fill="auto"/>
        <w:tabs>
          <w:tab w:val="left" w:pos="284"/>
        </w:tabs>
        <w:spacing w:line="20" w:lineRule="atLeast"/>
        <w:ind w:left="360"/>
        <w:rPr>
          <w:rFonts w:asciiTheme="minorHAnsi" w:hAnsiTheme="minorHAnsi" w:cstheme="minorHAnsi"/>
        </w:rPr>
      </w:pPr>
      <w:r>
        <w:rPr>
          <w:rFonts w:asciiTheme="minorHAnsi" w:hAnsiTheme="minorHAnsi" w:cstheme="minorHAnsi"/>
        </w:rPr>
        <w:t>5.</w:t>
      </w:r>
      <w:r w:rsidR="008A190F"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3B109139" w14:textId="77777777" w:rsidR="008A190F" w:rsidRPr="009310FE" w:rsidRDefault="006D5A08" w:rsidP="006D5A08">
      <w:pPr>
        <w:pStyle w:val="Teksttreci0"/>
        <w:shd w:val="clear" w:color="auto" w:fill="auto"/>
        <w:tabs>
          <w:tab w:val="left" w:pos="284"/>
        </w:tabs>
        <w:spacing w:line="20" w:lineRule="atLeast"/>
        <w:ind w:left="142"/>
        <w:rPr>
          <w:rFonts w:asciiTheme="minorHAnsi" w:hAnsiTheme="minorHAnsi" w:cstheme="minorHAnsi"/>
        </w:rPr>
      </w:pPr>
      <w:r>
        <w:rPr>
          <w:rFonts w:asciiTheme="minorHAnsi" w:hAnsiTheme="minorHAnsi" w:cstheme="minorHAnsi"/>
        </w:rPr>
        <w:t>4.</w:t>
      </w:r>
      <w:r w:rsidR="008A190F" w:rsidRPr="009310FE">
        <w:rPr>
          <w:rFonts w:asciiTheme="minorHAnsi" w:hAnsiTheme="minorHAnsi" w:cstheme="minorHAnsi"/>
        </w:rPr>
        <w:t xml:space="preserve">Oferta musi być złożona w formie pisemnej, zgodnie z wymaganiami opisanymi w niniejszym zapytaniu ofertowym załącznikami </w:t>
      </w:r>
      <w:r w:rsidR="00033C7F">
        <w:rPr>
          <w:rFonts w:asciiTheme="minorHAnsi" w:hAnsiTheme="minorHAnsi" w:cstheme="minorHAnsi"/>
          <w:color w:val="FF0000"/>
        </w:rPr>
        <w:t xml:space="preserve"> </w:t>
      </w:r>
      <w:r w:rsidR="00033C7F" w:rsidRPr="00033C7F">
        <w:rPr>
          <w:rFonts w:asciiTheme="minorHAnsi" w:hAnsiTheme="minorHAnsi" w:cstheme="minorHAnsi"/>
        </w:rPr>
        <w:t>i</w:t>
      </w:r>
      <w:r w:rsidR="00033C7F">
        <w:rPr>
          <w:rFonts w:asciiTheme="minorHAnsi" w:hAnsiTheme="minorHAnsi" w:cstheme="minorHAnsi"/>
          <w:color w:val="FF0000"/>
        </w:rPr>
        <w:t xml:space="preserve"> </w:t>
      </w:r>
      <w:r w:rsidR="008A190F" w:rsidRPr="009310FE">
        <w:rPr>
          <w:rFonts w:asciiTheme="minorHAnsi" w:hAnsiTheme="minorHAnsi" w:cstheme="minorHAnsi"/>
        </w:rPr>
        <w:t>niezbędnymi dokumentami.</w:t>
      </w:r>
    </w:p>
    <w:p w14:paraId="05A01D77" w14:textId="77777777" w:rsidR="008A190F" w:rsidRPr="009310FE" w:rsidRDefault="006D5A08" w:rsidP="006D5A08">
      <w:pPr>
        <w:pStyle w:val="Teksttreci0"/>
        <w:shd w:val="clear" w:color="auto" w:fill="auto"/>
        <w:tabs>
          <w:tab w:val="left" w:pos="284"/>
        </w:tabs>
        <w:spacing w:line="20" w:lineRule="atLeast"/>
        <w:rPr>
          <w:rFonts w:asciiTheme="minorHAnsi" w:hAnsiTheme="minorHAnsi" w:cstheme="minorHAnsi"/>
        </w:rPr>
      </w:pPr>
      <w:r>
        <w:rPr>
          <w:rFonts w:asciiTheme="minorHAnsi" w:hAnsiTheme="minorHAnsi" w:cstheme="minorHAnsi"/>
        </w:rPr>
        <w:lastRenderedPageBreak/>
        <w:t>5.</w:t>
      </w:r>
      <w:r w:rsidR="008A190F"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6A9704F7" w14:textId="77777777" w:rsidR="008A190F" w:rsidRPr="009310FE" w:rsidRDefault="008A190F" w:rsidP="006D5A08">
      <w:pPr>
        <w:pStyle w:val="Teksttreci0"/>
        <w:numPr>
          <w:ilvl w:val="0"/>
          <w:numId w:val="4"/>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3EA67469" w14:textId="77777777" w:rsidR="008A190F" w:rsidRPr="009310FE" w:rsidRDefault="008A190F" w:rsidP="006D5A08">
      <w:pPr>
        <w:pStyle w:val="Teksttreci0"/>
        <w:numPr>
          <w:ilvl w:val="0"/>
          <w:numId w:val="4"/>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2CCC394" w14:textId="77777777" w:rsidR="008A190F" w:rsidRDefault="008A190F" w:rsidP="006D5A08">
      <w:pPr>
        <w:pStyle w:val="Teksttreci0"/>
        <w:numPr>
          <w:ilvl w:val="0"/>
          <w:numId w:val="4"/>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5477B9AA" w14:textId="77777777" w:rsidR="008A190F" w:rsidRPr="009310FE" w:rsidRDefault="008A190F" w:rsidP="006D5A08">
      <w:pPr>
        <w:pStyle w:val="Teksttreci0"/>
        <w:numPr>
          <w:ilvl w:val="0"/>
          <w:numId w:val="4"/>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oznaczonej jak w rozdziale XI pkt.1 z dodatkowym oznaczeniem „ZMIANA”.</w:t>
      </w:r>
    </w:p>
    <w:p w14:paraId="101A91BE" w14:textId="77777777" w:rsidR="008A190F" w:rsidRPr="009310FE" w:rsidRDefault="008A190F" w:rsidP="006D5A08">
      <w:pPr>
        <w:numPr>
          <w:ilvl w:val="0"/>
          <w:numId w:val="4"/>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6655D779" w14:textId="77777777" w:rsidR="008A190F" w:rsidRPr="009310FE" w:rsidRDefault="008A190F" w:rsidP="006D5A08">
      <w:pPr>
        <w:pStyle w:val="Teksttreci0"/>
        <w:numPr>
          <w:ilvl w:val="0"/>
          <w:numId w:val="4"/>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063838AB" w14:textId="77777777" w:rsidR="008A190F" w:rsidRPr="009310FE" w:rsidRDefault="008A190F" w:rsidP="006D5A08">
      <w:pPr>
        <w:pStyle w:val="Teksttreci0"/>
        <w:numPr>
          <w:ilvl w:val="0"/>
          <w:numId w:val="4"/>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35E2A754"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533A05A0"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73F6A93B"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58C74208"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6F3D01A6"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127527DB" w14:textId="77777777" w:rsidR="008A190F" w:rsidRPr="009310FE" w:rsidRDefault="008A190F" w:rsidP="008A190F">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3386BB6D" w14:textId="77777777" w:rsidR="008A190F" w:rsidRPr="009310FE" w:rsidRDefault="008A190F" w:rsidP="008A190F">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52D10748" w14:textId="77777777" w:rsidR="008A190F" w:rsidRPr="009310FE" w:rsidRDefault="008A190F" w:rsidP="008A190F">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38114852" w14:textId="77777777" w:rsidR="008A190F" w:rsidRPr="009310FE" w:rsidRDefault="008A190F" w:rsidP="006D5A08">
      <w:pPr>
        <w:pStyle w:val="Teksttreci0"/>
        <w:numPr>
          <w:ilvl w:val="0"/>
          <w:numId w:val="4"/>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0A10529A" w14:textId="77777777" w:rsidR="008A190F" w:rsidRPr="009310FE" w:rsidRDefault="008A190F" w:rsidP="008A190F">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2F3D8522" w14:textId="77777777" w:rsidR="008A190F" w:rsidRPr="009310FE" w:rsidRDefault="008A190F" w:rsidP="008A190F">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6629431D" w14:textId="77777777" w:rsidR="008A190F" w:rsidRPr="009310FE" w:rsidRDefault="008A190F" w:rsidP="008A190F">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5800A09A" w14:textId="77777777" w:rsidR="008A190F" w:rsidRPr="009310FE" w:rsidRDefault="008A190F" w:rsidP="008A190F">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2B1E1175" w14:textId="77777777" w:rsidR="008A190F" w:rsidRPr="009310FE" w:rsidRDefault="008A190F" w:rsidP="006D5A08">
      <w:pPr>
        <w:widowControl w:val="0"/>
        <w:numPr>
          <w:ilvl w:val="0"/>
          <w:numId w:val="4"/>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3B90835B" w14:textId="77777777" w:rsidR="008A190F" w:rsidRPr="009310FE" w:rsidRDefault="008A190F" w:rsidP="006D5A08">
      <w:pPr>
        <w:pStyle w:val="Teksttreci0"/>
        <w:numPr>
          <w:ilvl w:val="0"/>
          <w:numId w:val="4"/>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320C0955" w14:textId="77777777" w:rsidR="008A190F" w:rsidRPr="009310FE" w:rsidRDefault="008A190F" w:rsidP="008A190F">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2CEE277" w14:textId="77777777" w:rsidR="008A190F" w:rsidRPr="009310FE" w:rsidRDefault="008A190F" w:rsidP="008A190F">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25D2A7E1" w14:textId="77777777" w:rsidR="008A190F" w:rsidRPr="009310FE" w:rsidRDefault="008A190F" w:rsidP="008A190F">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1D7F2281" w14:textId="77777777" w:rsidR="007848D2" w:rsidRPr="007848D2" w:rsidRDefault="008A190F" w:rsidP="007848D2">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315B7872" w14:textId="77777777" w:rsidR="008A190F" w:rsidRPr="00D85CD3" w:rsidRDefault="008A190F" w:rsidP="00D85CD3">
      <w:pPr>
        <w:tabs>
          <w:tab w:val="left" w:pos="1418"/>
        </w:tabs>
        <w:ind w:left="1418"/>
        <w:jc w:val="both"/>
        <w:rPr>
          <w:rFonts w:ascii="Calibri" w:hAnsi="Calibri"/>
          <w:b/>
        </w:rPr>
      </w:pPr>
      <w:r w:rsidRPr="009310FE">
        <w:rPr>
          <w:rFonts w:cstheme="minorHAnsi"/>
        </w:rPr>
        <w:t xml:space="preserve">1.Oferty należy składać </w:t>
      </w:r>
      <w:r w:rsidRPr="009310FE">
        <w:rPr>
          <w:rFonts w:cstheme="minorHAnsi"/>
          <w:b/>
          <w:bCs/>
          <w:color w:val="FF0000"/>
        </w:rPr>
        <w:t xml:space="preserve">do dnia </w:t>
      </w:r>
      <w:r w:rsidR="00D85CD3">
        <w:rPr>
          <w:rFonts w:cstheme="minorHAnsi"/>
          <w:b/>
          <w:bCs/>
          <w:color w:val="FF0000"/>
        </w:rPr>
        <w:t>14</w:t>
      </w:r>
      <w:r w:rsidRPr="009310FE">
        <w:rPr>
          <w:rFonts w:cstheme="minorHAnsi"/>
          <w:b/>
          <w:bCs/>
          <w:color w:val="FF0000"/>
        </w:rPr>
        <w:t xml:space="preserve"> </w:t>
      </w:r>
      <w:r w:rsidR="00D85CD3">
        <w:rPr>
          <w:rFonts w:cstheme="minorHAnsi"/>
          <w:b/>
          <w:bCs/>
          <w:color w:val="FF0000"/>
        </w:rPr>
        <w:t>listopada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w sekretariacie</w:t>
      </w:r>
      <w:r>
        <w:rPr>
          <w:rFonts w:cstheme="minorHAnsi"/>
        </w:rPr>
        <w:t xml:space="preserve">: osobiście lub pocztą, na adres: </w:t>
      </w:r>
      <w:r w:rsidRPr="009310FE">
        <w:rPr>
          <w:rFonts w:cstheme="minorHAnsi"/>
        </w:rPr>
        <w:t xml:space="preserve"> Urzędu Gminy w Ślemieniu , ul. Krakowska 148,34-323 Ślemień  dopiskiem na </w:t>
      </w:r>
      <w:r w:rsidR="002D3FD3">
        <w:rPr>
          <w:rFonts w:cstheme="minorHAnsi"/>
        </w:rPr>
        <w:t xml:space="preserve">kopercie </w:t>
      </w:r>
      <w:r w:rsidRPr="009310FE">
        <w:rPr>
          <w:rFonts w:cstheme="minorHAnsi"/>
          <w:b/>
          <w:bCs/>
        </w:rPr>
        <w:t>„Oferta –</w:t>
      </w:r>
      <w:r w:rsidR="002D3FD3">
        <w:rPr>
          <w:rFonts w:cstheme="minorHAnsi"/>
          <w:b/>
        </w:rPr>
        <w:t xml:space="preserve"> </w:t>
      </w:r>
      <w:r>
        <w:rPr>
          <w:rFonts w:cstheme="minorHAnsi"/>
          <w:b/>
        </w:rPr>
        <w:t>D</w:t>
      </w:r>
      <w:r w:rsidRPr="007D7704">
        <w:rPr>
          <w:rFonts w:cstheme="minorHAnsi"/>
          <w:b/>
        </w:rPr>
        <w:t xml:space="preserve">ostawa </w:t>
      </w:r>
      <w:r w:rsidR="00D85CD3">
        <w:rPr>
          <w:rFonts w:cstheme="minorHAnsi"/>
          <w:b/>
        </w:rPr>
        <w:t>ks</w:t>
      </w:r>
      <w:r w:rsidR="002D3FD3">
        <w:rPr>
          <w:rFonts w:cstheme="minorHAnsi"/>
          <w:b/>
        </w:rPr>
        <w:t>iążek dla dzieci/ dostawa książek do języka angielskiego</w:t>
      </w:r>
      <w:r w:rsidRPr="007D7704">
        <w:rPr>
          <w:rFonts w:cstheme="minorHAnsi"/>
          <w:b/>
        </w:rPr>
        <w:t xml:space="preserve"> w ramach projektu pn: ”</w:t>
      </w:r>
      <w:r w:rsidR="002D3FD3">
        <w:rPr>
          <w:rFonts w:cstheme="minorHAnsi"/>
          <w:b/>
        </w:rPr>
        <w:t>Rozwój usług społecznych w Gminie Ślemień</w:t>
      </w:r>
      <w:r w:rsidRPr="009310FE">
        <w:rPr>
          <w:rFonts w:cstheme="minorHAnsi"/>
          <w:b/>
          <w:bCs/>
        </w:rPr>
        <w:t>”</w:t>
      </w:r>
      <w:r w:rsidR="00D85CD3" w:rsidRPr="00D85CD3">
        <w:rPr>
          <w:rFonts w:ascii="Calibri" w:hAnsi="Calibri"/>
          <w:b/>
          <w:color w:val="FF0000"/>
        </w:rPr>
        <w:t xml:space="preserve"> </w:t>
      </w:r>
      <w:r w:rsidR="00D85CD3" w:rsidRPr="007437C7">
        <w:rPr>
          <w:rFonts w:ascii="Calibri" w:hAnsi="Calibri"/>
          <w:b/>
          <w:color w:val="FF0000"/>
        </w:rPr>
        <w:t>CZĘŚĆ NR ..............</w:t>
      </w:r>
      <w:r w:rsidR="00D85CD3">
        <w:rPr>
          <w:rFonts w:ascii="Calibri" w:hAnsi="Calibri"/>
          <w:b/>
          <w:color w:val="FF0000"/>
        </w:rPr>
        <w:t xml:space="preserve"> </w:t>
      </w:r>
      <w:r w:rsidR="00D85CD3" w:rsidRPr="007437C7">
        <w:rPr>
          <w:rFonts w:ascii="Calibri" w:hAnsi="Calibri"/>
          <w:b/>
          <w:color w:val="FF0000"/>
        </w:rPr>
        <w:t>( wpisać n</w:t>
      </w:r>
      <w:r w:rsidR="00D85CD3">
        <w:rPr>
          <w:rFonts w:ascii="Calibri" w:hAnsi="Calibri"/>
          <w:b/>
          <w:color w:val="FF0000"/>
        </w:rPr>
        <w:t>ume</w:t>
      </w:r>
      <w:r w:rsidR="00D85CD3" w:rsidRPr="007437C7">
        <w:rPr>
          <w:rFonts w:ascii="Calibri" w:hAnsi="Calibri"/>
          <w:b/>
          <w:color w:val="FF0000"/>
        </w:rPr>
        <w:t xml:space="preserve">r </w:t>
      </w:r>
      <w:r w:rsidR="00D85CD3" w:rsidRPr="007437C7">
        <w:rPr>
          <w:rFonts w:ascii="Calibri" w:hAnsi="Calibri"/>
          <w:b/>
          <w:color w:val="FF0000"/>
        </w:rPr>
        <w:lastRenderedPageBreak/>
        <w:t xml:space="preserve">części zamówienia, na które </w:t>
      </w:r>
      <w:r w:rsidR="00D85CD3">
        <w:rPr>
          <w:rFonts w:ascii="Calibri" w:hAnsi="Calibri"/>
          <w:b/>
          <w:color w:val="FF0000"/>
        </w:rPr>
        <w:t>Wykonawca składa ofertę)</w:t>
      </w:r>
      <w:r>
        <w:rPr>
          <w:rFonts w:cstheme="minorHAnsi"/>
          <w:b/>
          <w:bCs/>
        </w:rPr>
        <w:t xml:space="preserve"> lub e-mailem na adres e-mailowy: </w:t>
      </w:r>
      <w:hyperlink r:id="rId10" w:history="1">
        <w:r w:rsidRPr="007B6904">
          <w:rPr>
            <w:rStyle w:val="Hipercze"/>
            <w:rFonts w:cstheme="minorHAnsi"/>
            <w:b/>
            <w:bCs/>
          </w:rPr>
          <w:t>sekretariat@slemien.pl</w:t>
        </w:r>
      </w:hyperlink>
      <w:r>
        <w:rPr>
          <w:rFonts w:cstheme="minorHAnsi"/>
          <w:b/>
          <w:bCs/>
        </w:rPr>
        <w:t xml:space="preserve"> </w:t>
      </w:r>
      <w:r w:rsidRPr="009310FE">
        <w:rPr>
          <w:rFonts w:cstheme="minorHAnsi"/>
          <w:b/>
          <w:bCs/>
        </w:rPr>
        <w:t>.</w:t>
      </w:r>
    </w:p>
    <w:p w14:paraId="1D286F21" w14:textId="77777777" w:rsidR="008A190F" w:rsidRPr="009310FE" w:rsidRDefault="008A190F" w:rsidP="008A190F">
      <w:pPr>
        <w:spacing w:after="0" w:line="240" w:lineRule="auto"/>
        <w:jc w:val="both"/>
        <w:rPr>
          <w:rFonts w:cstheme="minorHAnsi"/>
          <w:b/>
          <w:bCs/>
        </w:rPr>
      </w:pPr>
      <w:r w:rsidRPr="009310FE">
        <w:rPr>
          <w:rFonts w:cstheme="minorHAnsi"/>
          <w:b/>
          <w:bCs/>
        </w:rPr>
        <w:t xml:space="preserve">2. </w:t>
      </w:r>
      <w:r w:rsidRPr="009310FE">
        <w:rPr>
          <w:rFonts w:cstheme="minorHAnsi"/>
        </w:rPr>
        <w:t xml:space="preserve">Oferta złożona w terminie składania ofert będzie podlegać rejestracji przez zamawiającego. </w:t>
      </w:r>
    </w:p>
    <w:p w14:paraId="333C03EE" w14:textId="77777777" w:rsidR="008A190F" w:rsidRPr="009310FE" w:rsidRDefault="008A190F" w:rsidP="008A190F">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206F8B1E" w14:textId="77777777" w:rsidR="008A190F" w:rsidRPr="009310FE" w:rsidRDefault="008A190F" w:rsidP="008A190F">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7238C693"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0726FCF4" w14:textId="77777777" w:rsidR="008A190F" w:rsidRPr="009310FE" w:rsidRDefault="008A190F" w:rsidP="008A190F">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7DC2C061" w14:textId="77777777" w:rsidR="008A190F" w:rsidRPr="009310FE" w:rsidRDefault="008A190F" w:rsidP="008A190F">
      <w:pPr>
        <w:spacing w:before="120" w:after="120" w:line="240" w:lineRule="auto"/>
        <w:jc w:val="both"/>
        <w:rPr>
          <w:rFonts w:cstheme="minorHAnsi"/>
        </w:rPr>
      </w:pPr>
      <w:r w:rsidRPr="009310FE">
        <w:rPr>
          <w:rFonts w:cstheme="minorHAnsi"/>
        </w:rPr>
        <w:t>2.Zamawiający będzie oceniał oferty według następujących kryteriów:</w:t>
      </w:r>
    </w:p>
    <w:p w14:paraId="335B3BBB" w14:textId="77777777" w:rsidR="008A190F" w:rsidRPr="009310FE" w:rsidRDefault="008A190F" w:rsidP="008A190F">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8A190F" w:rsidRPr="009310FE" w14:paraId="0A0DC66E" w14:textId="77777777" w:rsidTr="008A190F">
        <w:trPr>
          <w:trHeight w:val="304"/>
          <w:jc w:val="center"/>
        </w:trPr>
        <w:tc>
          <w:tcPr>
            <w:tcW w:w="796" w:type="dxa"/>
            <w:tcBorders>
              <w:bottom w:val="single" w:sz="1" w:space="0" w:color="auto"/>
            </w:tcBorders>
            <w:shd w:val="clear" w:color="auto" w:fill="auto"/>
            <w:vAlign w:val="center"/>
          </w:tcPr>
          <w:p w14:paraId="4E0F3D64" w14:textId="77777777" w:rsidR="008A190F" w:rsidRPr="009310FE" w:rsidRDefault="008A190F" w:rsidP="008A190F">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39B2F19B" w14:textId="77777777" w:rsidR="008A190F" w:rsidRPr="009310FE" w:rsidRDefault="008A190F" w:rsidP="008A190F">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20EB9DB4" w14:textId="77777777" w:rsidR="008A190F" w:rsidRPr="009310FE" w:rsidRDefault="008A190F" w:rsidP="008A190F">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8A190F" w:rsidRPr="009310FE" w14:paraId="0D4C077E" w14:textId="77777777" w:rsidTr="008A190F">
        <w:trPr>
          <w:trHeight w:val="267"/>
          <w:jc w:val="center"/>
        </w:trPr>
        <w:tc>
          <w:tcPr>
            <w:tcW w:w="796" w:type="dxa"/>
            <w:shd w:val="clear" w:color="auto" w:fill="auto"/>
            <w:vAlign w:val="center"/>
          </w:tcPr>
          <w:p w14:paraId="4D821ABD" w14:textId="77777777" w:rsidR="008A190F" w:rsidRPr="009310FE" w:rsidRDefault="008A190F" w:rsidP="008A190F">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1348A805" w14:textId="77777777" w:rsidR="008A190F" w:rsidRPr="009310FE" w:rsidRDefault="008A190F" w:rsidP="008A190F">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656275BF" w14:textId="77777777" w:rsidR="008A190F" w:rsidRPr="009310FE" w:rsidRDefault="008A190F" w:rsidP="008A190F">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38C81DDA" w14:textId="77777777" w:rsidR="008A190F" w:rsidRPr="009310FE" w:rsidRDefault="008A190F" w:rsidP="008A190F">
      <w:pPr>
        <w:pStyle w:val="Teksttreci0"/>
        <w:shd w:val="clear" w:color="auto" w:fill="auto"/>
        <w:tabs>
          <w:tab w:val="left" w:pos="426"/>
        </w:tabs>
        <w:spacing w:before="120" w:after="120" w:line="20" w:lineRule="atLeast"/>
        <w:ind w:left="284"/>
        <w:rPr>
          <w:rFonts w:asciiTheme="minorHAnsi" w:hAnsiTheme="minorHAnsi" w:cstheme="minorHAnsi"/>
          <w:b/>
        </w:rPr>
      </w:pPr>
    </w:p>
    <w:p w14:paraId="702E0D0F"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31B7E2A0" w14:textId="77777777" w:rsidR="008A190F" w:rsidRPr="009310FE" w:rsidRDefault="008A190F" w:rsidP="008A190F">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Oferty, o</w:t>
      </w:r>
      <w:r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767DD66F"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w:t>
      </w:r>
      <w:r w:rsidR="002D3FD3">
        <w:rPr>
          <w:rFonts w:asciiTheme="minorHAnsi" w:hAnsiTheme="minorHAnsi" w:cstheme="minorHAnsi"/>
        </w:rPr>
        <w:t>Anna Stokłosa</w:t>
      </w:r>
      <w:r w:rsidRPr="009310FE">
        <w:rPr>
          <w:rFonts w:asciiTheme="minorHAnsi" w:hAnsiTheme="minorHAnsi" w:cstheme="minorHAnsi"/>
        </w:rPr>
        <w:t xml:space="preserve"> </w:t>
      </w:r>
      <w:r>
        <w:rPr>
          <w:rFonts w:asciiTheme="minorHAnsi" w:hAnsiTheme="minorHAnsi" w:cstheme="minorHAnsi"/>
        </w:rPr>
        <w:t>oraz Pan Tomasz Józefiak.</w:t>
      </w:r>
    </w:p>
    <w:p w14:paraId="54985702"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734EDD23"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338679C2"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48F9CCA3"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322C55CB"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69E418A5" w14:textId="77777777" w:rsidR="008A190F" w:rsidRPr="009310FE" w:rsidRDefault="008A190F" w:rsidP="008A190F">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6E927237" w14:textId="77777777" w:rsidR="008A190F" w:rsidRPr="009310FE" w:rsidRDefault="008A190F" w:rsidP="008A190F">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0334A6FD" w14:textId="77777777" w:rsidR="008A190F" w:rsidRPr="009310FE" w:rsidRDefault="008A190F" w:rsidP="008A190F">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15F6E6E5" w14:textId="77777777" w:rsidR="008A190F" w:rsidRPr="009310FE" w:rsidRDefault="008A190F" w:rsidP="008A190F">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3C048E66" w14:textId="77777777" w:rsidR="008A190F" w:rsidRPr="009310FE" w:rsidRDefault="008A190F" w:rsidP="008A190F">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15D7BA2C" w14:textId="77777777" w:rsidR="008A190F" w:rsidRPr="009310FE" w:rsidRDefault="008A190F" w:rsidP="008A190F">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100DD8AB"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7E3DD1D0" w14:textId="77777777" w:rsidR="008A190F" w:rsidRPr="009310FE" w:rsidRDefault="008A190F" w:rsidP="008A190F">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t>
      </w:r>
      <w:r w:rsidRPr="009310FE">
        <w:rPr>
          <w:rFonts w:asciiTheme="minorHAnsi" w:hAnsiTheme="minorHAnsi" w:cstheme="minorHAnsi"/>
          <w:sz w:val="22"/>
          <w:szCs w:val="22"/>
          <w:lang w:val="pl-PL"/>
        </w:rPr>
        <w:lastRenderedPageBreak/>
        <w:t xml:space="preserve">wyborze najkorzystniejszej oferty Zamawiający poinformuje Wykonawców elektronicznie, na adres e-mail wskazany w formularzu ofertowym. </w:t>
      </w:r>
    </w:p>
    <w:p w14:paraId="24A71386" w14:textId="77777777" w:rsidR="008A190F" w:rsidRPr="009310FE" w:rsidRDefault="008A190F" w:rsidP="008A190F">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38A4B201"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214D9E4A" w14:textId="77777777" w:rsidR="008A190F" w:rsidRPr="002107DD" w:rsidRDefault="008A190F" w:rsidP="008A190F">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w:t>
      </w:r>
      <w:r w:rsidR="002D3FD3">
        <w:rPr>
          <w:rFonts w:asciiTheme="minorHAnsi" w:hAnsiTheme="minorHAnsi" w:cstheme="minorHAnsi"/>
        </w:rPr>
        <w:t>mowie stanowiącej załącznik nr 6</w:t>
      </w:r>
      <w:r w:rsidRPr="002107DD">
        <w:rPr>
          <w:rFonts w:asciiTheme="minorHAnsi" w:hAnsiTheme="minorHAnsi" w:cstheme="minorHAnsi"/>
        </w:rPr>
        <w:t xml:space="preserve"> – do Zapytania ofertowego</w:t>
      </w:r>
    </w:p>
    <w:p w14:paraId="39BE5320" w14:textId="77777777" w:rsidR="008A190F" w:rsidRPr="009310FE"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5587CF16" w14:textId="77777777" w:rsidR="008A190F" w:rsidRPr="009310FE" w:rsidRDefault="008A190F" w:rsidP="008A190F">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56205E60" w14:textId="77777777" w:rsidR="008A190F" w:rsidRPr="009310FE" w:rsidRDefault="008A190F" w:rsidP="008A190F">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32D16B7B" w14:textId="77777777" w:rsidR="008A190F" w:rsidRPr="009310FE" w:rsidRDefault="008A190F" w:rsidP="008A190F">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27152906" w14:textId="77777777" w:rsidR="008A190F" w:rsidRPr="009310FE" w:rsidRDefault="008A190F" w:rsidP="008A190F">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71D38EC3" w14:textId="77777777" w:rsidR="008A190F" w:rsidRPr="009310FE" w:rsidRDefault="008A190F" w:rsidP="008A190F">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Pr>
          <w:rFonts w:cstheme="minorHAnsi"/>
          <w:b/>
          <w:bCs/>
          <w:sz w:val="16"/>
          <w:szCs w:val="16"/>
        </w:rPr>
        <w:t xml:space="preserve">Dostawa </w:t>
      </w:r>
      <w:r w:rsidR="002D3FD3">
        <w:rPr>
          <w:rFonts w:cstheme="minorHAnsi"/>
          <w:b/>
          <w:bCs/>
          <w:sz w:val="16"/>
          <w:szCs w:val="16"/>
        </w:rPr>
        <w:t>książek</w:t>
      </w:r>
      <w:r w:rsidRPr="0037500E">
        <w:rPr>
          <w:rFonts w:cstheme="minorHAnsi"/>
          <w:b/>
          <w:bCs/>
          <w:sz w:val="16"/>
          <w:szCs w:val="16"/>
        </w:rPr>
        <w:t xml:space="preserve"> w ramach projektu „</w:t>
      </w:r>
      <w:r w:rsidR="002D3FD3">
        <w:rPr>
          <w:rFonts w:cstheme="minorHAnsi"/>
          <w:b/>
          <w:bCs/>
          <w:sz w:val="16"/>
          <w:szCs w:val="16"/>
        </w:rPr>
        <w:t>Rozwój usług społecznych w Gminie Ślemień</w:t>
      </w:r>
      <w:r w:rsidRPr="0037500E">
        <w:rPr>
          <w:rFonts w:cstheme="minorHAnsi"/>
          <w:sz w:val="16"/>
          <w:szCs w:val="16"/>
        </w:rPr>
        <w:t>.</w:t>
      </w:r>
      <w:r w:rsidRPr="009310FE">
        <w:rPr>
          <w:rFonts w:cstheme="minorHAnsi"/>
          <w:sz w:val="16"/>
          <w:szCs w:val="16"/>
        </w:rPr>
        <w:t xml:space="preserve"> Oznaczenie sprawy (numer referencyjny): ZP.271.1.</w:t>
      </w:r>
      <w:r w:rsidR="002D3FD3">
        <w:rPr>
          <w:rFonts w:cstheme="minorHAnsi"/>
          <w:sz w:val="16"/>
          <w:szCs w:val="16"/>
        </w:rPr>
        <w:t>49</w:t>
      </w:r>
      <w:r w:rsidRPr="009310FE">
        <w:rPr>
          <w:rFonts w:cstheme="minorHAnsi"/>
          <w:sz w:val="16"/>
          <w:szCs w:val="16"/>
        </w:rPr>
        <w:t>.2022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18C8E6" w14:textId="77777777" w:rsidR="008A190F" w:rsidRDefault="008A190F" w:rsidP="008A190F">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3DDFF559" w14:textId="77777777" w:rsidR="002D3FD3" w:rsidRPr="007E047F" w:rsidRDefault="002D3FD3" w:rsidP="002D3FD3">
      <w:pPr>
        <w:pStyle w:val="Akapitzlist"/>
        <w:spacing w:before="120" w:after="120"/>
        <w:ind w:left="1080"/>
        <w:jc w:val="both"/>
        <w:rPr>
          <w:rFonts w:ascii="Calibri" w:hAnsi="Calibri"/>
          <w:sz w:val="22"/>
          <w:szCs w:val="22"/>
        </w:rPr>
      </w:pPr>
      <w:r w:rsidRPr="007E047F">
        <w:rPr>
          <w:rFonts w:ascii="Calibri" w:hAnsi="Calibri"/>
          <w:b/>
          <w:sz w:val="22"/>
          <w:szCs w:val="22"/>
        </w:rPr>
        <w:t xml:space="preserve">1. Załącznik nr 1 do </w:t>
      </w:r>
      <w:r w:rsidRPr="007E047F">
        <w:rPr>
          <w:rFonts w:ascii="Calibri" w:hAnsi="Calibri"/>
          <w:b/>
          <w:sz w:val="22"/>
          <w:szCs w:val="22"/>
          <w:lang w:val="pl-PL"/>
        </w:rPr>
        <w:t xml:space="preserve">Zapytania ofertowego </w:t>
      </w:r>
      <w:r w:rsidRPr="007E047F">
        <w:rPr>
          <w:rFonts w:ascii="Calibri" w:hAnsi="Calibri"/>
          <w:sz w:val="22"/>
          <w:szCs w:val="22"/>
        </w:rPr>
        <w:t xml:space="preserve"> – formularz oferty </w:t>
      </w:r>
      <w:r w:rsidRPr="007E047F">
        <w:rPr>
          <w:rFonts w:ascii="Calibri" w:hAnsi="Calibri"/>
          <w:b/>
          <w:bCs/>
          <w:sz w:val="22"/>
          <w:szCs w:val="22"/>
        </w:rPr>
        <w:t>( dla części I zamówienia)</w:t>
      </w:r>
    </w:p>
    <w:p w14:paraId="53D43059" w14:textId="77777777" w:rsidR="002D3FD3" w:rsidRPr="007E047F" w:rsidRDefault="002D3FD3" w:rsidP="002D3FD3">
      <w:pPr>
        <w:pStyle w:val="Akapitzlist"/>
        <w:spacing w:before="120" w:after="120"/>
        <w:ind w:left="1080"/>
        <w:jc w:val="both"/>
        <w:rPr>
          <w:rFonts w:ascii="Calibri" w:hAnsi="Calibri"/>
          <w:b/>
          <w:bCs/>
          <w:sz w:val="22"/>
          <w:szCs w:val="22"/>
          <w:lang w:val="pl-PL"/>
        </w:rPr>
      </w:pPr>
      <w:r w:rsidRPr="007E047F">
        <w:rPr>
          <w:rFonts w:ascii="Calibri" w:hAnsi="Calibri"/>
          <w:b/>
          <w:sz w:val="22"/>
          <w:szCs w:val="22"/>
        </w:rPr>
        <w:t xml:space="preserve">2. Załącznik nr 2 do </w:t>
      </w:r>
      <w:r w:rsidRPr="007E047F">
        <w:rPr>
          <w:rFonts w:ascii="Calibri" w:hAnsi="Calibri"/>
          <w:b/>
          <w:sz w:val="22"/>
          <w:szCs w:val="22"/>
          <w:lang w:val="pl-PL"/>
        </w:rPr>
        <w:t>Zapytania ofertowego</w:t>
      </w:r>
      <w:r w:rsidRPr="007E047F">
        <w:rPr>
          <w:rFonts w:ascii="Calibri" w:hAnsi="Calibri"/>
          <w:b/>
          <w:sz w:val="22"/>
          <w:szCs w:val="22"/>
        </w:rPr>
        <w:t xml:space="preserve"> </w:t>
      </w:r>
      <w:r w:rsidRPr="007E047F">
        <w:rPr>
          <w:rFonts w:ascii="Calibri" w:hAnsi="Calibri"/>
          <w:sz w:val="22"/>
          <w:szCs w:val="22"/>
        </w:rPr>
        <w:t xml:space="preserve">– formularz oferty </w:t>
      </w:r>
      <w:r w:rsidRPr="007E047F">
        <w:rPr>
          <w:rFonts w:ascii="Calibri" w:hAnsi="Calibri"/>
          <w:b/>
          <w:bCs/>
          <w:sz w:val="22"/>
          <w:szCs w:val="22"/>
        </w:rPr>
        <w:t>( dla części II zamówienia)</w:t>
      </w:r>
    </w:p>
    <w:p w14:paraId="0E4F9815" w14:textId="77777777" w:rsidR="006E4B8A" w:rsidRPr="007E047F" w:rsidRDefault="006E4B8A" w:rsidP="006E4B8A">
      <w:pPr>
        <w:pStyle w:val="Akapitzlist"/>
        <w:spacing w:before="120" w:after="120"/>
        <w:ind w:left="1080"/>
        <w:jc w:val="both"/>
        <w:rPr>
          <w:rFonts w:ascii="Calibri" w:hAnsi="Calibri"/>
          <w:sz w:val="22"/>
          <w:szCs w:val="22"/>
          <w:lang w:val="pl-PL"/>
        </w:rPr>
      </w:pPr>
      <w:r w:rsidRPr="007E047F">
        <w:rPr>
          <w:rFonts w:ascii="Calibri" w:hAnsi="Calibri"/>
          <w:b/>
          <w:bCs/>
          <w:sz w:val="22"/>
          <w:szCs w:val="22"/>
          <w:lang w:val="pl-PL"/>
        </w:rPr>
        <w:t xml:space="preserve">3. </w:t>
      </w:r>
      <w:r w:rsidRPr="007E047F">
        <w:rPr>
          <w:rFonts w:ascii="Calibri" w:hAnsi="Calibri"/>
          <w:b/>
          <w:sz w:val="22"/>
          <w:szCs w:val="22"/>
        </w:rPr>
        <w:t xml:space="preserve">Załącznik nr </w:t>
      </w:r>
      <w:r w:rsidR="007E047F" w:rsidRPr="007E047F">
        <w:rPr>
          <w:rFonts w:ascii="Calibri" w:hAnsi="Calibri"/>
          <w:b/>
          <w:sz w:val="22"/>
          <w:szCs w:val="22"/>
          <w:lang w:val="pl-PL"/>
        </w:rPr>
        <w:t>3</w:t>
      </w:r>
      <w:r w:rsidR="007E047F" w:rsidRPr="007E047F">
        <w:rPr>
          <w:rFonts w:ascii="Calibri" w:hAnsi="Calibri"/>
          <w:b/>
          <w:sz w:val="22"/>
          <w:szCs w:val="22"/>
        </w:rPr>
        <w:t xml:space="preserve"> do </w:t>
      </w:r>
      <w:r w:rsidR="007E047F" w:rsidRPr="007E047F">
        <w:rPr>
          <w:rFonts w:ascii="Calibri" w:hAnsi="Calibri"/>
          <w:b/>
          <w:sz w:val="22"/>
          <w:szCs w:val="22"/>
          <w:lang w:val="pl-PL"/>
        </w:rPr>
        <w:t>Zapytania ofertowego</w:t>
      </w:r>
      <w:r w:rsidRPr="007E047F">
        <w:rPr>
          <w:rFonts w:ascii="Calibri" w:hAnsi="Calibri"/>
          <w:sz w:val="22"/>
          <w:szCs w:val="22"/>
        </w:rPr>
        <w:t xml:space="preserve"> - Kalkulacja cenowa </w:t>
      </w:r>
      <w:r w:rsidRPr="007E047F">
        <w:rPr>
          <w:rFonts w:ascii="Calibri" w:hAnsi="Calibri"/>
          <w:b/>
          <w:bCs/>
          <w:sz w:val="22"/>
          <w:szCs w:val="22"/>
        </w:rPr>
        <w:t>dla części I zamówienia</w:t>
      </w:r>
      <w:r w:rsidRPr="007E047F">
        <w:rPr>
          <w:rFonts w:ascii="Calibri" w:hAnsi="Calibri"/>
          <w:sz w:val="22"/>
          <w:szCs w:val="22"/>
        </w:rPr>
        <w:t xml:space="preserve"> </w:t>
      </w:r>
    </w:p>
    <w:p w14:paraId="1E8A17A0" w14:textId="77777777" w:rsidR="006E4B8A" w:rsidRPr="007E047F" w:rsidRDefault="006E4B8A" w:rsidP="006E4B8A">
      <w:pPr>
        <w:pStyle w:val="Akapitzlist"/>
        <w:spacing w:before="120" w:after="120"/>
        <w:ind w:left="1080"/>
        <w:jc w:val="both"/>
        <w:rPr>
          <w:rFonts w:ascii="Calibri" w:hAnsi="Calibri"/>
          <w:b/>
          <w:bCs/>
          <w:sz w:val="22"/>
          <w:szCs w:val="22"/>
          <w:lang w:val="pl-PL"/>
        </w:rPr>
      </w:pPr>
      <w:r w:rsidRPr="007E047F">
        <w:rPr>
          <w:rFonts w:ascii="Calibri" w:hAnsi="Calibri"/>
          <w:b/>
          <w:bCs/>
          <w:sz w:val="22"/>
          <w:szCs w:val="22"/>
          <w:lang w:val="pl-PL"/>
        </w:rPr>
        <w:t xml:space="preserve">4. </w:t>
      </w:r>
      <w:r w:rsidR="007E047F" w:rsidRPr="007E047F">
        <w:rPr>
          <w:rFonts w:ascii="Calibri" w:hAnsi="Calibri"/>
          <w:b/>
          <w:sz w:val="22"/>
          <w:szCs w:val="22"/>
        </w:rPr>
        <w:t xml:space="preserve">Załącznik nr </w:t>
      </w:r>
      <w:r w:rsidR="007E047F" w:rsidRPr="007E047F">
        <w:rPr>
          <w:rFonts w:ascii="Calibri" w:hAnsi="Calibri"/>
          <w:b/>
          <w:sz w:val="22"/>
          <w:szCs w:val="22"/>
          <w:lang w:val="pl-PL"/>
        </w:rPr>
        <w:t>4</w:t>
      </w:r>
      <w:r w:rsidRPr="007E047F">
        <w:rPr>
          <w:rFonts w:ascii="Calibri" w:hAnsi="Calibri"/>
          <w:b/>
          <w:sz w:val="22"/>
          <w:szCs w:val="22"/>
        </w:rPr>
        <w:t xml:space="preserve"> do </w:t>
      </w:r>
      <w:r w:rsidR="007E047F" w:rsidRPr="007E047F">
        <w:rPr>
          <w:rFonts w:ascii="Calibri" w:hAnsi="Calibri"/>
          <w:b/>
          <w:sz w:val="22"/>
          <w:szCs w:val="22"/>
          <w:lang w:val="pl-PL"/>
        </w:rPr>
        <w:t>Zapytania ofertowego</w:t>
      </w:r>
      <w:r w:rsidRPr="007E047F">
        <w:rPr>
          <w:rFonts w:ascii="Calibri" w:hAnsi="Calibri"/>
          <w:b/>
          <w:sz w:val="22"/>
          <w:szCs w:val="22"/>
        </w:rPr>
        <w:t xml:space="preserve"> </w:t>
      </w:r>
      <w:r w:rsidRPr="007E047F">
        <w:rPr>
          <w:rFonts w:ascii="Calibri" w:hAnsi="Calibri"/>
          <w:sz w:val="22"/>
          <w:szCs w:val="22"/>
        </w:rPr>
        <w:t xml:space="preserve">– Kalkulacja cenowa </w:t>
      </w:r>
      <w:r w:rsidRPr="007E047F">
        <w:rPr>
          <w:rFonts w:ascii="Calibri" w:hAnsi="Calibri"/>
          <w:b/>
          <w:bCs/>
          <w:sz w:val="22"/>
          <w:szCs w:val="22"/>
        </w:rPr>
        <w:t>dla części II zamówienia</w:t>
      </w:r>
    </w:p>
    <w:p w14:paraId="32B91F3B" w14:textId="77777777" w:rsidR="008A190F" w:rsidRDefault="007E047F" w:rsidP="007E047F">
      <w:pPr>
        <w:pStyle w:val="Akapitzlist"/>
        <w:spacing w:before="120" w:after="120"/>
        <w:ind w:left="1080"/>
        <w:jc w:val="both"/>
        <w:rPr>
          <w:rFonts w:asciiTheme="minorHAnsi" w:hAnsiTheme="minorHAnsi" w:cstheme="minorHAnsi"/>
          <w:sz w:val="22"/>
          <w:szCs w:val="22"/>
          <w:lang w:val="pl-PL"/>
        </w:rPr>
      </w:pPr>
      <w:r w:rsidRPr="007E047F">
        <w:rPr>
          <w:rFonts w:ascii="Calibri" w:hAnsi="Calibri"/>
          <w:sz w:val="22"/>
          <w:szCs w:val="22"/>
          <w:lang w:val="pl-PL"/>
        </w:rPr>
        <w:lastRenderedPageBreak/>
        <w:t xml:space="preserve">5. </w:t>
      </w:r>
      <w:r w:rsidR="008A190F" w:rsidRPr="007E047F">
        <w:rPr>
          <w:rFonts w:asciiTheme="minorHAnsi" w:hAnsiTheme="minorHAnsi" w:cstheme="minorHAnsi"/>
          <w:b/>
          <w:sz w:val="22"/>
          <w:szCs w:val="22"/>
        </w:rPr>
        <w:t xml:space="preserve">Załącznik nr </w:t>
      </w:r>
      <w:r w:rsidRPr="007E047F">
        <w:rPr>
          <w:rFonts w:asciiTheme="minorHAnsi" w:hAnsiTheme="minorHAnsi" w:cstheme="minorHAnsi"/>
          <w:b/>
          <w:sz w:val="22"/>
          <w:szCs w:val="22"/>
        </w:rPr>
        <w:t>5</w:t>
      </w:r>
      <w:r w:rsidR="008A190F" w:rsidRPr="007E047F">
        <w:rPr>
          <w:rFonts w:asciiTheme="minorHAnsi" w:hAnsiTheme="minorHAnsi" w:cstheme="minorHAnsi"/>
          <w:sz w:val="22"/>
          <w:szCs w:val="22"/>
        </w:rPr>
        <w:t xml:space="preserve"> –  Oświadczenie o braku powiązań osobowych lub kapitałowych pomiędzy Wykonawcą,</w:t>
      </w:r>
      <w:r w:rsidRPr="007E047F">
        <w:rPr>
          <w:rFonts w:asciiTheme="minorHAnsi" w:hAnsiTheme="minorHAnsi" w:cstheme="minorHAnsi"/>
          <w:sz w:val="22"/>
          <w:szCs w:val="22"/>
        </w:rPr>
        <w:t xml:space="preserve"> oraz o braku podstaw do wykluczenia na podstawie art. 7 ust. 1 ustawy z dnia 13 kwietnia 2022 r. o szczególnych rozwiązaniach w zakresie przeciwdziałania wspieraniu agresji na Ukrainę oraz służących ochronie bezpieczeństwa narodo</w:t>
      </w:r>
      <w:r w:rsidRPr="007E047F">
        <w:rPr>
          <w:rFonts w:asciiTheme="minorHAnsi" w:hAnsiTheme="minorHAnsi" w:cstheme="minorHAnsi"/>
          <w:sz w:val="22"/>
          <w:szCs w:val="22"/>
          <w:lang w:val="pl-PL"/>
        </w:rPr>
        <w:t>wego –</w:t>
      </w:r>
      <w:r w:rsidRPr="007E047F">
        <w:rPr>
          <w:rFonts w:asciiTheme="minorHAnsi" w:hAnsiTheme="minorHAnsi" w:cstheme="minorHAnsi"/>
          <w:b/>
          <w:sz w:val="22"/>
          <w:szCs w:val="22"/>
          <w:lang w:val="pl-PL"/>
        </w:rPr>
        <w:t xml:space="preserve"> dla każdej części zamówienia</w:t>
      </w:r>
      <w:r w:rsidR="008A190F" w:rsidRPr="007E047F">
        <w:rPr>
          <w:rFonts w:asciiTheme="minorHAnsi" w:hAnsiTheme="minorHAnsi" w:cstheme="minorHAnsi"/>
          <w:sz w:val="22"/>
          <w:szCs w:val="22"/>
        </w:rPr>
        <w:t xml:space="preserve"> </w:t>
      </w:r>
    </w:p>
    <w:p w14:paraId="02EFE691" w14:textId="77777777" w:rsidR="008A190F" w:rsidRPr="007E047F" w:rsidRDefault="007E047F" w:rsidP="007E047F">
      <w:pPr>
        <w:pStyle w:val="Akapitzlist"/>
        <w:spacing w:before="120" w:after="120"/>
        <w:ind w:left="1080"/>
        <w:jc w:val="both"/>
        <w:rPr>
          <w:rFonts w:ascii="Calibri" w:hAnsi="Calibri"/>
          <w:sz w:val="22"/>
          <w:szCs w:val="22"/>
          <w:lang w:val="pl-PL"/>
        </w:rPr>
      </w:pPr>
      <w:r w:rsidRPr="007E047F">
        <w:rPr>
          <w:rFonts w:ascii="Calibri" w:hAnsi="Calibri"/>
          <w:sz w:val="22"/>
          <w:szCs w:val="22"/>
          <w:lang w:val="pl-PL"/>
        </w:rPr>
        <w:t xml:space="preserve">6. </w:t>
      </w:r>
      <w:r w:rsidR="008A190F" w:rsidRPr="007E047F">
        <w:rPr>
          <w:rFonts w:asciiTheme="minorHAnsi" w:hAnsiTheme="minorHAnsi" w:cstheme="minorHAnsi"/>
          <w:sz w:val="22"/>
          <w:szCs w:val="22"/>
        </w:rPr>
        <w:t xml:space="preserve">Załącznik nr </w:t>
      </w:r>
      <w:r w:rsidRPr="007E047F">
        <w:rPr>
          <w:rFonts w:asciiTheme="minorHAnsi" w:hAnsiTheme="minorHAnsi" w:cstheme="minorHAnsi"/>
          <w:sz w:val="22"/>
          <w:szCs w:val="22"/>
          <w:lang w:val="pl-PL"/>
        </w:rPr>
        <w:t>6</w:t>
      </w:r>
      <w:r w:rsidR="008A190F" w:rsidRPr="007E047F">
        <w:rPr>
          <w:rFonts w:asciiTheme="minorHAnsi" w:hAnsiTheme="minorHAnsi" w:cstheme="minorHAnsi"/>
          <w:sz w:val="22"/>
          <w:szCs w:val="22"/>
        </w:rPr>
        <w:t xml:space="preserve"> – Wzór umowy</w:t>
      </w:r>
    </w:p>
    <w:p w14:paraId="486CEAC5" w14:textId="77777777" w:rsidR="008A190F" w:rsidRPr="009310FE" w:rsidRDefault="008A190F" w:rsidP="008A190F">
      <w:pPr>
        <w:pStyle w:val="Teksttreci0"/>
        <w:shd w:val="clear" w:color="auto" w:fill="auto"/>
        <w:spacing w:line="20" w:lineRule="atLeast"/>
        <w:rPr>
          <w:rFonts w:asciiTheme="minorHAnsi" w:hAnsiTheme="minorHAnsi" w:cstheme="minorHAnsi"/>
        </w:rPr>
      </w:pPr>
    </w:p>
    <w:p w14:paraId="157753D9" w14:textId="77777777" w:rsidR="002D3FD3" w:rsidRDefault="002D3FD3" w:rsidP="002D3FD3"/>
    <w:p w14:paraId="1DD872DE" w14:textId="77777777" w:rsidR="008A190F" w:rsidRDefault="008A190F" w:rsidP="008A190F">
      <w:pPr>
        <w:rPr>
          <w:rFonts w:cstheme="minorHAnsi"/>
          <w:b/>
        </w:rPr>
      </w:pPr>
    </w:p>
    <w:p w14:paraId="13BB699F" w14:textId="77777777" w:rsidR="008A190F" w:rsidRDefault="008A190F" w:rsidP="008A190F">
      <w:pPr>
        <w:rPr>
          <w:rFonts w:cstheme="minorHAnsi"/>
          <w:b/>
        </w:rPr>
      </w:pPr>
    </w:p>
    <w:p w14:paraId="17CFAA5E" w14:textId="77777777" w:rsidR="008A190F" w:rsidRDefault="008A190F" w:rsidP="008A190F">
      <w:pPr>
        <w:rPr>
          <w:rFonts w:cstheme="minorHAnsi"/>
          <w:b/>
        </w:rPr>
      </w:pPr>
    </w:p>
    <w:p w14:paraId="14C79511" w14:textId="77777777" w:rsidR="007E047F" w:rsidRDefault="007E047F" w:rsidP="008A190F">
      <w:pPr>
        <w:rPr>
          <w:rFonts w:cstheme="minorHAnsi"/>
          <w:b/>
        </w:rPr>
      </w:pPr>
    </w:p>
    <w:p w14:paraId="47AE7A80" w14:textId="77777777" w:rsidR="007E047F" w:rsidRDefault="007E047F" w:rsidP="008A190F">
      <w:pPr>
        <w:rPr>
          <w:rFonts w:cstheme="minorHAnsi"/>
          <w:b/>
        </w:rPr>
      </w:pPr>
    </w:p>
    <w:p w14:paraId="0B9E6BBA" w14:textId="77777777" w:rsidR="007E047F" w:rsidRDefault="007E047F" w:rsidP="008A190F">
      <w:pPr>
        <w:rPr>
          <w:rFonts w:cstheme="minorHAnsi"/>
          <w:b/>
        </w:rPr>
      </w:pPr>
    </w:p>
    <w:p w14:paraId="57976F46" w14:textId="77777777" w:rsidR="007E047F" w:rsidRDefault="007E047F" w:rsidP="008A190F">
      <w:pPr>
        <w:rPr>
          <w:rFonts w:cstheme="minorHAnsi"/>
          <w:b/>
        </w:rPr>
      </w:pPr>
    </w:p>
    <w:p w14:paraId="6794ACD0" w14:textId="77777777" w:rsidR="007E047F" w:rsidRDefault="007E047F" w:rsidP="008A190F">
      <w:pPr>
        <w:rPr>
          <w:rFonts w:cstheme="minorHAnsi"/>
          <w:b/>
        </w:rPr>
      </w:pPr>
    </w:p>
    <w:p w14:paraId="4DB6A657" w14:textId="77777777" w:rsidR="007E047F" w:rsidRDefault="007E047F" w:rsidP="008A190F">
      <w:pPr>
        <w:rPr>
          <w:rFonts w:cstheme="minorHAnsi"/>
          <w:b/>
        </w:rPr>
      </w:pPr>
    </w:p>
    <w:p w14:paraId="73183E54" w14:textId="77777777" w:rsidR="007E047F" w:rsidRDefault="007E047F" w:rsidP="008A190F">
      <w:pPr>
        <w:rPr>
          <w:rFonts w:cstheme="minorHAnsi"/>
          <w:b/>
        </w:rPr>
      </w:pPr>
    </w:p>
    <w:p w14:paraId="041C1DD9" w14:textId="77777777" w:rsidR="007E047F" w:rsidRDefault="007E047F" w:rsidP="008A190F">
      <w:pPr>
        <w:rPr>
          <w:rFonts w:cstheme="minorHAnsi"/>
          <w:b/>
        </w:rPr>
      </w:pPr>
    </w:p>
    <w:p w14:paraId="45B1AEBA" w14:textId="77777777" w:rsidR="007E047F" w:rsidRDefault="007E047F" w:rsidP="008A190F">
      <w:pPr>
        <w:rPr>
          <w:rFonts w:cstheme="minorHAnsi"/>
          <w:b/>
        </w:rPr>
      </w:pPr>
    </w:p>
    <w:p w14:paraId="4C88E572" w14:textId="77777777" w:rsidR="007E047F" w:rsidRDefault="007E047F" w:rsidP="008A190F">
      <w:pPr>
        <w:rPr>
          <w:rFonts w:cstheme="minorHAnsi"/>
          <w:b/>
        </w:rPr>
      </w:pPr>
    </w:p>
    <w:p w14:paraId="3AD71204" w14:textId="77777777" w:rsidR="007E047F" w:rsidRDefault="007E047F" w:rsidP="008A190F">
      <w:pPr>
        <w:rPr>
          <w:rFonts w:cstheme="minorHAnsi"/>
          <w:b/>
        </w:rPr>
      </w:pPr>
    </w:p>
    <w:p w14:paraId="67DB07DB" w14:textId="77777777" w:rsidR="007E047F" w:rsidRDefault="007E047F" w:rsidP="008A190F">
      <w:pPr>
        <w:rPr>
          <w:rFonts w:cstheme="minorHAnsi"/>
          <w:b/>
        </w:rPr>
      </w:pPr>
    </w:p>
    <w:p w14:paraId="58C945AF" w14:textId="77777777" w:rsidR="007E047F" w:rsidRDefault="007E047F" w:rsidP="008A190F">
      <w:pPr>
        <w:rPr>
          <w:rFonts w:cstheme="minorHAnsi"/>
          <w:b/>
        </w:rPr>
      </w:pPr>
    </w:p>
    <w:p w14:paraId="3C831E58" w14:textId="77777777" w:rsidR="007E047F" w:rsidRDefault="007E047F" w:rsidP="008A190F">
      <w:pPr>
        <w:rPr>
          <w:rFonts w:cstheme="minorHAnsi"/>
          <w:b/>
        </w:rPr>
      </w:pPr>
    </w:p>
    <w:p w14:paraId="0D2FF2A9" w14:textId="77777777" w:rsidR="007E047F" w:rsidRDefault="007E047F" w:rsidP="008A190F">
      <w:pPr>
        <w:rPr>
          <w:rFonts w:cstheme="minorHAnsi"/>
          <w:b/>
        </w:rPr>
      </w:pPr>
    </w:p>
    <w:p w14:paraId="037CE4F6" w14:textId="77777777" w:rsidR="007E047F" w:rsidRDefault="007E047F" w:rsidP="008A190F">
      <w:pPr>
        <w:rPr>
          <w:rFonts w:cstheme="minorHAnsi"/>
          <w:b/>
        </w:rPr>
      </w:pPr>
    </w:p>
    <w:p w14:paraId="6968613F" w14:textId="77777777" w:rsidR="007E047F" w:rsidRDefault="007E047F" w:rsidP="008A190F">
      <w:pPr>
        <w:rPr>
          <w:rFonts w:cstheme="minorHAnsi"/>
          <w:b/>
        </w:rPr>
      </w:pPr>
    </w:p>
    <w:p w14:paraId="64678A59" w14:textId="77777777" w:rsidR="007E047F" w:rsidRDefault="007E047F" w:rsidP="008A190F">
      <w:pPr>
        <w:rPr>
          <w:rFonts w:cstheme="minorHAnsi"/>
          <w:b/>
        </w:rPr>
      </w:pPr>
    </w:p>
    <w:p w14:paraId="733357B7" w14:textId="77777777" w:rsidR="007E047F" w:rsidRDefault="007E047F" w:rsidP="008A190F">
      <w:pPr>
        <w:rPr>
          <w:rFonts w:cstheme="minorHAnsi"/>
          <w:b/>
        </w:rPr>
      </w:pPr>
    </w:p>
    <w:p w14:paraId="13B8EA17" w14:textId="77777777" w:rsidR="007E047F" w:rsidRDefault="007E047F" w:rsidP="008A190F">
      <w:pPr>
        <w:rPr>
          <w:rFonts w:cstheme="minorHAnsi"/>
          <w:b/>
        </w:rPr>
      </w:pPr>
    </w:p>
    <w:p w14:paraId="37F92955" w14:textId="77777777" w:rsidR="007E047F" w:rsidRDefault="007E047F" w:rsidP="008A190F">
      <w:pPr>
        <w:rPr>
          <w:rFonts w:cstheme="minorHAnsi"/>
          <w:b/>
        </w:rPr>
      </w:pPr>
    </w:p>
    <w:p w14:paraId="6CB36576" w14:textId="77777777" w:rsidR="008A190F" w:rsidRDefault="008A190F" w:rsidP="008A190F">
      <w:pPr>
        <w:rPr>
          <w:rFonts w:cstheme="minorHAnsi"/>
          <w:b/>
        </w:rPr>
      </w:pPr>
    </w:p>
    <w:p w14:paraId="394859ED" w14:textId="77777777" w:rsidR="007E047F" w:rsidRPr="007E047F" w:rsidRDefault="007E047F" w:rsidP="007E047F">
      <w:pPr>
        <w:jc w:val="both"/>
        <w:rPr>
          <w:rFonts w:cstheme="minorHAnsi"/>
          <w:b/>
          <w:bCs/>
        </w:rPr>
      </w:pPr>
      <w:r w:rsidRPr="00BD2177">
        <w:rPr>
          <w:rFonts w:cstheme="minorHAnsi"/>
          <w:b/>
          <w:bCs/>
        </w:rPr>
        <w:lastRenderedPageBreak/>
        <w:t xml:space="preserve">UWAGA !!! Wykonawcy składający oferty na kilka części zamówienia zobowiązani są do złożenia formularzy ofertowych osobno dla każdej części zamówienia. </w:t>
      </w:r>
    </w:p>
    <w:p w14:paraId="27AEAEE4" w14:textId="77777777" w:rsidR="008A190F" w:rsidRPr="000A2B64" w:rsidRDefault="008A190F" w:rsidP="008A190F">
      <w:pPr>
        <w:pStyle w:val="Tekstpodstawowy"/>
        <w:spacing w:line="276" w:lineRule="auto"/>
        <w:jc w:val="right"/>
        <w:rPr>
          <w:rFonts w:ascii="Calibri" w:hAnsi="Calibri"/>
          <w:b/>
          <w:sz w:val="20"/>
          <w:szCs w:val="20"/>
        </w:rPr>
      </w:pPr>
      <w:r w:rsidRPr="000A2B64">
        <w:rPr>
          <w:rFonts w:ascii="Calibri" w:hAnsi="Calibri"/>
          <w:b/>
          <w:sz w:val="20"/>
          <w:szCs w:val="20"/>
        </w:rPr>
        <w:t>Załącznik nr 1 do zapytania ofertowego znak ZP.271.2.</w:t>
      </w:r>
      <w:r w:rsidR="007E047F">
        <w:rPr>
          <w:rFonts w:ascii="Calibri" w:hAnsi="Calibri"/>
          <w:b/>
          <w:sz w:val="20"/>
          <w:szCs w:val="20"/>
        </w:rPr>
        <w:t>4</w:t>
      </w:r>
      <w:r>
        <w:rPr>
          <w:rFonts w:ascii="Calibri" w:hAnsi="Calibri"/>
          <w:b/>
          <w:sz w:val="20"/>
          <w:szCs w:val="20"/>
        </w:rPr>
        <w:t>9.2022</w:t>
      </w:r>
    </w:p>
    <w:p w14:paraId="737839D7" w14:textId="77777777" w:rsidR="008A190F" w:rsidRPr="007F7826" w:rsidRDefault="008A190F" w:rsidP="008A190F">
      <w:pPr>
        <w:pStyle w:val="Tekstpodstawowy"/>
        <w:spacing w:line="276" w:lineRule="auto"/>
        <w:rPr>
          <w:rFonts w:ascii="Calibri" w:hAnsi="Calibri"/>
          <w:sz w:val="20"/>
          <w:szCs w:val="20"/>
        </w:rPr>
      </w:pPr>
      <w:r w:rsidRPr="007F7826">
        <w:rPr>
          <w:rFonts w:ascii="Calibri" w:hAnsi="Calibri"/>
          <w:sz w:val="20"/>
          <w:szCs w:val="20"/>
        </w:rPr>
        <w:t>..................................................</w:t>
      </w:r>
    </w:p>
    <w:p w14:paraId="664FE537" w14:textId="77777777" w:rsidR="008A190F" w:rsidRPr="007F7826" w:rsidRDefault="008A190F" w:rsidP="008A190F">
      <w:pPr>
        <w:spacing w:line="276" w:lineRule="auto"/>
        <w:rPr>
          <w:i/>
          <w:sz w:val="20"/>
          <w:szCs w:val="20"/>
        </w:rPr>
      </w:pPr>
      <w:r w:rsidRPr="007F7826">
        <w:rPr>
          <w:i/>
          <w:sz w:val="20"/>
          <w:szCs w:val="20"/>
        </w:rPr>
        <w:t xml:space="preserve">            ( pieczęć Wykonawcy )</w:t>
      </w:r>
    </w:p>
    <w:p w14:paraId="22194F6A" w14:textId="77777777" w:rsidR="008A190F" w:rsidRPr="007E047F" w:rsidRDefault="008A190F" w:rsidP="008A190F">
      <w:pPr>
        <w:pStyle w:val="Nagwek3"/>
        <w:spacing w:line="276" w:lineRule="auto"/>
        <w:rPr>
          <w:rFonts w:ascii="Calibri" w:hAnsi="Calibri"/>
          <w:sz w:val="20"/>
          <w:szCs w:val="20"/>
          <w:lang w:val="pl-PL"/>
        </w:rPr>
      </w:pPr>
      <w:r w:rsidRPr="007F7826">
        <w:rPr>
          <w:rFonts w:ascii="Calibri" w:hAnsi="Calibri"/>
          <w:sz w:val="20"/>
          <w:szCs w:val="20"/>
        </w:rPr>
        <w:t>FORMULARZ OFERTOWY</w:t>
      </w:r>
      <w:r w:rsidR="007E047F">
        <w:rPr>
          <w:rFonts w:ascii="Calibri" w:hAnsi="Calibri"/>
          <w:sz w:val="20"/>
          <w:szCs w:val="20"/>
          <w:lang w:val="pl-PL"/>
        </w:rPr>
        <w:t xml:space="preserve"> </w:t>
      </w:r>
      <w:r w:rsidR="007E047F" w:rsidRPr="007E047F">
        <w:rPr>
          <w:rFonts w:ascii="Calibri" w:hAnsi="Calibri"/>
          <w:color w:val="FF0000"/>
          <w:sz w:val="20"/>
          <w:szCs w:val="20"/>
          <w:lang w:val="pl-PL"/>
        </w:rPr>
        <w:t>( CZĘŚĆ I ZAMÓWIENIA)</w:t>
      </w:r>
    </w:p>
    <w:p w14:paraId="40086695" w14:textId="77777777" w:rsidR="008A190F" w:rsidRPr="007F7826" w:rsidRDefault="008A190F" w:rsidP="008A190F">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1D542A23"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0E1498C"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DCF489E"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4219730"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7B1D259"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BDF65DD"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453BEB4"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BC7DD0D"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D781783" w14:textId="77777777" w:rsidR="008A190F" w:rsidRPr="007F7826" w:rsidRDefault="008A190F" w:rsidP="008A190F">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32AC39E" w14:textId="77777777" w:rsidR="008A190F" w:rsidRPr="007F7826" w:rsidRDefault="008A190F" w:rsidP="008A190F">
      <w:pPr>
        <w:pStyle w:val="Tekstpodstawowy"/>
        <w:spacing w:line="276" w:lineRule="auto"/>
        <w:jc w:val="both"/>
        <w:rPr>
          <w:rFonts w:ascii="Calibri" w:hAnsi="Calibri"/>
          <w:sz w:val="20"/>
          <w:szCs w:val="20"/>
        </w:rPr>
      </w:pPr>
    </w:p>
    <w:p w14:paraId="4A9F8C18" w14:textId="400A53D6" w:rsidR="000E2D30" w:rsidRPr="000E2D30" w:rsidRDefault="008A190F" w:rsidP="000E2D30">
      <w:pPr>
        <w:numPr>
          <w:ilvl w:val="0"/>
          <w:numId w:val="19"/>
        </w:numPr>
        <w:spacing w:after="0" w:line="276" w:lineRule="auto"/>
        <w:jc w:val="both"/>
        <w:rPr>
          <w:rFonts w:ascii="Calibri" w:hAnsi="Calibri"/>
        </w:rPr>
      </w:pPr>
      <w:r w:rsidRPr="000A2B64">
        <w:rPr>
          <w:sz w:val="20"/>
          <w:szCs w:val="20"/>
        </w:rPr>
        <w:t>Nawiązując do Zapytania z dnia</w:t>
      </w:r>
      <w:r w:rsidR="007E047F">
        <w:rPr>
          <w:sz w:val="20"/>
          <w:szCs w:val="20"/>
        </w:rPr>
        <w:t xml:space="preserve"> 0</w:t>
      </w:r>
      <w:r w:rsidR="003B107C">
        <w:rPr>
          <w:sz w:val="20"/>
          <w:szCs w:val="20"/>
        </w:rPr>
        <w:t>7</w:t>
      </w:r>
      <w:r w:rsidR="007E047F">
        <w:rPr>
          <w:sz w:val="20"/>
          <w:szCs w:val="20"/>
        </w:rPr>
        <w:t>.11</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Pr="00A442D0">
        <w:rPr>
          <w:rFonts w:cstheme="minorHAnsi"/>
          <w:b/>
          <w:sz w:val="20"/>
          <w:szCs w:val="20"/>
        </w:rPr>
        <w:t xml:space="preserve">Dostawa </w:t>
      </w:r>
      <w:r w:rsidR="007E047F">
        <w:rPr>
          <w:rFonts w:cstheme="minorHAnsi"/>
          <w:b/>
          <w:sz w:val="20"/>
          <w:szCs w:val="20"/>
        </w:rPr>
        <w:t>książek</w:t>
      </w:r>
      <w:r w:rsidRPr="00A442D0">
        <w:rPr>
          <w:rFonts w:cstheme="minorHAnsi"/>
          <w:b/>
          <w:sz w:val="20"/>
          <w:szCs w:val="20"/>
        </w:rPr>
        <w:t xml:space="preserve"> w ramach projektu pn: ”</w:t>
      </w:r>
      <w:r w:rsidR="007E047F">
        <w:rPr>
          <w:rFonts w:cstheme="minorHAnsi"/>
          <w:b/>
          <w:sz w:val="20"/>
          <w:szCs w:val="20"/>
        </w:rPr>
        <w:t>Rozwój usług społecznych w Gminie Ślemień</w:t>
      </w:r>
      <w:r w:rsidRPr="00A442D0">
        <w:rPr>
          <w:b/>
          <w:sz w:val="20"/>
          <w:szCs w:val="20"/>
        </w:rPr>
        <w:t>”</w:t>
      </w:r>
      <w:r w:rsidRPr="004C424D">
        <w:rPr>
          <w:b/>
          <w:sz w:val="20"/>
          <w:szCs w:val="20"/>
        </w:rPr>
        <w:t xml:space="preserve"> </w:t>
      </w:r>
      <w:r w:rsidR="000E2D30">
        <w:rPr>
          <w:rFonts w:ascii="Calibri" w:hAnsi="Calibri"/>
          <w:b/>
        </w:rPr>
        <w:t>o</w:t>
      </w:r>
      <w:r w:rsidR="000E2D30" w:rsidRPr="000E2D30">
        <w:rPr>
          <w:rFonts w:ascii="Calibri" w:hAnsi="Calibri"/>
          <w:b/>
        </w:rPr>
        <w:t>ferujemy</w:t>
      </w:r>
      <w:r w:rsidR="000E2D30" w:rsidRPr="000E2D30">
        <w:rPr>
          <w:rFonts w:ascii="Calibri" w:hAnsi="Calibri"/>
        </w:rPr>
        <w:t xml:space="preserve"> wykonanie zamówienia objętego </w:t>
      </w:r>
      <w:r w:rsidR="000E2D30">
        <w:rPr>
          <w:rFonts w:ascii="Calibri" w:hAnsi="Calibri"/>
        </w:rPr>
        <w:t>zapytaniem ofertowym</w:t>
      </w:r>
      <w:r w:rsidR="000E2D30" w:rsidRPr="000E2D30">
        <w:rPr>
          <w:rFonts w:ascii="Calibri" w:hAnsi="Calibri"/>
        </w:rPr>
        <w:t xml:space="preserve"> zgodnie z opisem przedmiotu zamówienia zawartym w SIWZ za cenę  dla części: </w:t>
      </w:r>
    </w:p>
    <w:p w14:paraId="65CE4CC2" w14:textId="77777777" w:rsidR="000E2D30" w:rsidRPr="00671348" w:rsidRDefault="000E2D30" w:rsidP="000E2D30">
      <w:pPr>
        <w:jc w:val="both"/>
        <w:rPr>
          <w:rFonts w:ascii="Calibri" w:hAnsi="Calibri"/>
          <w:bCs/>
        </w:rPr>
      </w:pPr>
      <w:r w:rsidRPr="00B4268C">
        <w:rPr>
          <w:rFonts w:ascii="Calibri" w:hAnsi="Calibri"/>
          <w:b/>
          <w:color w:val="FF0000"/>
        </w:rPr>
        <w:t xml:space="preserve">I. </w:t>
      </w:r>
      <w:r w:rsidRPr="00B4268C">
        <w:rPr>
          <w:rFonts w:ascii="Calibri" w:hAnsi="Calibri"/>
          <w:b/>
          <w:color w:val="FF0000"/>
          <w:u w:val="single"/>
        </w:rPr>
        <w:t>Część I zamówienia</w:t>
      </w:r>
      <w:r w:rsidRPr="00B4268C">
        <w:rPr>
          <w:rFonts w:ascii="Calibri" w:hAnsi="Calibri"/>
          <w:b/>
          <w:color w:val="FF0000"/>
        </w:rPr>
        <w:t xml:space="preserve"> na którą składa się </w:t>
      </w:r>
      <w:r w:rsidRPr="00B4268C">
        <w:rPr>
          <w:rFonts w:ascii="Calibri" w:hAnsi="Calibri"/>
          <w:b/>
          <w:i/>
          <w:iCs/>
          <w:color w:val="FF0000"/>
        </w:rPr>
        <w:t xml:space="preserve"> </w:t>
      </w:r>
      <w:r w:rsidRPr="00671348">
        <w:rPr>
          <w:rFonts w:ascii="Calibri" w:hAnsi="Calibri"/>
          <w:b/>
          <w:i/>
          <w:iCs/>
        </w:rPr>
        <w:t>–</w:t>
      </w:r>
      <w:r w:rsidRPr="002F0EC5">
        <w:rPr>
          <w:rFonts w:ascii="Calibri" w:hAnsi="Calibri"/>
          <w:bCs/>
          <w:i/>
          <w:iCs/>
        </w:rPr>
        <w:t>,</w:t>
      </w:r>
      <w:r w:rsidRPr="00671348">
        <w:rPr>
          <w:rFonts w:ascii="Calibri" w:hAnsi="Calibri"/>
          <w:bCs/>
          <w:i/>
          <w:iCs/>
        </w:rPr>
        <w:t xml:space="preserve"> </w:t>
      </w:r>
      <w:r w:rsidRPr="00671348">
        <w:rPr>
          <w:rFonts w:ascii="Calibri" w:hAnsi="Calibri"/>
          <w:bCs/>
        </w:rPr>
        <w:t>zgodnie z zestawieniem</w:t>
      </w:r>
      <w:r>
        <w:rPr>
          <w:rFonts w:ascii="Calibri" w:hAnsi="Calibri"/>
          <w:bCs/>
        </w:rPr>
        <w:t>, zawartym w załączniku nr 3</w:t>
      </w:r>
      <w:r w:rsidRPr="00B03D54">
        <w:rPr>
          <w:rFonts w:ascii="Calibri" w:hAnsi="Calibri"/>
          <w:bCs/>
        </w:rPr>
        <w:t xml:space="preserve"> </w:t>
      </w:r>
      <w:r>
        <w:rPr>
          <w:rFonts w:ascii="Calibri" w:hAnsi="Calibri"/>
          <w:bCs/>
        </w:rPr>
        <w:t>–</w:t>
      </w:r>
      <w:r w:rsidRPr="002F0EC5">
        <w:rPr>
          <w:rFonts w:ascii="Calibri" w:hAnsi="Calibri"/>
          <w:bCs/>
          <w:color w:val="FF0000"/>
        </w:rPr>
        <w:t xml:space="preserve"> </w:t>
      </w:r>
      <w:r>
        <w:rPr>
          <w:rFonts w:ascii="Calibri" w:hAnsi="Calibri"/>
          <w:bCs/>
        </w:rPr>
        <w:t xml:space="preserve">Kalkulacja cenowa  „Część I – Dostawa książek dla dzieci” </w:t>
      </w:r>
      <w:r w:rsidRPr="00671348">
        <w:rPr>
          <w:rFonts w:ascii="Calibri" w:hAnsi="Calibri"/>
          <w:bCs/>
        </w:rPr>
        <w:t>:</w:t>
      </w:r>
      <w:r w:rsidRPr="00671348">
        <w:rPr>
          <w:rFonts w:ascii="Calibri" w:hAnsi="Calibri"/>
          <w:bCs/>
          <w:i/>
          <w:iCs/>
        </w:rPr>
        <w:t xml:space="preserve"> </w:t>
      </w:r>
    </w:p>
    <w:p w14:paraId="366398BA" w14:textId="77777777" w:rsidR="000E2D30" w:rsidRPr="00671348" w:rsidRDefault="000E2D30" w:rsidP="000E2D30">
      <w:pPr>
        <w:spacing w:before="120" w:after="120"/>
        <w:jc w:val="both"/>
        <w:rPr>
          <w:rFonts w:ascii="Calibri" w:hAnsi="Calibri"/>
          <w:bCs/>
        </w:rPr>
      </w:pPr>
      <w:r w:rsidRPr="00671348">
        <w:rPr>
          <w:rFonts w:ascii="Calibri" w:hAnsi="Calibri"/>
          <w:bCs/>
        </w:rPr>
        <w:t xml:space="preserve">Cena ofertowa wynosi: ........................... złotych brutto, </w:t>
      </w:r>
    </w:p>
    <w:p w14:paraId="25E6E0C7" w14:textId="77777777" w:rsidR="008A190F" w:rsidRPr="000E2D30" w:rsidRDefault="000E2D30" w:rsidP="000E2D30">
      <w:pPr>
        <w:spacing w:before="120" w:after="120"/>
        <w:ind w:left="426"/>
        <w:jc w:val="both"/>
        <w:rPr>
          <w:rFonts w:ascii="Calibri" w:hAnsi="Calibri"/>
          <w:bCs/>
        </w:rPr>
      </w:pPr>
      <w:r w:rsidRPr="00671348">
        <w:rPr>
          <w:rFonts w:ascii="Calibri" w:hAnsi="Calibri"/>
          <w:bCs/>
        </w:rPr>
        <w:t>(Słownie: ......................................................................................... złotych brutto).</w:t>
      </w:r>
    </w:p>
    <w:p w14:paraId="2549F787" w14:textId="77777777" w:rsidR="008A190F" w:rsidRPr="007F7826" w:rsidRDefault="008A190F" w:rsidP="008A190F">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21A9C997" w14:textId="77777777" w:rsidR="008A190F" w:rsidRPr="007F7826" w:rsidRDefault="008A190F" w:rsidP="008A190F">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09A76DA4" w14:textId="77777777" w:rsidR="008A190F" w:rsidRDefault="008A190F" w:rsidP="008A190F">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rozdziale VII i X pkt. 13- zapytania ofertowego.</w:t>
      </w:r>
    </w:p>
    <w:p w14:paraId="7725E080" w14:textId="77777777" w:rsidR="008A190F" w:rsidRPr="007F7826" w:rsidRDefault="008A190F" w:rsidP="008A190F">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032289FC" w14:textId="77777777" w:rsidR="008A190F" w:rsidRPr="007F7826" w:rsidRDefault="008A190F" w:rsidP="008A190F">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5F144935" w14:textId="77777777" w:rsidR="008A190F" w:rsidRPr="007F7826" w:rsidRDefault="008A190F" w:rsidP="008A190F">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28496D18" w14:textId="77777777" w:rsidR="008A190F" w:rsidRPr="007F7826" w:rsidRDefault="008A190F" w:rsidP="008A190F">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23EAFF59" w14:textId="77777777" w:rsidR="008A190F" w:rsidRDefault="008A190F" w:rsidP="008A190F">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0952B3B4" w14:textId="77777777" w:rsidR="008A190F" w:rsidRPr="00047DA6" w:rsidRDefault="008A190F" w:rsidP="008A190F">
      <w:pPr>
        <w:numPr>
          <w:ilvl w:val="0"/>
          <w:numId w:val="19"/>
        </w:numPr>
        <w:autoSpaceDE w:val="0"/>
        <w:autoSpaceDN w:val="0"/>
        <w:spacing w:after="0" w:line="276" w:lineRule="auto"/>
        <w:jc w:val="both"/>
        <w:rPr>
          <w:sz w:val="20"/>
          <w:szCs w:val="20"/>
        </w:rPr>
      </w:pPr>
      <w:r w:rsidRPr="00047DA6">
        <w:rPr>
          <w:sz w:val="20"/>
          <w:szCs w:val="20"/>
        </w:rPr>
        <w:lastRenderedPageBreak/>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4C4C6F9" w14:textId="77777777" w:rsidR="008A190F" w:rsidRPr="00047DA6" w:rsidRDefault="008A190F" w:rsidP="008A190F">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4C121C57" w14:textId="77777777" w:rsidR="008A190F" w:rsidRPr="00047DA6" w:rsidRDefault="008A190F" w:rsidP="008A190F">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6DD6264C" w14:textId="77777777" w:rsidR="008A190F" w:rsidRPr="00047DA6" w:rsidRDefault="008A190F" w:rsidP="008A190F">
      <w:pPr>
        <w:autoSpaceDE w:val="0"/>
        <w:autoSpaceDN w:val="0"/>
        <w:spacing w:after="0" w:line="276" w:lineRule="auto"/>
        <w:ind w:left="360"/>
        <w:jc w:val="both"/>
        <w:rPr>
          <w:sz w:val="20"/>
          <w:szCs w:val="20"/>
        </w:rPr>
      </w:pPr>
    </w:p>
    <w:p w14:paraId="4B8812A4" w14:textId="77777777" w:rsidR="008A190F" w:rsidRPr="00047DA6" w:rsidRDefault="008A190F" w:rsidP="008A190F">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40001C" w14:textId="77777777" w:rsidR="008A190F" w:rsidRDefault="008A190F" w:rsidP="008A190F">
      <w:pPr>
        <w:autoSpaceDE w:val="0"/>
        <w:autoSpaceDN w:val="0"/>
        <w:spacing w:after="0" w:line="276" w:lineRule="auto"/>
        <w:ind w:left="360"/>
        <w:jc w:val="both"/>
        <w:rPr>
          <w:sz w:val="20"/>
          <w:szCs w:val="20"/>
        </w:rPr>
      </w:pPr>
    </w:p>
    <w:p w14:paraId="3851068B" w14:textId="77777777" w:rsidR="008A190F" w:rsidRPr="007F7826" w:rsidRDefault="008A190F" w:rsidP="008A190F">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1774CA35" w14:textId="77777777" w:rsidR="008A190F" w:rsidRDefault="008A190F" w:rsidP="008A190F">
      <w:pPr>
        <w:pStyle w:val="Tekstpodstawowywcity"/>
        <w:spacing w:line="276" w:lineRule="auto"/>
        <w:jc w:val="both"/>
        <w:rPr>
          <w:rFonts w:ascii="Calibri" w:hAnsi="Calibri"/>
          <w:b/>
          <w:szCs w:val="20"/>
        </w:rPr>
      </w:pPr>
    </w:p>
    <w:p w14:paraId="767E0035" w14:textId="77777777" w:rsidR="008A190F" w:rsidRPr="004C424D" w:rsidRDefault="008A190F" w:rsidP="008A190F">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5ADAF0DB" w14:textId="77777777" w:rsidR="008A190F" w:rsidRPr="007F7826" w:rsidRDefault="008A190F" w:rsidP="008A190F">
      <w:pPr>
        <w:numPr>
          <w:ilvl w:val="0"/>
          <w:numId w:val="18"/>
        </w:numPr>
        <w:suppressAutoHyphens/>
        <w:spacing w:after="0" w:line="276" w:lineRule="auto"/>
        <w:jc w:val="both"/>
        <w:rPr>
          <w:sz w:val="20"/>
          <w:szCs w:val="20"/>
        </w:rPr>
      </w:pPr>
      <w:r>
        <w:rPr>
          <w:sz w:val="20"/>
          <w:szCs w:val="20"/>
        </w:rPr>
        <w:t>Kalkulacja cenowa</w:t>
      </w:r>
    </w:p>
    <w:p w14:paraId="1C56E84A" w14:textId="77777777" w:rsidR="008A190F" w:rsidRDefault="008A190F" w:rsidP="008A190F">
      <w:pPr>
        <w:numPr>
          <w:ilvl w:val="0"/>
          <w:numId w:val="18"/>
        </w:numPr>
        <w:suppressAutoHyphens/>
        <w:spacing w:after="0" w:line="276" w:lineRule="auto"/>
        <w:jc w:val="both"/>
        <w:rPr>
          <w:sz w:val="20"/>
          <w:szCs w:val="20"/>
        </w:rPr>
      </w:pPr>
      <w:r w:rsidRPr="007F7826">
        <w:rPr>
          <w:sz w:val="20"/>
          <w:szCs w:val="20"/>
        </w:rPr>
        <w:t>……………………………………</w:t>
      </w:r>
    </w:p>
    <w:p w14:paraId="4D1A137B" w14:textId="77777777" w:rsidR="008A190F" w:rsidRDefault="008A190F" w:rsidP="008A190F">
      <w:pPr>
        <w:suppressAutoHyphens/>
        <w:spacing w:after="0" w:line="276" w:lineRule="auto"/>
        <w:jc w:val="both"/>
        <w:rPr>
          <w:sz w:val="20"/>
          <w:szCs w:val="20"/>
        </w:rPr>
      </w:pPr>
    </w:p>
    <w:p w14:paraId="7C6A4327" w14:textId="77777777" w:rsidR="008A190F" w:rsidRDefault="008A190F" w:rsidP="008A190F">
      <w:pPr>
        <w:suppressAutoHyphens/>
        <w:spacing w:after="0" w:line="276" w:lineRule="auto"/>
        <w:jc w:val="both"/>
        <w:rPr>
          <w:sz w:val="20"/>
          <w:szCs w:val="20"/>
        </w:rPr>
      </w:pPr>
    </w:p>
    <w:p w14:paraId="139F1779" w14:textId="77777777" w:rsidR="008A190F" w:rsidRPr="007F7826" w:rsidRDefault="008A190F" w:rsidP="008A190F">
      <w:pPr>
        <w:suppressAutoHyphens/>
        <w:spacing w:after="0" w:line="276" w:lineRule="auto"/>
        <w:jc w:val="both"/>
        <w:rPr>
          <w:sz w:val="20"/>
          <w:szCs w:val="20"/>
        </w:rPr>
      </w:pPr>
    </w:p>
    <w:p w14:paraId="59542A70" w14:textId="77777777" w:rsidR="008A190F" w:rsidRPr="007F7826" w:rsidRDefault="008A190F" w:rsidP="008A190F">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0CECEE58" w14:textId="77777777" w:rsidR="008A190F" w:rsidRPr="007F7826" w:rsidRDefault="008A190F" w:rsidP="008A190F">
      <w:pPr>
        <w:spacing w:line="276" w:lineRule="auto"/>
        <w:ind w:left="4956"/>
        <w:rPr>
          <w:i/>
          <w:sz w:val="20"/>
          <w:szCs w:val="20"/>
        </w:rPr>
      </w:pPr>
      <w:r w:rsidRPr="007F7826">
        <w:rPr>
          <w:i/>
          <w:sz w:val="20"/>
          <w:szCs w:val="20"/>
        </w:rPr>
        <w:t>(podpis i pieczątka imienna uprawnionego(-ych)</w:t>
      </w:r>
    </w:p>
    <w:p w14:paraId="78806FC5" w14:textId="77777777" w:rsidR="008A190F" w:rsidRPr="007F7826" w:rsidRDefault="008A190F" w:rsidP="008A190F">
      <w:pPr>
        <w:spacing w:line="276" w:lineRule="auto"/>
        <w:ind w:left="4956" w:firstLine="708"/>
        <w:rPr>
          <w:sz w:val="20"/>
          <w:szCs w:val="20"/>
        </w:rPr>
      </w:pPr>
      <w:r w:rsidRPr="007F7826">
        <w:rPr>
          <w:i/>
          <w:sz w:val="20"/>
          <w:szCs w:val="20"/>
        </w:rPr>
        <w:t xml:space="preserve"> przedstawiciela (-i) Wykonawcy</w:t>
      </w:r>
    </w:p>
    <w:p w14:paraId="724CD58B" w14:textId="77777777" w:rsidR="008A190F" w:rsidRPr="009310FE" w:rsidRDefault="008A190F" w:rsidP="008A190F">
      <w:pPr>
        <w:rPr>
          <w:rFonts w:cstheme="minorHAnsi"/>
          <w:b/>
        </w:rPr>
      </w:pPr>
    </w:p>
    <w:p w14:paraId="08A934CE" w14:textId="77777777" w:rsidR="008A190F" w:rsidRDefault="008A190F" w:rsidP="008A190F">
      <w:pPr>
        <w:ind w:right="6520"/>
        <w:jc w:val="center"/>
        <w:rPr>
          <w:rFonts w:cstheme="minorHAnsi"/>
        </w:rPr>
      </w:pPr>
    </w:p>
    <w:p w14:paraId="5E5B6753" w14:textId="77777777" w:rsidR="008A190F" w:rsidRDefault="008A190F" w:rsidP="008A190F">
      <w:pPr>
        <w:ind w:right="6520"/>
        <w:jc w:val="center"/>
        <w:rPr>
          <w:rFonts w:cstheme="minorHAnsi"/>
        </w:rPr>
      </w:pPr>
    </w:p>
    <w:p w14:paraId="7397C699" w14:textId="77777777" w:rsidR="008A190F" w:rsidRDefault="008A190F" w:rsidP="008A190F">
      <w:pPr>
        <w:ind w:right="6520"/>
        <w:rPr>
          <w:rFonts w:cstheme="minorHAnsi"/>
        </w:rPr>
      </w:pPr>
    </w:p>
    <w:p w14:paraId="20AAC78E" w14:textId="77777777" w:rsidR="008A190F" w:rsidRDefault="008A190F" w:rsidP="008A190F">
      <w:pPr>
        <w:ind w:right="6520"/>
        <w:rPr>
          <w:rFonts w:cstheme="minorHAnsi"/>
        </w:rPr>
      </w:pPr>
    </w:p>
    <w:p w14:paraId="52B662AF" w14:textId="77777777" w:rsidR="000E2D30" w:rsidRDefault="000E2D30" w:rsidP="008A190F">
      <w:pPr>
        <w:ind w:right="6520"/>
        <w:rPr>
          <w:rFonts w:cstheme="minorHAnsi"/>
        </w:rPr>
      </w:pPr>
    </w:p>
    <w:p w14:paraId="39F4B415" w14:textId="77777777" w:rsidR="000E2D30" w:rsidRDefault="000E2D30" w:rsidP="008A190F">
      <w:pPr>
        <w:ind w:right="6520"/>
        <w:rPr>
          <w:rFonts w:cstheme="minorHAnsi"/>
        </w:rPr>
      </w:pPr>
    </w:p>
    <w:p w14:paraId="7BAD61AB" w14:textId="77777777" w:rsidR="000E2D30" w:rsidRDefault="000E2D30" w:rsidP="008A190F">
      <w:pPr>
        <w:ind w:right="6520"/>
        <w:rPr>
          <w:rFonts w:cstheme="minorHAnsi"/>
        </w:rPr>
      </w:pPr>
    </w:p>
    <w:p w14:paraId="4588C75F" w14:textId="77777777" w:rsidR="000E2D30" w:rsidRDefault="000E2D30" w:rsidP="008A190F">
      <w:pPr>
        <w:ind w:right="6520"/>
        <w:rPr>
          <w:rFonts w:cstheme="minorHAnsi"/>
        </w:rPr>
      </w:pPr>
    </w:p>
    <w:p w14:paraId="2B5550DE" w14:textId="77777777" w:rsidR="000E2D30" w:rsidRDefault="000E2D30" w:rsidP="008A190F">
      <w:pPr>
        <w:ind w:right="6520"/>
        <w:rPr>
          <w:rFonts w:cstheme="minorHAnsi"/>
        </w:rPr>
      </w:pPr>
    </w:p>
    <w:p w14:paraId="030C27D3" w14:textId="77777777" w:rsidR="000E2D30" w:rsidRDefault="000E2D30" w:rsidP="008A190F">
      <w:pPr>
        <w:ind w:right="6520"/>
        <w:rPr>
          <w:rFonts w:cstheme="minorHAnsi"/>
        </w:rPr>
      </w:pPr>
    </w:p>
    <w:p w14:paraId="04606E99" w14:textId="77777777" w:rsidR="000E2D30" w:rsidRDefault="000E2D30" w:rsidP="008A190F">
      <w:pPr>
        <w:ind w:right="6520"/>
        <w:rPr>
          <w:rFonts w:cstheme="minorHAnsi"/>
        </w:rPr>
      </w:pPr>
    </w:p>
    <w:p w14:paraId="027F85C1" w14:textId="77777777" w:rsidR="000E2D30" w:rsidRPr="007E047F" w:rsidRDefault="000E2D30" w:rsidP="000E2D30">
      <w:pPr>
        <w:jc w:val="both"/>
        <w:rPr>
          <w:rFonts w:cstheme="minorHAnsi"/>
          <w:b/>
          <w:bCs/>
        </w:rPr>
      </w:pPr>
      <w:r w:rsidRPr="00BD2177">
        <w:rPr>
          <w:rFonts w:cstheme="minorHAnsi"/>
          <w:b/>
          <w:bCs/>
        </w:rPr>
        <w:lastRenderedPageBreak/>
        <w:t xml:space="preserve">UWAGA !!! Wykonawcy składający oferty na kilka części zamówienia zobowiązani są do złożenia formularzy ofertowych osobno dla każdej części zamówienia. </w:t>
      </w:r>
    </w:p>
    <w:p w14:paraId="713B00FC" w14:textId="77777777" w:rsidR="000E2D30" w:rsidRPr="000A2B64" w:rsidRDefault="000E2D30" w:rsidP="000E2D30">
      <w:pPr>
        <w:pStyle w:val="Tekstpodstawowy"/>
        <w:spacing w:line="276" w:lineRule="auto"/>
        <w:jc w:val="right"/>
        <w:rPr>
          <w:rFonts w:ascii="Calibri" w:hAnsi="Calibri"/>
          <w:b/>
          <w:sz w:val="20"/>
          <w:szCs w:val="20"/>
        </w:rPr>
      </w:pPr>
      <w:r>
        <w:rPr>
          <w:rFonts w:ascii="Calibri" w:hAnsi="Calibri"/>
          <w:b/>
          <w:sz w:val="20"/>
          <w:szCs w:val="20"/>
        </w:rPr>
        <w:t>Załącznik nr 2</w:t>
      </w:r>
      <w:r w:rsidRPr="000A2B64">
        <w:rPr>
          <w:rFonts w:ascii="Calibri" w:hAnsi="Calibri"/>
          <w:b/>
          <w:sz w:val="20"/>
          <w:szCs w:val="20"/>
        </w:rPr>
        <w:t xml:space="preserve"> do zapytania ofertowego znak ZP.271.2.</w:t>
      </w:r>
      <w:r>
        <w:rPr>
          <w:rFonts w:ascii="Calibri" w:hAnsi="Calibri"/>
          <w:b/>
          <w:sz w:val="20"/>
          <w:szCs w:val="20"/>
        </w:rPr>
        <w:t>49.2022</w:t>
      </w:r>
    </w:p>
    <w:p w14:paraId="7FA1CA38" w14:textId="77777777" w:rsidR="000E2D30" w:rsidRPr="007F7826" w:rsidRDefault="000E2D30" w:rsidP="000E2D30">
      <w:pPr>
        <w:pStyle w:val="Tekstpodstawowy"/>
        <w:spacing w:line="276" w:lineRule="auto"/>
        <w:rPr>
          <w:rFonts w:ascii="Calibri" w:hAnsi="Calibri"/>
          <w:sz w:val="20"/>
          <w:szCs w:val="20"/>
        </w:rPr>
      </w:pPr>
      <w:r w:rsidRPr="007F7826">
        <w:rPr>
          <w:rFonts w:ascii="Calibri" w:hAnsi="Calibri"/>
          <w:sz w:val="20"/>
          <w:szCs w:val="20"/>
        </w:rPr>
        <w:t>..................................................</w:t>
      </w:r>
    </w:p>
    <w:p w14:paraId="7CD7CE56" w14:textId="77777777" w:rsidR="000E2D30" w:rsidRPr="007F7826" w:rsidRDefault="000E2D30" w:rsidP="000E2D30">
      <w:pPr>
        <w:spacing w:line="276" w:lineRule="auto"/>
        <w:rPr>
          <w:i/>
          <w:sz w:val="20"/>
          <w:szCs w:val="20"/>
        </w:rPr>
      </w:pPr>
      <w:r w:rsidRPr="007F7826">
        <w:rPr>
          <w:i/>
          <w:sz w:val="20"/>
          <w:szCs w:val="20"/>
        </w:rPr>
        <w:t xml:space="preserve">            ( pieczęć Wykonawcy )</w:t>
      </w:r>
    </w:p>
    <w:p w14:paraId="7E13AD27" w14:textId="0915E16B" w:rsidR="000E2D30" w:rsidRPr="007E047F" w:rsidRDefault="000E2D30" w:rsidP="000E2D30">
      <w:pPr>
        <w:pStyle w:val="Nagwek3"/>
        <w:spacing w:line="276" w:lineRule="auto"/>
        <w:rPr>
          <w:rFonts w:ascii="Calibri" w:hAnsi="Calibri"/>
          <w:sz w:val="20"/>
          <w:szCs w:val="20"/>
          <w:lang w:val="pl-PL"/>
        </w:rPr>
      </w:pPr>
      <w:r w:rsidRPr="007F7826">
        <w:rPr>
          <w:rFonts w:ascii="Calibri" w:hAnsi="Calibri"/>
          <w:sz w:val="20"/>
          <w:szCs w:val="20"/>
        </w:rPr>
        <w:t>FORMULARZ OFERTOWY</w:t>
      </w:r>
      <w:r>
        <w:rPr>
          <w:rFonts w:ascii="Calibri" w:hAnsi="Calibri"/>
          <w:sz w:val="20"/>
          <w:szCs w:val="20"/>
          <w:lang w:val="pl-PL"/>
        </w:rPr>
        <w:t xml:space="preserve"> </w:t>
      </w:r>
      <w:r w:rsidRPr="007E047F">
        <w:rPr>
          <w:rFonts w:ascii="Calibri" w:hAnsi="Calibri"/>
          <w:color w:val="FF0000"/>
          <w:sz w:val="20"/>
          <w:szCs w:val="20"/>
          <w:lang w:val="pl-PL"/>
        </w:rPr>
        <w:t>( CZĘŚĆ I</w:t>
      </w:r>
      <w:r w:rsidR="00B4525F">
        <w:rPr>
          <w:rFonts w:ascii="Calibri" w:hAnsi="Calibri"/>
          <w:color w:val="FF0000"/>
          <w:sz w:val="20"/>
          <w:szCs w:val="20"/>
          <w:lang w:val="pl-PL"/>
        </w:rPr>
        <w:t>I</w:t>
      </w:r>
      <w:r w:rsidRPr="007E047F">
        <w:rPr>
          <w:rFonts w:ascii="Calibri" w:hAnsi="Calibri"/>
          <w:color w:val="FF0000"/>
          <w:sz w:val="20"/>
          <w:szCs w:val="20"/>
          <w:lang w:val="pl-PL"/>
        </w:rPr>
        <w:t xml:space="preserve"> ZAMÓWIENIA)</w:t>
      </w:r>
    </w:p>
    <w:p w14:paraId="53E6B15F" w14:textId="77777777" w:rsidR="000E2D30" w:rsidRPr="007F7826" w:rsidRDefault="000E2D30" w:rsidP="000E2D30">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542F5B42"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7CCD356"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7D45459"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7B4A676"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862C553"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038CD6D"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E2DCB5A"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DDF262B"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4C81DBC" w14:textId="77777777" w:rsidR="000E2D30" w:rsidRPr="007F7826" w:rsidRDefault="000E2D30" w:rsidP="000E2D30">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C296E2C" w14:textId="77777777" w:rsidR="000E2D30" w:rsidRPr="007F7826" w:rsidRDefault="000E2D30" w:rsidP="000E2D30">
      <w:pPr>
        <w:pStyle w:val="Tekstpodstawowy"/>
        <w:spacing w:line="276" w:lineRule="auto"/>
        <w:jc w:val="both"/>
        <w:rPr>
          <w:rFonts w:ascii="Calibri" w:hAnsi="Calibri"/>
          <w:sz w:val="20"/>
          <w:szCs w:val="20"/>
        </w:rPr>
      </w:pPr>
    </w:p>
    <w:p w14:paraId="2C743C4B" w14:textId="76E73042" w:rsidR="000E2D30" w:rsidRPr="000E2D30" w:rsidRDefault="000E2D30" w:rsidP="000E2D30">
      <w:pPr>
        <w:numPr>
          <w:ilvl w:val="0"/>
          <w:numId w:val="19"/>
        </w:numPr>
        <w:spacing w:after="0" w:line="276" w:lineRule="auto"/>
        <w:jc w:val="both"/>
        <w:rPr>
          <w:rFonts w:ascii="Calibri" w:hAnsi="Calibri"/>
        </w:rPr>
      </w:pPr>
      <w:r w:rsidRPr="000A2B64">
        <w:rPr>
          <w:sz w:val="20"/>
          <w:szCs w:val="20"/>
        </w:rPr>
        <w:t>Nawiązując do Zapytania z dnia</w:t>
      </w:r>
      <w:r>
        <w:rPr>
          <w:sz w:val="20"/>
          <w:szCs w:val="20"/>
        </w:rPr>
        <w:t xml:space="preserve"> 0</w:t>
      </w:r>
      <w:r w:rsidR="003B107C">
        <w:rPr>
          <w:sz w:val="20"/>
          <w:szCs w:val="20"/>
        </w:rPr>
        <w:t>7</w:t>
      </w:r>
      <w:r>
        <w:rPr>
          <w:sz w:val="20"/>
          <w:szCs w:val="20"/>
        </w:rPr>
        <w:t>.11.2022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Pr="00A442D0">
        <w:rPr>
          <w:rFonts w:cstheme="minorHAnsi"/>
          <w:b/>
          <w:sz w:val="20"/>
          <w:szCs w:val="20"/>
        </w:rPr>
        <w:t xml:space="preserve">Dostawa </w:t>
      </w:r>
      <w:r>
        <w:rPr>
          <w:rFonts w:cstheme="minorHAnsi"/>
          <w:b/>
          <w:sz w:val="20"/>
          <w:szCs w:val="20"/>
        </w:rPr>
        <w:t>książek</w:t>
      </w:r>
      <w:r w:rsidRPr="00A442D0">
        <w:rPr>
          <w:rFonts w:cstheme="minorHAnsi"/>
          <w:b/>
          <w:sz w:val="20"/>
          <w:szCs w:val="20"/>
        </w:rPr>
        <w:t xml:space="preserve"> w ramach projektu pn: ”</w:t>
      </w:r>
      <w:r>
        <w:rPr>
          <w:rFonts w:cstheme="minorHAnsi"/>
          <w:b/>
          <w:sz w:val="20"/>
          <w:szCs w:val="20"/>
        </w:rPr>
        <w:t>Rozwój usług społecznych w Gminie Ślemień</w:t>
      </w:r>
      <w:r w:rsidRPr="00A442D0">
        <w:rPr>
          <w:b/>
          <w:sz w:val="20"/>
          <w:szCs w:val="20"/>
        </w:rPr>
        <w:t>”</w:t>
      </w:r>
      <w:r w:rsidRPr="004C424D">
        <w:rPr>
          <w:b/>
          <w:sz w:val="20"/>
          <w:szCs w:val="20"/>
        </w:rPr>
        <w:t xml:space="preserve"> </w:t>
      </w:r>
      <w:r>
        <w:rPr>
          <w:rFonts w:ascii="Calibri" w:hAnsi="Calibri"/>
          <w:b/>
        </w:rPr>
        <w:t>o</w:t>
      </w:r>
      <w:r w:rsidRPr="000E2D30">
        <w:rPr>
          <w:rFonts w:ascii="Calibri" w:hAnsi="Calibri"/>
          <w:b/>
        </w:rPr>
        <w:t>ferujemy</w:t>
      </w:r>
      <w:r w:rsidRPr="000E2D30">
        <w:rPr>
          <w:rFonts w:ascii="Calibri" w:hAnsi="Calibri"/>
        </w:rPr>
        <w:t xml:space="preserve"> wykonanie zamówienia objętego </w:t>
      </w:r>
      <w:r>
        <w:rPr>
          <w:rFonts w:ascii="Calibri" w:hAnsi="Calibri"/>
        </w:rPr>
        <w:t>zapytaniem ofertowym</w:t>
      </w:r>
      <w:r w:rsidRPr="000E2D30">
        <w:rPr>
          <w:rFonts w:ascii="Calibri" w:hAnsi="Calibri"/>
        </w:rPr>
        <w:t xml:space="preserve"> zgodnie z opisem przedmiotu zamówienia zawartym w SIWZ za cenę  dla części: </w:t>
      </w:r>
    </w:p>
    <w:p w14:paraId="0239C677" w14:textId="77777777" w:rsidR="000E2D30" w:rsidRPr="00671348" w:rsidRDefault="000E2D30" w:rsidP="000E2D30">
      <w:pPr>
        <w:jc w:val="both"/>
        <w:rPr>
          <w:rFonts w:ascii="Calibri" w:hAnsi="Calibri"/>
          <w:bCs/>
        </w:rPr>
      </w:pPr>
      <w:r w:rsidRPr="00B4268C">
        <w:rPr>
          <w:rFonts w:ascii="Calibri" w:hAnsi="Calibri"/>
          <w:b/>
          <w:color w:val="FF0000"/>
        </w:rPr>
        <w:t xml:space="preserve">I. </w:t>
      </w:r>
      <w:r>
        <w:rPr>
          <w:rFonts w:ascii="Calibri" w:hAnsi="Calibri"/>
          <w:b/>
          <w:color w:val="FF0000"/>
          <w:u w:val="single"/>
        </w:rPr>
        <w:t>Część II</w:t>
      </w:r>
      <w:r w:rsidRPr="00B4268C">
        <w:rPr>
          <w:rFonts w:ascii="Calibri" w:hAnsi="Calibri"/>
          <w:b/>
          <w:color w:val="FF0000"/>
          <w:u w:val="single"/>
        </w:rPr>
        <w:t xml:space="preserve"> zamówienia</w:t>
      </w:r>
      <w:r w:rsidRPr="00B4268C">
        <w:rPr>
          <w:rFonts w:ascii="Calibri" w:hAnsi="Calibri"/>
          <w:b/>
          <w:color w:val="FF0000"/>
        </w:rPr>
        <w:t xml:space="preserve"> na którą składa się </w:t>
      </w:r>
      <w:r w:rsidRPr="00B4268C">
        <w:rPr>
          <w:rFonts w:ascii="Calibri" w:hAnsi="Calibri"/>
          <w:b/>
          <w:i/>
          <w:iCs/>
          <w:color w:val="FF0000"/>
        </w:rPr>
        <w:t xml:space="preserve"> </w:t>
      </w:r>
      <w:r w:rsidRPr="00671348">
        <w:rPr>
          <w:rFonts w:ascii="Calibri" w:hAnsi="Calibri"/>
          <w:b/>
          <w:i/>
          <w:iCs/>
        </w:rPr>
        <w:t>–</w:t>
      </w:r>
      <w:r w:rsidRPr="002F0EC5">
        <w:rPr>
          <w:rFonts w:ascii="Calibri" w:hAnsi="Calibri"/>
          <w:bCs/>
          <w:i/>
          <w:iCs/>
        </w:rPr>
        <w:t>,</w:t>
      </w:r>
      <w:r w:rsidRPr="00671348">
        <w:rPr>
          <w:rFonts w:ascii="Calibri" w:hAnsi="Calibri"/>
          <w:bCs/>
          <w:i/>
          <w:iCs/>
        </w:rPr>
        <w:t xml:space="preserve"> </w:t>
      </w:r>
      <w:r w:rsidRPr="00671348">
        <w:rPr>
          <w:rFonts w:ascii="Calibri" w:hAnsi="Calibri"/>
          <w:bCs/>
        </w:rPr>
        <w:t>zgodnie z zestawieniem</w:t>
      </w:r>
      <w:r>
        <w:rPr>
          <w:rFonts w:ascii="Calibri" w:hAnsi="Calibri"/>
          <w:bCs/>
        </w:rPr>
        <w:t>, zawartym w załączniku nr 4</w:t>
      </w:r>
      <w:r w:rsidRPr="00B03D54">
        <w:rPr>
          <w:rFonts w:ascii="Calibri" w:hAnsi="Calibri"/>
          <w:bCs/>
        </w:rPr>
        <w:t xml:space="preserve"> </w:t>
      </w:r>
      <w:r>
        <w:rPr>
          <w:rFonts w:ascii="Calibri" w:hAnsi="Calibri"/>
          <w:bCs/>
        </w:rPr>
        <w:t>–</w:t>
      </w:r>
      <w:r w:rsidRPr="002F0EC5">
        <w:rPr>
          <w:rFonts w:ascii="Calibri" w:hAnsi="Calibri"/>
          <w:bCs/>
          <w:color w:val="FF0000"/>
        </w:rPr>
        <w:t xml:space="preserve"> </w:t>
      </w:r>
      <w:r>
        <w:rPr>
          <w:rFonts w:ascii="Calibri" w:hAnsi="Calibri"/>
          <w:bCs/>
        </w:rPr>
        <w:t xml:space="preserve">Kalkulacja cenowa  </w:t>
      </w:r>
      <w:r w:rsidRPr="00B4525F">
        <w:rPr>
          <w:rFonts w:ascii="Calibri" w:hAnsi="Calibri"/>
          <w:b/>
        </w:rPr>
        <w:t>„Część II – Dostawa książek do nauki języka angielskiego” :</w:t>
      </w:r>
      <w:r w:rsidRPr="00671348">
        <w:rPr>
          <w:rFonts w:ascii="Calibri" w:hAnsi="Calibri"/>
          <w:bCs/>
          <w:i/>
          <w:iCs/>
        </w:rPr>
        <w:t xml:space="preserve"> </w:t>
      </w:r>
    </w:p>
    <w:p w14:paraId="7D7F8610" w14:textId="77777777" w:rsidR="000E2D30" w:rsidRPr="00671348" w:rsidRDefault="000E2D30" w:rsidP="000E2D30">
      <w:pPr>
        <w:spacing w:before="120" w:after="120"/>
        <w:jc w:val="both"/>
        <w:rPr>
          <w:rFonts w:ascii="Calibri" w:hAnsi="Calibri"/>
          <w:bCs/>
        </w:rPr>
      </w:pPr>
      <w:r w:rsidRPr="00671348">
        <w:rPr>
          <w:rFonts w:ascii="Calibri" w:hAnsi="Calibri"/>
          <w:bCs/>
        </w:rPr>
        <w:t xml:space="preserve">Cena ofertowa wynosi: ........................... złotych brutto, </w:t>
      </w:r>
    </w:p>
    <w:p w14:paraId="204714EB" w14:textId="77777777" w:rsidR="000E2D30" w:rsidRPr="000E2D30" w:rsidRDefault="000E2D30" w:rsidP="000E2D30">
      <w:pPr>
        <w:spacing w:before="120" w:after="120"/>
        <w:ind w:left="426"/>
        <w:jc w:val="both"/>
        <w:rPr>
          <w:rFonts w:ascii="Calibri" w:hAnsi="Calibri"/>
          <w:bCs/>
        </w:rPr>
      </w:pPr>
      <w:r w:rsidRPr="00671348">
        <w:rPr>
          <w:rFonts w:ascii="Calibri" w:hAnsi="Calibri"/>
          <w:bCs/>
        </w:rPr>
        <w:t>(Słownie: ......................................................................................... złotych brutto).</w:t>
      </w:r>
    </w:p>
    <w:p w14:paraId="61FA4493" w14:textId="77777777" w:rsidR="000E2D30" w:rsidRPr="007F7826" w:rsidRDefault="000E2D30" w:rsidP="000E2D30">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5925A700" w14:textId="77777777" w:rsidR="000E2D30" w:rsidRPr="007F7826" w:rsidRDefault="000E2D30" w:rsidP="000E2D30">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14847E8C" w14:textId="77777777" w:rsidR="000E2D30" w:rsidRDefault="000E2D30" w:rsidP="000E2D30">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rozdziale VII i X pkt. 13- zapytania ofertowego.</w:t>
      </w:r>
    </w:p>
    <w:p w14:paraId="39F788A4" w14:textId="77777777" w:rsidR="000E2D30" w:rsidRPr="007F7826" w:rsidRDefault="000E2D30" w:rsidP="000E2D30">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6841D5DD" w14:textId="77777777" w:rsidR="000E2D30" w:rsidRPr="007F7826" w:rsidRDefault="000E2D30" w:rsidP="000E2D30">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40B67AC4" w14:textId="77777777" w:rsidR="000E2D30" w:rsidRPr="007F7826" w:rsidRDefault="000E2D30" w:rsidP="000E2D30">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3390983B" w14:textId="77777777" w:rsidR="000E2D30" w:rsidRPr="007F7826" w:rsidRDefault="000E2D30" w:rsidP="000E2D30">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4D2CDFE8" w14:textId="77777777" w:rsidR="000E2D30" w:rsidRDefault="000E2D30" w:rsidP="000E2D30">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4D96A444" w14:textId="77777777" w:rsidR="000E2D30" w:rsidRPr="00047DA6" w:rsidRDefault="000E2D30" w:rsidP="000E2D30">
      <w:pPr>
        <w:numPr>
          <w:ilvl w:val="0"/>
          <w:numId w:val="19"/>
        </w:numPr>
        <w:autoSpaceDE w:val="0"/>
        <w:autoSpaceDN w:val="0"/>
        <w:spacing w:after="0" w:line="276" w:lineRule="auto"/>
        <w:jc w:val="both"/>
        <w:rPr>
          <w:sz w:val="20"/>
          <w:szCs w:val="20"/>
        </w:rPr>
      </w:pPr>
      <w:r w:rsidRPr="00047DA6">
        <w:rPr>
          <w:sz w:val="20"/>
          <w:szCs w:val="20"/>
        </w:rPr>
        <w:lastRenderedPageBreak/>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728AE81" w14:textId="77777777" w:rsidR="000E2D30" w:rsidRPr="00047DA6" w:rsidRDefault="000E2D30" w:rsidP="000E2D30">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5EBB509F" w14:textId="77777777" w:rsidR="000E2D30" w:rsidRPr="00047DA6" w:rsidRDefault="000E2D30" w:rsidP="000E2D30">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5310C1B9" w14:textId="77777777" w:rsidR="000E2D30" w:rsidRPr="00047DA6" w:rsidRDefault="000E2D30" w:rsidP="000E2D30">
      <w:pPr>
        <w:autoSpaceDE w:val="0"/>
        <w:autoSpaceDN w:val="0"/>
        <w:spacing w:after="0" w:line="276" w:lineRule="auto"/>
        <w:ind w:left="360"/>
        <w:jc w:val="both"/>
        <w:rPr>
          <w:sz w:val="20"/>
          <w:szCs w:val="20"/>
        </w:rPr>
      </w:pPr>
    </w:p>
    <w:p w14:paraId="44E4A781" w14:textId="77777777" w:rsidR="000E2D30" w:rsidRPr="00047DA6" w:rsidRDefault="000E2D30" w:rsidP="000E2D30">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2FADCC7" w14:textId="77777777" w:rsidR="000E2D30" w:rsidRDefault="000E2D30" w:rsidP="000E2D30">
      <w:pPr>
        <w:autoSpaceDE w:val="0"/>
        <w:autoSpaceDN w:val="0"/>
        <w:spacing w:after="0" w:line="276" w:lineRule="auto"/>
        <w:ind w:left="360"/>
        <w:jc w:val="both"/>
        <w:rPr>
          <w:sz w:val="20"/>
          <w:szCs w:val="20"/>
        </w:rPr>
      </w:pPr>
    </w:p>
    <w:p w14:paraId="3CF47AC3" w14:textId="77777777" w:rsidR="000E2D30" w:rsidRPr="007F7826" w:rsidRDefault="000E2D30" w:rsidP="000E2D30">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0A1654B9" w14:textId="77777777" w:rsidR="000E2D30" w:rsidRDefault="000E2D30" w:rsidP="000E2D30">
      <w:pPr>
        <w:pStyle w:val="Tekstpodstawowywcity"/>
        <w:spacing w:line="276" w:lineRule="auto"/>
        <w:jc w:val="both"/>
        <w:rPr>
          <w:rFonts w:ascii="Calibri" w:hAnsi="Calibri"/>
          <w:b/>
          <w:szCs w:val="20"/>
        </w:rPr>
      </w:pPr>
    </w:p>
    <w:p w14:paraId="15BCF46F" w14:textId="77777777" w:rsidR="000E2D30" w:rsidRPr="004C424D" w:rsidRDefault="000E2D30" w:rsidP="000E2D30">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0CF9F4C9" w14:textId="77777777" w:rsidR="000E2D30" w:rsidRPr="007F7826" w:rsidRDefault="000E2D30" w:rsidP="000E2D30">
      <w:pPr>
        <w:numPr>
          <w:ilvl w:val="0"/>
          <w:numId w:val="18"/>
        </w:numPr>
        <w:suppressAutoHyphens/>
        <w:spacing w:after="0" w:line="276" w:lineRule="auto"/>
        <w:jc w:val="both"/>
        <w:rPr>
          <w:sz w:val="20"/>
          <w:szCs w:val="20"/>
        </w:rPr>
      </w:pPr>
      <w:r>
        <w:rPr>
          <w:sz w:val="20"/>
          <w:szCs w:val="20"/>
        </w:rPr>
        <w:t>Kalkulacja cenowa</w:t>
      </w:r>
    </w:p>
    <w:p w14:paraId="6C3067CF" w14:textId="77777777" w:rsidR="000E2D30" w:rsidRDefault="000E2D30" w:rsidP="000E2D30">
      <w:pPr>
        <w:numPr>
          <w:ilvl w:val="0"/>
          <w:numId w:val="18"/>
        </w:numPr>
        <w:suppressAutoHyphens/>
        <w:spacing w:after="0" w:line="276" w:lineRule="auto"/>
        <w:jc w:val="both"/>
        <w:rPr>
          <w:sz w:val="20"/>
          <w:szCs w:val="20"/>
        </w:rPr>
      </w:pPr>
      <w:r w:rsidRPr="007F7826">
        <w:rPr>
          <w:sz w:val="20"/>
          <w:szCs w:val="20"/>
        </w:rPr>
        <w:t>……………………………………</w:t>
      </w:r>
    </w:p>
    <w:p w14:paraId="180B5129" w14:textId="77777777" w:rsidR="000E2D30" w:rsidRDefault="000E2D30" w:rsidP="000E2D30">
      <w:pPr>
        <w:suppressAutoHyphens/>
        <w:spacing w:after="0" w:line="276" w:lineRule="auto"/>
        <w:jc w:val="both"/>
        <w:rPr>
          <w:sz w:val="20"/>
          <w:szCs w:val="20"/>
        </w:rPr>
      </w:pPr>
    </w:p>
    <w:p w14:paraId="0535472C" w14:textId="77777777" w:rsidR="000E2D30" w:rsidRDefault="000E2D30" w:rsidP="000E2D30">
      <w:pPr>
        <w:suppressAutoHyphens/>
        <w:spacing w:after="0" w:line="276" w:lineRule="auto"/>
        <w:jc w:val="both"/>
        <w:rPr>
          <w:sz w:val="20"/>
          <w:szCs w:val="20"/>
        </w:rPr>
      </w:pPr>
    </w:p>
    <w:p w14:paraId="67F81C14" w14:textId="77777777" w:rsidR="000E2D30" w:rsidRPr="007F7826" w:rsidRDefault="000E2D30" w:rsidP="000E2D30">
      <w:pPr>
        <w:suppressAutoHyphens/>
        <w:spacing w:after="0" w:line="276" w:lineRule="auto"/>
        <w:jc w:val="both"/>
        <w:rPr>
          <w:sz w:val="20"/>
          <w:szCs w:val="20"/>
        </w:rPr>
      </w:pPr>
    </w:p>
    <w:p w14:paraId="345A14D7" w14:textId="77777777" w:rsidR="000E2D30" w:rsidRPr="007F7826" w:rsidRDefault="000E2D30" w:rsidP="000E2D30">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7EDE5352" w14:textId="77777777" w:rsidR="000E2D30" w:rsidRPr="007F7826" w:rsidRDefault="000E2D30" w:rsidP="000E2D30">
      <w:pPr>
        <w:spacing w:line="276" w:lineRule="auto"/>
        <w:ind w:left="4956"/>
        <w:rPr>
          <w:i/>
          <w:sz w:val="20"/>
          <w:szCs w:val="20"/>
        </w:rPr>
      </w:pPr>
      <w:r w:rsidRPr="007F7826">
        <w:rPr>
          <w:i/>
          <w:sz w:val="20"/>
          <w:szCs w:val="20"/>
        </w:rPr>
        <w:t>(podpis i pieczątka imienna uprawnionego(-ych)</w:t>
      </w:r>
    </w:p>
    <w:p w14:paraId="322F5B1D" w14:textId="77777777" w:rsidR="000E2D30" w:rsidRPr="007F7826" w:rsidRDefault="000E2D30" w:rsidP="000E2D30">
      <w:pPr>
        <w:spacing w:line="276" w:lineRule="auto"/>
        <w:ind w:left="4956" w:firstLine="708"/>
        <w:rPr>
          <w:sz w:val="20"/>
          <w:szCs w:val="20"/>
        </w:rPr>
      </w:pPr>
      <w:r w:rsidRPr="007F7826">
        <w:rPr>
          <w:i/>
          <w:sz w:val="20"/>
          <w:szCs w:val="20"/>
        </w:rPr>
        <w:t xml:space="preserve"> przedstawiciela (-i) Wykonawcy</w:t>
      </w:r>
    </w:p>
    <w:p w14:paraId="5DC737C8" w14:textId="77777777" w:rsidR="000E2D30" w:rsidRDefault="000E2D30" w:rsidP="008A190F">
      <w:pPr>
        <w:ind w:right="6520"/>
        <w:rPr>
          <w:rFonts w:cstheme="minorHAnsi"/>
        </w:rPr>
      </w:pPr>
    </w:p>
    <w:p w14:paraId="3EB3E21A" w14:textId="77777777" w:rsidR="008A190F" w:rsidRDefault="008A190F" w:rsidP="008A190F">
      <w:pPr>
        <w:ind w:right="6520"/>
        <w:rPr>
          <w:rFonts w:cstheme="minorHAnsi"/>
        </w:rPr>
      </w:pPr>
    </w:p>
    <w:p w14:paraId="15F5CF3F" w14:textId="77777777" w:rsidR="008A190F" w:rsidRDefault="008A190F" w:rsidP="008A190F">
      <w:pPr>
        <w:ind w:right="6520"/>
        <w:rPr>
          <w:rFonts w:cstheme="minorHAnsi"/>
        </w:rPr>
      </w:pPr>
    </w:p>
    <w:p w14:paraId="121C6886" w14:textId="77777777" w:rsidR="008A190F" w:rsidRDefault="008A190F" w:rsidP="008A190F">
      <w:pPr>
        <w:ind w:right="6520"/>
        <w:rPr>
          <w:rFonts w:cstheme="minorHAnsi"/>
        </w:rPr>
      </w:pPr>
    </w:p>
    <w:p w14:paraId="66E29ED7" w14:textId="77777777" w:rsidR="008A190F" w:rsidRDefault="008A190F" w:rsidP="008A190F">
      <w:pPr>
        <w:ind w:right="6520"/>
        <w:rPr>
          <w:rFonts w:cstheme="minorHAnsi"/>
        </w:rPr>
      </w:pPr>
    </w:p>
    <w:p w14:paraId="1EF486DC" w14:textId="77777777" w:rsidR="008A190F" w:rsidRDefault="008A190F" w:rsidP="008A190F">
      <w:pPr>
        <w:ind w:right="6520"/>
        <w:rPr>
          <w:rFonts w:cstheme="minorHAnsi"/>
        </w:rPr>
      </w:pPr>
    </w:p>
    <w:p w14:paraId="25E656DA" w14:textId="77777777" w:rsidR="008A190F" w:rsidRDefault="008A190F" w:rsidP="008A190F">
      <w:pPr>
        <w:ind w:right="6520"/>
        <w:rPr>
          <w:rFonts w:cstheme="minorHAnsi"/>
        </w:rPr>
      </w:pPr>
    </w:p>
    <w:p w14:paraId="109EB420" w14:textId="77777777" w:rsidR="008A190F" w:rsidRDefault="008A190F" w:rsidP="008A190F">
      <w:pPr>
        <w:ind w:right="6520"/>
        <w:rPr>
          <w:rFonts w:cstheme="minorHAnsi"/>
        </w:rPr>
      </w:pPr>
    </w:p>
    <w:p w14:paraId="3370FBAE" w14:textId="77777777" w:rsidR="008A190F" w:rsidRDefault="008A190F" w:rsidP="008A190F">
      <w:pPr>
        <w:ind w:right="6520"/>
        <w:rPr>
          <w:rFonts w:cstheme="minorHAnsi"/>
        </w:rPr>
      </w:pPr>
    </w:p>
    <w:p w14:paraId="107403B4" w14:textId="77777777" w:rsidR="008A190F" w:rsidRDefault="008A190F" w:rsidP="008A190F">
      <w:pPr>
        <w:ind w:right="6520"/>
        <w:rPr>
          <w:rFonts w:cstheme="minorHAnsi"/>
        </w:rPr>
      </w:pPr>
    </w:p>
    <w:p w14:paraId="4DBEBA6D" w14:textId="77777777" w:rsidR="008A190F" w:rsidRDefault="008A190F" w:rsidP="008A190F">
      <w:pPr>
        <w:ind w:right="6520"/>
        <w:rPr>
          <w:rFonts w:cstheme="minorHAnsi"/>
        </w:rPr>
      </w:pPr>
    </w:p>
    <w:p w14:paraId="2902BD9E" w14:textId="77777777" w:rsidR="000E2D30" w:rsidRDefault="000E2D30" w:rsidP="008A190F">
      <w:pPr>
        <w:ind w:right="6520"/>
        <w:rPr>
          <w:rFonts w:cstheme="minorHAnsi"/>
        </w:rPr>
      </w:pPr>
    </w:p>
    <w:p w14:paraId="69311DF4" w14:textId="77777777" w:rsidR="008A190F" w:rsidRPr="0007114D" w:rsidRDefault="008A190F" w:rsidP="008A190F">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sidR="000E2D30">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F21D66">
        <w:rPr>
          <w:rFonts w:ascii="Calibri" w:hAnsi="Calibri"/>
          <w:b/>
          <w:sz w:val="20"/>
          <w:szCs w:val="20"/>
        </w:rPr>
        <w:t>49</w:t>
      </w:r>
      <w:r>
        <w:rPr>
          <w:rFonts w:ascii="Calibri" w:hAnsi="Calibri"/>
          <w:b/>
          <w:sz w:val="20"/>
          <w:szCs w:val="20"/>
        </w:rPr>
        <w:t>.2022</w:t>
      </w:r>
    </w:p>
    <w:p w14:paraId="1C570564" w14:textId="77777777" w:rsidR="008A190F" w:rsidRDefault="008A190F" w:rsidP="008A190F">
      <w:pPr>
        <w:spacing w:after="0" w:line="240" w:lineRule="auto"/>
        <w:jc w:val="center"/>
        <w:rPr>
          <w:rFonts w:cstheme="minorHAnsi"/>
          <w:b/>
          <w:sz w:val="16"/>
          <w:szCs w:val="16"/>
        </w:rPr>
      </w:pPr>
      <w:r>
        <w:rPr>
          <w:rFonts w:cstheme="minorHAnsi"/>
          <w:b/>
          <w:sz w:val="16"/>
          <w:szCs w:val="16"/>
        </w:rPr>
        <w:t>KALKULACJA CENOWA ZAMÓWIENIA</w:t>
      </w:r>
      <w:r w:rsidR="000E2D30">
        <w:rPr>
          <w:rFonts w:cstheme="minorHAnsi"/>
          <w:b/>
          <w:sz w:val="16"/>
          <w:szCs w:val="16"/>
        </w:rPr>
        <w:t xml:space="preserve"> </w:t>
      </w:r>
      <w:r w:rsidR="000E2D30" w:rsidRPr="000E2D30">
        <w:rPr>
          <w:rFonts w:cstheme="minorHAnsi"/>
          <w:b/>
          <w:color w:val="FF0000"/>
          <w:sz w:val="16"/>
          <w:szCs w:val="16"/>
        </w:rPr>
        <w:t>( CZĘŚĆ I ZAMÓWIENIA)</w:t>
      </w:r>
    </w:p>
    <w:p w14:paraId="5176887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Zakup książek dla dzieci w ramach projektu „Rozwój usług społecznych w Gminie Ślemień” współfinansowany przez Unię Europejską z Europejskiego Funduszu Społecznego w ramach RPO WSL</w:t>
      </w:r>
    </w:p>
    <w:p w14:paraId="4B5D6351" w14:textId="77777777" w:rsidR="008A190F" w:rsidRPr="008A190F" w:rsidRDefault="008A190F" w:rsidP="008A190F">
      <w:pPr>
        <w:spacing w:after="0" w:line="240" w:lineRule="auto"/>
        <w:jc w:val="center"/>
        <w:rPr>
          <w:rFonts w:cstheme="minorHAnsi"/>
          <w:b/>
          <w:sz w:val="16"/>
          <w:szCs w:val="16"/>
        </w:rPr>
      </w:pPr>
    </w:p>
    <w:tbl>
      <w:tblPr>
        <w:tblpPr w:leftFromText="142" w:rightFromText="142" w:vertAnchor="text" w:tblpXSpec="center" w:tblpY="1"/>
        <w:tblW w:w="9725" w:type="dxa"/>
        <w:tblLayout w:type="fixed"/>
        <w:tblCellMar>
          <w:left w:w="58" w:type="dxa"/>
          <w:right w:w="58" w:type="dxa"/>
        </w:tblCellMar>
        <w:tblLook w:val="04A0" w:firstRow="1" w:lastRow="0" w:firstColumn="1" w:lastColumn="0" w:noHBand="0" w:noVBand="1"/>
      </w:tblPr>
      <w:tblGrid>
        <w:gridCol w:w="425"/>
        <w:gridCol w:w="1913"/>
        <w:gridCol w:w="435"/>
        <w:gridCol w:w="792"/>
        <w:gridCol w:w="2938"/>
        <w:gridCol w:w="1250"/>
        <w:gridCol w:w="1119"/>
        <w:gridCol w:w="853"/>
      </w:tblGrid>
      <w:tr w:rsidR="008A190F" w:rsidRPr="008A190F" w14:paraId="359C1D84" w14:textId="77777777" w:rsidTr="008A190F">
        <w:trPr>
          <w:trHeight w:val="756"/>
        </w:trPr>
        <w:tc>
          <w:tcPr>
            <w:tcW w:w="425" w:type="dxa"/>
            <w:tcBorders>
              <w:top w:val="single" w:sz="4" w:space="0" w:color="auto"/>
              <w:left w:val="single" w:sz="4" w:space="0" w:color="auto"/>
              <w:bottom w:val="single" w:sz="4" w:space="0" w:color="auto"/>
              <w:right w:val="single" w:sz="4" w:space="0" w:color="auto"/>
            </w:tcBorders>
            <w:noWrap/>
            <w:vAlign w:val="center"/>
            <w:hideMark/>
          </w:tcPr>
          <w:p w14:paraId="58B7F576"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Lp.</w:t>
            </w:r>
          </w:p>
        </w:tc>
        <w:tc>
          <w:tcPr>
            <w:tcW w:w="1913" w:type="dxa"/>
            <w:tcBorders>
              <w:top w:val="single" w:sz="4" w:space="0" w:color="auto"/>
              <w:left w:val="nil"/>
              <w:bottom w:val="single" w:sz="4" w:space="0" w:color="auto"/>
              <w:right w:val="single" w:sz="4" w:space="0" w:color="auto"/>
            </w:tcBorders>
            <w:noWrap/>
            <w:vAlign w:val="center"/>
            <w:hideMark/>
          </w:tcPr>
          <w:p w14:paraId="2450A44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Nazwa pozycji</w:t>
            </w:r>
          </w:p>
        </w:tc>
        <w:tc>
          <w:tcPr>
            <w:tcW w:w="435" w:type="dxa"/>
            <w:tcBorders>
              <w:top w:val="single" w:sz="4" w:space="0" w:color="auto"/>
              <w:left w:val="nil"/>
              <w:bottom w:val="single" w:sz="4" w:space="0" w:color="auto"/>
              <w:right w:val="single" w:sz="4" w:space="0" w:color="auto"/>
            </w:tcBorders>
            <w:noWrap/>
            <w:vAlign w:val="center"/>
            <w:hideMark/>
          </w:tcPr>
          <w:p w14:paraId="44BC2884"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 xml:space="preserve">ilość </w:t>
            </w:r>
          </w:p>
        </w:tc>
        <w:tc>
          <w:tcPr>
            <w:tcW w:w="792" w:type="dxa"/>
            <w:tcBorders>
              <w:top w:val="single" w:sz="4" w:space="0" w:color="auto"/>
              <w:left w:val="nil"/>
              <w:bottom w:val="single" w:sz="4" w:space="0" w:color="auto"/>
              <w:right w:val="single" w:sz="4" w:space="0" w:color="auto"/>
            </w:tcBorders>
            <w:vAlign w:val="center"/>
            <w:hideMark/>
          </w:tcPr>
          <w:p w14:paraId="016B242D"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jednostka miary</w:t>
            </w:r>
          </w:p>
        </w:tc>
        <w:tc>
          <w:tcPr>
            <w:tcW w:w="2938" w:type="dxa"/>
            <w:tcBorders>
              <w:top w:val="single" w:sz="4" w:space="0" w:color="auto"/>
              <w:left w:val="nil"/>
              <w:bottom w:val="single" w:sz="4" w:space="0" w:color="auto"/>
              <w:right w:val="single" w:sz="4" w:space="0" w:color="auto"/>
            </w:tcBorders>
            <w:noWrap/>
            <w:vAlign w:val="center"/>
            <w:hideMark/>
          </w:tcPr>
          <w:p w14:paraId="06578C1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specyfikacja</w:t>
            </w:r>
          </w:p>
        </w:tc>
        <w:tc>
          <w:tcPr>
            <w:tcW w:w="1250" w:type="dxa"/>
            <w:tcBorders>
              <w:top w:val="single" w:sz="4" w:space="0" w:color="auto"/>
              <w:left w:val="nil"/>
              <w:bottom w:val="single" w:sz="4" w:space="0" w:color="auto"/>
              <w:right w:val="single" w:sz="4" w:space="0" w:color="auto"/>
            </w:tcBorders>
            <w:vAlign w:val="bottom"/>
            <w:hideMark/>
          </w:tcPr>
          <w:p w14:paraId="67A73676"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cena jednostkowa netto</w:t>
            </w:r>
          </w:p>
        </w:tc>
        <w:tc>
          <w:tcPr>
            <w:tcW w:w="1119" w:type="dxa"/>
            <w:tcBorders>
              <w:top w:val="single" w:sz="4" w:space="0" w:color="auto"/>
              <w:left w:val="nil"/>
              <w:bottom w:val="single" w:sz="4" w:space="0" w:color="auto"/>
              <w:right w:val="single" w:sz="4" w:space="0" w:color="auto"/>
            </w:tcBorders>
            <w:vAlign w:val="bottom"/>
            <w:hideMark/>
          </w:tcPr>
          <w:p w14:paraId="14E130DB"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cena jednostkowa brutto</w:t>
            </w:r>
          </w:p>
        </w:tc>
        <w:tc>
          <w:tcPr>
            <w:tcW w:w="853" w:type="dxa"/>
            <w:tcBorders>
              <w:top w:val="single" w:sz="4" w:space="0" w:color="auto"/>
              <w:left w:val="nil"/>
              <w:bottom w:val="single" w:sz="4" w:space="0" w:color="auto"/>
              <w:right w:val="single" w:sz="4" w:space="0" w:color="auto"/>
            </w:tcBorders>
            <w:noWrap/>
            <w:vAlign w:val="center"/>
            <w:hideMark/>
          </w:tcPr>
          <w:p w14:paraId="1E1C0FF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 xml:space="preserve">wartość </w:t>
            </w:r>
          </w:p>
        </w:tc>
      </w:tr>
      <w:tr w:rsidR="008A190F" w:rsidRPr="008A190F" w14:paraId="250C27BC" w14:textId="77777777" w:rsidTr="008A190F">
        <w:trPr>
          <w:trHeight w:val="252"/>
        </w:trPr>
        <w:tc>
          <w:tcPr>
            <w:tcW w:w="425" w:type="dxa"/>
            <w:tcBorders>
              <w:top w:val="nil"/>
              <w:left w:val="single" w:sz="4" w:space="0" w:color="auto"/>
              <w:bottom w:val="single" w:sz="4" w:space="0" w:color="auto"/>
              <w:right w:val="single" w:sz="4" w:space="0" w:color="auto"/>
            </w:tcBorders>
            <w:noWrap/>
            <w:vAlign w:val="center"/>
            <w:hideMark/>
          </w:tcPr>
          <w:p w14:paraId="412514B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 </w:t>
            </w:r>
          </w:p>
        </w:tc>
        <w:tc>
          <w:tcPr>
            <w:tcW w:w="1913" w:type="dxa"/>
            <w:tcBorders>
              <w:top w:val="nil"/>
              <w:left w:val="nil"/>
              <w:bottom w:val="single" w:sz="4" w:space="0" w:color="auto"/>
              <w:right w:val="single" w:sz="4" w:space="0" w:color="auto"/>
            </w:tcBorders>
            <w:noWrap/>
            <w:vAlign w:val="center"/>
            <w:hideMark/>
          </w:tcPr>
          <w:p w14:paraId="46978592"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1</w:t>
            </w:r>
          </w:p>
        </w:tc>
        <w:tc>
          <w:tcPr>
            <w:tcW w:w="435" w:type="dxa"/>
            <w:tcBorders>
              <w:top w:val="nil"/>
              <w:left w:val="nil"/>
              <w:bottom w:val="single" w:sz="4" w:space="0" w:color="auto"/>
              <w:right w:val="single" w:sz="4" w:space="0" w:color="auto"/>
            </w:tcBorders>
            <w:noWrap/>
            <w:vAlign w:val="center"/>
            <w:hideMark/>
          </w:tcPr>
          <w:p w14:paraId="3DEBFF84"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2</w:t>
            </w:r>
          </w:p>
        </w:tc>
        <w:tc>
          <w:tcPr>
            <w:tcW w:w="792" w:type="dxa"/>
            <w:tcBorders>
              <w:top w:val="nil"/>
              <w:left w:val="nil"/>
              <w:bottom w:val="single" w:sz="4" w:space="0" w:color="auto"/>
              <w:right w:val="single" w:sz="4" w:space="0" w:color="auto"/>
            </w:tcBorders>
            <w:vAlign w:val="center"/>
            <w:hideMark/>
          </w:tcPr>
          <w:p w14:paraId="21B63DC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3</w:t>
            </w:r>
          </w:p>
        </w:tc>
        <w:tc>
          <w:tcPr>
            <w:tcW w:w="2938" w:type="dxa"/>
            <w:tcBorders>
              <w:top w:val="nil"/>
              <w:left w:val="nil"/>
              <w:bottom w:val="single" w:sz="4" w:space="0" w:color="auto"/>
              <w:right w:val="single" w:sz="4" w:space="0" w:color="auto"/>
            </w:tcBorders>
            <w:noWrap/>
            <w:vAlign w:val="center"/>
            <w:hideMark/>
          </w:tcPr>
          <w:p w14:paraId="676BBD93"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4</w:t>
            </w:r>
          </w:p>
        </w:tc>
        <w:tc>
          <w:tcPr>
            <w:tcW w:w="1250" w:type="dxa"/>
            <w:tcBorders>
              <w:top w:val="nil"/>
              <w:left w:val="nil"/>
              <w:bottom w:val="single" w:sz="4" w:space="0" w:color="auto"/>
              <w:right w:val="single" w:sz="4" w:space="0" w:color="auto"/>
            </w:tcBorders>
            <w:vAlign w:val="bottom"/>
            <w:hideMark/>
          </w:tcPr>
          <w:p w14:paraId="2B548D8A"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5</w:t>
            </w:r>
          </w:p>
        </w:tc>
        <w:tc>
          <w:tcPr>
            <w:tcW w:w="1119" w:type="dxa"/>
            <w:tcBorders>
              <w:top w:val="nil"/>
              <w:left w:val="nil"/>
              <w:bottom w:val="single" w:sz="4" w:space="0" w:color="auto"/>
              <w:right w:val="single" w:sz="4" w:space="0" w:color="auto"/>
            </w:tcBorders>
            <w:vAlign w:val="bottom"/>
            <w:hideMark/>
          </w:tcPr>
          <w:p w14:paraId="65C6B881"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6</w:t>
            </w:r>
          </w:p>
        </w:tc>
        <w:tc>
          <w:tcPr>
            <w:tcW w:w="853" w:type="dxa"/>
            <w:tcBorders>
              <w:top w:val="nil"/>
              <w:left w:val="nil"/>
              <w:bottom w:val="single" w:sz="4" w:space="0" w:color="auto"/>
              <w:right w:val="single" w:sz="4" w:space="0" w:color="auto"/>
            </w:tcBorders>
            <w:noWrap/>
            <w:vAlign w:val="center"/>
            <w:hideMark/>
          </w:tcPr>
          <w:p w14:paraId="13A110B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2x6</w:t>
            </w:r>
          </w:p>
        </w:tc>
      </w:tr>
      <w:tr w:rsidR="008A190F" w:rsidRPr="008A190F" w14:paraId="35DCF84A" w14:textId="77777777" w:rsidTr="008A190F">
        <w:trPr>
          <w:trHeight w:val="252"/>
        </w:trPr>
        <w:tc>
          <w:tcPr>
            <w:tcW w:w="9725" w:type="dxa"/>
            <w:gridSpan w:val="8"/>
            <w:tcBorders>
              <w:top w:val="single" w:sz="4" w:space="0" w:color="auto"/>
              <w:left w:val="single" w:sz="4" w:space="0" w:color="auto"/>
              <w:bottom w:val="single" w:sz="4" w:space="0" w:color="auto"/>
              <w:right w:val="single" w:sz="4" w:space="0" w:color="000000"/>
            </w:tcBorders>
            <w:noWrap/>
            <w:vAlign w:val="center"/>
            <w:hideMark/>
          </w:tcPr>
          <w:p w14:paraId="5E5D218D"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Książki dla dzieci</w:t>
            </w:r>
          </w:p>
        </w:tc>
      </w:tr>
      <w:tr w:rsidR="008A190F" w:rsidRPr="008A190F" w14:paraId="4B66AFAA" w14:textId="77777777" w:rsidTr="008A190F">
        <w:trPr>
          <w:trHeight w:val="1676"/>
        </w:trPr>
        <w:tc>
          <w:tcPr>
            <w:tcW w:w="425" w:type="dxa"/>
            <w:tcBorders>
              <w:top w:val="nil"/>
              <w:left w:val="single" w:sz="4" w:space="0" w:color="auto"/>
              <w:bottom w:val="single" w:sz="4" w:space="0" w:color="auto"/>
              <w:right w:val="single" w:sz="4" w:space="0" w:color="auto"/>
            </w:tcBorders>
            <w:noWrap/>
            <w:vAlign w:val="center"/>
            <w:hideMark/>
          </w:tcPr>
          <w:p w14:paraId="792DEF1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1913" w:type="dxa"/>
            <w:tcBorders>
              <w:top w:val="nil"/>
              <w:left w:val="nil"/>
              <w:bottom w:val="single" w:sz="4" w:space="0" w:color="auto"/>
              <w:right w:val="single" w:sz="4" w:space="0" w:color="auto"/>
            </w:tcBorders>
            <w:noWrap/>
            <w:vAlign w:val="center"/>
            <w:hideMark/>
          </w:tcPr>
          <w:p w14:paraId="723A5F1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Heartstopper. Tom 1</w:t>
            </w:r>
          </w:p>
        </w:tc>
        <w:tc>
          <w:tcPr>
            <w:tcW w:w="435" w:type="dxa"/>
            <w:tcBorders>
              <w:top w:val="nil"/>
              <w:left w:val="nil"/>
              <w:bottom w:val="single" w:sz="4" w:space="0" w:color="auto"/>
              <w:right w:val="single" w:sz="4" w:space="0" w:color="auto"/>
            </w:tcBorders>
            <w:noWrap/>
            <w:vAlign w:val="center"/>
            <w:hideMark/>
          </w:tcPr>
          <w:p w14:paraId="445F848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nil"/>
              <w:left w:val="nil"/>
              <w:bottom w:val="single" w:sz="4" w:space="0" w:color="auto"/>
              <w:right w:val="single" w:sz="4" w:space="0" w:color="auto"/>
            </w:tcBorders>
            <w:noWrap/>
            <w:vAlign w:val="center"/>
            <w:hideMark/>
          </w:tcPr>
          <w:p w14:paraId="1F6BC9F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nil"/>
              <w:left w:val="nil"/>
              <w:bottom w:val="single" w:sz="4" w:space="0" w:color="auto"/>
              <w:right w:val="single" w:sz="4" w:space="0" w:color="auto"/>
            </w:tcBorders>
            <w:vAlign w:val="center"/>
            <w:hideMark/>
          </w:tcPr>
          <w:p w14:paraId="052F046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Alice Oseman</w:t>
            </w:r>
          </w:p>
          <w:p w14:paraId="77C8EC2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11" w:history="1">
              <w:r w:rsidRPr="008A190F">
                <w:rPr>
                  <w:rStyle w:val="Hipercze"/>
                  <w:rFonts w:cstheme="minorHAnsi"/>
                  <w:b/>
                  <w:sz w:val="16"/>
                  <w:szCs w:val="16"/>
                </w:rPr>
                <w:t>Jaguar</w:t>
              </w:r>
            </w:hyperlink>
          </w:p>
          <w:p w14:paraId="7218CDB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C97CF4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288</w:t>
            </w:r>
          </w:p>
          <w:p w14:paraId="26F69CE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5DEDE47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0A61A86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nil"/>
              <w:left w:val="nil"/>
              <w:bottom w:val="single" w:sz="4" w:space="0" w:color="auto"/>
              <w:right w:val="single" w:sz="4" w:space="0" w:color="auto"/>
            </w:tcBorders>
            <w:noWrap/>
            <w:vAlign w:val="center"/>
            <w:hideMark/>
          </w:tcPr>
          <w:p w14:paraId="5F8754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c>
          <w:tcPr>
            <w:tcW w:w="1119" w:type="dxa"/>
            <w:tcBorders>
              <w:top w:val="nil"/>
              <w:left w:val="nil"/>
              <w:bottom w:val="single" w:sz="4" w:space="0" w:color="auto"/>
              <w:right w:val="single" w:sz="4" w:space="0" w:color="auto"/>
            </w:tcBorders>
            <w:noWrap/>
            <w:vAlign w:val="center"/>
            <w:hideMark/>
          </w:tcPr>
          <w:p w14:paraId="65C4C30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c>
          <w:tcPr>
            <w:tcW w:w="853" w:type="dxa"/>
            <w:tcBorders>
              <w:top w:val="nil"/>
              <w:left w:val="nil"/>
              <w:bottom w:val="single" w:sz="4" w:space="0" w:color="auto"/>
              <w:right w:val="single" w:sz="4" w:space="0" w:color="auto"/>
            </w:tcBorders>
            <w:noWrap/>
            <w:vAlign w:val="center"/>
            <w:hideMark/>
          </w:tcPr>
          <w:p w14:paraId="487BAB4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r>
      <w:tr w:rsidR="008A190F" w:rsidRPr="008A190F" w14:paraId="1B0483C5" w14:textId="77777777" w:rsidTr="008A190F">
        <w:trPr>
          <w:trHeight w:val="944"/>
        </w:trPr>
        <w:tc>
          <w:tcPr>
            <w:tcW w:w="425" w:type="dxa"/>
            <w:tcBorders>
              <w:top w:val="nil"/>
              <w:left w:val="single" w:sz="4" w:space="0" w:color="auto"/>
              <w:bottom w:val="single" w:sz="4" w:space="0" w:color="auto"/>
              <w:right w:val="single" w:sz="4" w:space="0" w:color="auto"/>
            </w:tcBorders>
            <w:noWrap/>
            <w:vAlign w:val="center"/>
            <w:hideMark/>
          </w:tcPr>
          <w:p w14:paraId="3D6DE3A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w:t>
            </w:r>
          </w:p>
        </w:tc>
        <w:tc>
          <w:tcPr>
            <w:tcW w:w="1913" w:type="dxa"/>
            <w:tcBorders>
              <w:top w:val="single" w:sz="4" w:space="0" w:color="auto"/>
              <w:left w:val="nil"/>
              <w:bottom w:val="single" w:sz="4" w:space="0" w:color="auto"/>
              <w:right w:val="single" w:sz="4" w:space="0" w:color="auto"/>
            </w:tcBorders>
            <w:noWrap/>
            <w:vAlign w:val="center"/>
            <w:hideMark/>
          </w:tcPr>
          <w:p w14:paraId="3BC4324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Heartstopper. Tom 2</w:t>
            </w:r>
          </w:p>
        </w:tc>
        <w:tc>
          <w:tcPr>
            <w:tcW w:w="435" w:type="dxa"/>
            <w:tcBorders>
              <w:top w:val="single" w:sz="4" w:space="0" w:color="auto"/>
              <w:left w:val="nil"/>
              <w:bottom w:val="single" w:sz="4" w:space="0" w:color="auto"/>
              <w:right w:val="single" w:sz="4" w:space="0" w:color="auto"/>
            </w:tcBorders>
            <w:noWrap/>
            <w:vAlign w:val="center"/>
            <w:hideMark/>
          </w:tcPr>
          <w:p w14:paraId="70CA6E4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hideMark/>
          </w:tcPr>
          <w:p w14:paraId="20F50CA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hideMark/>
          </w:tcPr>
          <w:p w14:paraId="73F4514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Alice Oseman</w:t>
            </w:r>
          </w:p>
          <w:p w14:paraId="7EDF7B2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12" w:history="1">
              <w:r w:rsidRPr="008A190F">
                <w:rPr>
                  <w:rStyle w:val="Hipercze"/>
                  <w:rFonts w:cstheme="minorHAnsi"/>
                  <w:b/>
                  <w:sz w:val="16"/>
                  <w:szCs w:val="16"/>
                </w:rPr>
                <w:t>Jaguar</w:t>
              </w:r>
            </w:hyperlink>
          </w:p>
          <w:p w14:paraId="5E85010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F86473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598</w:t>
            </w:r>
          </w:p>
          <w:p w14:paraId="4D6797C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1A364BA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30009BB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hideMark/>
          </w:tcPr>
          <w:p w14:paraId="2262536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c>
          <w:tcPr>
            <w:tcW w:w="1119" w:type="dxa"/>
            <w:tcBorders>
              <w:top w:val="single" w:sz="4" w:space="0" w:color="auto"/>
              <w:left w:val="nil"/>
              <w:bottom w:val="single" w:sz="4" w:space="0" w:color="auto"/>
              <w:right w:val="single" w:sz="4" w:space="0" w:color="auto"/>
            </w:tcBorders>
            <w:noWrap/>
            <w:vAlign w:val="center"/>
            <w:hideMark/>
          </w:tcPr>
          <w:p w14:paraId="3125AE4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c>
          <w:tcPr>
            <w:tcW w:w="853" w:type="dxa"/>
            <w:tcBorders>
              <w:top w:val="single" w:sz="4" w:space="0" w:color="auto"/>
              <w:left w:val="nil"/>
              <w:bottom w:val="single" w:sz="4" w:space="0" w:color="auto"/>
              <w:right w:val="single" w:sz="4" w:space="0" w:color="auto"/>
            </w:tcBorders>
            <w:noWrap/>
            <w:vAlign w:val="center"/>
            <w:hideMark/>
          </w:tcPr>
          <w:p w14:paraId="0D9B547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w:t>
            </w:r>
          </w:p>
        </w:tc>
      </w:tr>
      <w:tr w:rsidR="008A190F" w:rsidRPr="008A190F" w14:paraId="44981C3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73FDFE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w:t>
            </w:r>
          </w:p>
        </w:tc>
        <w:tc>
          <w:tcPr>
            <w:tcW w:w="1913" w:type="dxa"/>
            <w:tcBorders>
              <w:top w:val="single" w:sz="4" w:space="0" w:color="auto"/>
              <w:left w:val="nil"/>
              <w:bottom w:val="single" w:sz="4" w:space="0" w:color="auto"/>
              <w:right w:val="single" w:sz="4" w:space="0" w:color="auto"/>
            </w:tcBorders>
            <w:noWrap/>
            <w:vAlign w:val="center"/>
          </w:tcPr>
          <w:p w14:paraId="087E6C4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Heartstopper. Tom 3</w:t>
            </w:r>
          </w:p>
        </w:tc>
        <w:tc>
          <w:tcPr>
            <w:tcW w:w="435" w:type="dxa"/>
            <w:tcBorders>
              <w:top w:val="single" w:sz="4" w:space="0" w:color="auto"/>
              <w:left w:val="nil"/>
              <w:bottom w:val="single" w:sz="4" w:space="0" w:color="auto"/>
              <w:right w:val="single" w:sz="4" w:space="0" w:color="auto"/>
            </w:tcBorders>
            <w:noWrap/>
            <w:vAlign w:val="center"/>
          </w:tcPr>
          <w:p w14:paraId="750BB55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D384E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5433EEE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Alice Oseman</w:t>
            </w:r>
          </w:p>
          <w:p w14:paraId="67610B5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13" w:history="1">
              <w:r w:rsidRPr="008A190F">
                <w:rPr>
                  <w:rStyle w:val="Hipercze"/>
                  <w:rFonts w:cstheme="minorHAnsi"/>
                  <w:b/>
                  <w:sz w:val="16"/>
                  <w:szCs w:val="16"/>
                </w:rPr>
                <w:t>Jaguar</w:t>
              </w:r>
            </w:hyperlink>
          </w:p>
          <w:p w14:paraId="10FD6A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64DAD70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384</w:t>
            </w:r>
          </w:p>
          <w:p w14:paraId="3A77307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098BC6D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5257C5A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C465D3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2725CF3"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8648D92" w14:textId="77777777" w:rsidR="008A190F" w:rsidRPr="008A190F" w:rsidRDefault="008A190F" w:rsidP="008A190F">
            <w:pPr>
              <w:spacing w:after="0" w:line="240" w:lineRule="auto"/>
              <w:jc w:val="center"/>
              <w:rPr>
                <w:rFonts w:cstheme="minorHAnsi"/>
                <w:b/>
                <w:sz w:val="16"/>
                <w:szCs w:val="16"/>
              </w:rPr>
            </w:pPr>
          </w:p>
        </w:tc>
      </w:tr>
      <w:tr w:rsidR="008A190F" w:rsidRPr="008A190F" w14:paraId="78CF3255"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A7E61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w:t>
            </w:r>
          </w:p>
        </w:tc>
        <w:tc>
          <w:tcPr>
            <w:tcW w:w="1913" w:type="dxa"/>
            <w:tcBorders>
              <w:top w:val="single" w:sz="4" w:space="0" w:color="auto"/>
              <w:left w:val="nil"/>
              <w:bottom w:val="single" w:sz="4" w:space="0" w:color="auto"/>
              <w:right w:val="single" w:sz="4" w:space="0" w:color="auto"/>
            </w:tcBorders>
            <w:noWrap/>
            <w:vAlign w:val="center"/>
          </w:tcPr>
          <w:p w14:paraId="7D7C2701"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Heartstopper. Tom 4</w:t>
            </w:r>
          </w:p>
        </w:tc>
        <w:tc>
          <w:tcPr>
            <w:tcW w:w="435" w:type="dxa"/>
            <w:tcBorders>
              <w:top w:val="single" w:sz="4" w:space="0" w:color="auto"/>
              <w:left w:val="nil"/>
              <w:bottom w:val="single" w:sz="4" w:space="0" w:color="auto"/>
              <w:right w:val="single" w:sz="4" w:space="0" w:color="auto"/>
            </w:tcBorders>
            <w:noWrap/>
            <w:vAlign w:val="center"/>
          </w:tcPr>
          <w:p w14:paraId="1EF1508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2AAABB3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2DDBA1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Alice Oseman</w:t>
            </w:r>
          </w:p>
          <w:p w14:paraId="3F3A227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14" w:history="1">
              <w:r w:rsidRPr="008A190F">
                <w:rPr>
                  <w:rStyle w:val="Hipercze"/>
                  <w:rFonts w:cstheme="minorHAnsi"/>
                  <w:b/>
                  <w:sz w:val="16"/>
                  <w:szCs w:val="16"/>
                </w:rPr>
                <w:t>Jaguar</w:t>
              </w:r>
            </w:hyperlink>
          </w:p>
          <w:p w14:paraId="3449C63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D4502C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384</w:t>
            </w:r>
          </w:p>
          <w:p w14:paraId="2B88FA0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40ED38B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67A65BB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41A3A8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D4410DB"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274763DF" w14:textId="77777777" w:rsidR="008A190F" w:rsidRPr="008A190F" w:rsidRDefault="008A190F" w:rsidP="008A190F">
            <w:pPr>
              <w:spacing w:after="0" w:line="240" w:lineRule="auto"/>
              <w:jc w:val="center"/>
              <w:rPr>
                <w:rFonts w:cstheme="minorHAnsi"/>
                <w:b/>
                <w:sz w:val="16"/>
                <w:szCs w:val="16"/>
              </w:rPr>
            </w:pPr>
          </w:p>
        </w:tc>
      </w:tr>
      <w:tr w:rsidR="008A190F" w:rsidRPr="008A190F" w14:paraId="10E93E3E"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FCADC4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5.</w:t>
            </w:r>
          </w:p>
        </w:tc>
        <w:tc>
          <w:tcPr>
            <w:tcW w:w="1913" w:type="dxa"/>
            <w:tcBorders>
              <w:top w:val="single" w:sz="4" w:space="0" w:color="auto"/>
              <w:left w:val="nil"/>
              <w:bottom w:val="single" w:sz="4" w:space="0" w:color="auto"/>
              <w:right w:val="single" w:sz="4" w:space="0" w:color="auto"/>
            </w:tcBorders>
            <w:noWrap/>
            <w:vAlign w:val="center"/>
          </w:tcPr>
          <w:p w14:paraId="6471F4F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bał się ciemności. Smerfy i świat emocji. Tom 1</w:t>
            </w:r>
          </w:p>
          <w:p w14:paraId="02D0CCFB" w14:textId="77777777" w:rsidR="008A190F" w:rsidRPr="008A190F" w:rsidRDefault="008A190F" w:rsidP="008A190F">
            <w:pPr>
              <w:spacing w:after="0" w:line="240" w:lineRule="auto"/>
              <w:jc w:val="center"/>
              <w:rPr>
                <w:rFonts w:cstheme="minorHAnsi"/>
                <w:b/>
                <w:bCs/>
                <w:sz w:val="16"/>
                <w:szCs w:val="16"/>
              </w:rPr>
            </w:pPr>
          </w:p>
        </w:tc>
        <w:tc>
          <w:tcPr>
            <w:tcW w:w="435" w:type="dxa"/>
            <w:tcBorders>
              <w:top w:val="single" w:sz="4" w:space="0" w:color="auto"/>
              <w:left w:val="nil"/>
              <w:bottom w:val="single" w:sz="4" w:space="0" w:color="auto"/>
              <w:right w:val="single" w:sz="4" w:space="0" w:color="auto"/>
            </w:tcBorders>
            <w:noWrap/>
            <w:vAlign w:val="center"/>
          </w:tcPr>
          <w:p w14:paraId="1F5473B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5E794E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0489B4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15"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16" w:tooltip="Falzar" w:history="1">
              <w:r w:rsidRPr="008A190F">
                <w:rPr>
                  <w:rStyle w:val="Hipercze"/>
                  <w:rFonts w:cstheme="minorHAnsi"/>
                  <w:b/>
                  <w:sz w:val="16"/>
                  <w:szCs w:val="16"/>
                </w:rPr>
                <w:t>Falzar</w:t>
              </w:r>
            </w:hyperlink>
          </w:p>
          <w:p w14:paraId="1C7A4E4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17" w:tooltip="Egmont Polska Sp. z o.o." w:history="1">
              <w:r w:rsidRPr="008A190F">
                <w:rPr>
                  <w:rStyle w:val="Hipercze"/>
                  <w:rFonts w:cstheme="minorHAnsi"/>
                  <w:b/>
                  <w:sz w:val="16"/>
                  <w:szCs w:val="16"/>
                </w:rPr>
                <w:t>Egmont Polska Sp. z o.o.</w:t>
              </w:r>
            </w:hyperlink>
          </w:p>
          <w:p w14:paraId="1B1914C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C3F68E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17A8C98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4148F95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2791832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14602F48"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90289A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168148E" w14:textId="77777777" w:rsidR="008A190F" w:rsidRPr="008A190F" w:rsidRDefault="008A190F" w:rsidP="008A190F">
            <w:pPr>
              <w:spacing w:after="0" w:line="240" w:lineRule="auto"/>
              <w:jc w:val="center"/>
              <w:rPr>
                <w:rFonts w:cstheme="minorHAnsi"/>
                <w:b/>
                <w:sz w:val="16"/>
                <w:szCs w:val="16"/>
              </w:rPr>
            </w:pPr>
          </w:p>
        </w:tc>
      </w:tr>
      <w:tr w:rsidR="008A190F" w:rsidRPr="008A190F" w14:paraId="52E595ED"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5F057BE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6.</w:t>
            </w:r>
          </w:p>
        </w:tc>
        <w:tc>
          <w:tcPr>
            <w:tcW w:w="1913" w:type="dxa"/>
            <w:tcBorders>
              <w:top w:val="single" w:sz="4" w:space="0" w:color="auto"/>
              <w:left w:val="nil"/>
              <w:bottom w:val="single" w:sz="4" w:space="0" w:color="auto"/>
              <w:right w:val="single" w:sz="4" w:space="0" w:color="auto"/>
            </w:tcBorders>
            <w:noWrap/>
            <w:vAlign w:val="center"/>
          </w:tcPr>
          <w:p w14:paraId="706F5F23"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był niezdarny. Smerfy i świat emocji. Tom 2</w:t>
            </w:r>
          </w:p>
        </w:tc>
        <w:tc>
          <w:tcPr>
            <w:tcW w:w="435" w:type="dxa"/>
            <w:tcBorders>
              <w:top w:val="single" w:sz="4" w:space="0" w:color="auto"/>
              <w:left w:val="nil"/>
              <w:bottom w:val="single" w:sz="4" w:space="0" w:color="auto"/>
              <w:right w:val="single" w:sz="4" w:space="0" w:color="auto"/>
            </w:tcBorders>
            <w:noWrap/>
            <w:vAlign w:val="center"/>
          </w:tcPr>
          <w:p w14:paraId="7BA1C0C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76E07F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335191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18"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19" w:tooltip="Falzar" w:history="1">
              <w:r w:rsidRPr="008A190F">
                <w:rPr>
                  <w:rStyle w:val="Hipercze"/>
                  <w:rFonts w:cstheme="minorHAnsi"/>
                  <w:b/>
                  <w:sz w:val="16"/>
                  <w:szCs w:val="16"/>
                </w:rPr>
                <w:t>Falzar</w:t>
              </w:r>
            </w:hyperlink>
          </w:p>
          <w:p w14:paraId="4710CA0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20" w:tooltip="Egmont Polska Sp. z o.o." w:history="1">
              <w:r w:rsidRPr="008A190F">
                <w:rPr>
                  <w:rStyle w:val="Hipercze"/>
                  <w:rFonts w:cstheme="minorHAnsi"/>
                  <w:b/>
                  <w:sz w:val="16"/>
                  <w:szCs w:val="16"/>
                </w:rPr>
                <w:t>Egmont Polska Sp. z o.o.</w:t>
              </w:r>
            </w:hyperlink>
          </w:p>
          <w:p w14:paraId="6A22F7E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5A8D742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7FAE7D3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6407BBB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17BA4A8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0CAFDF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67D67B5"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400846F" w14:textId="77777777" w:rsidR="008A190F" w:rsidRPr="008A190F" w:rsidRDefault="008A190F" w:rsidP="008A190F">
            <w:pPr>
              <w:spacing w:after="0" w:line="240" w:lineRule="auto"/>
              <w:jc w:val="center"/>
              <w:rPr>
                <w:rFonts w:cstheme="minorHAnsi"/>
                <w:b/>
                <w:sz w:val="16"/>
                <w:szCs w:val="16"/>
              </w:rPr>
            </w:pPr>
          </w:p>
        </w:tc>
      </w:tr>
      <w:tr w:rsidR="008A190F" w:rsidRPr="008A190F" w14:paraId="23EDF4C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CB58BD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7.</w:t>
            </w:r>
          </w:p>
        </w:tc>
        <w:tc>
          <w:tcPr>
            <w:tcW w:w="1913" w:type="dxa"/>
            <w:tcBorders>
              <w:top w:val="single" w:sz="4" w:space="0" w:color="auto"/>
              <w:left w:val="nil"/>
              <w:bottom w:val="single" w:sz="4" w:space="0" w:color="auto"/>
              <w:right w:val="single" w:sz="4" w:space="0" w:color="auto"/>
            </w:tcBorders>
            <w:noWrap/>
            <w:vAlign w:val="center"/>
          </w:tcPr>
          <w:p w14:paraId="6BC1F89D"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lubił tylko deser. Smerfy i świat emocji. Tom 3</w:t>
            </w:r>
          </w:p>
        </w:tc>
        <w:tc>
          <w:tcPr>
            <w:tcW w:w="435" w:type="dxa"/>
            <w:tcBorders>
              <w:top w:val="single" w:sz="4" w:space="0" w:color="auto"/>
              <w:left w:val="nil"/>
              <w:bottom w:val="single" w:sz="4" w:space="0" w:color="auto"/>
              <w:right w:val="single" w:sz="4" w:space="0" w:color="auto"/>
            </w:tcBorders>
            <w:noWrap/>
            <w:vAlign w:val="center"/>
          </w:tcPr>
          <w:p w14:paraId="0B6B8C8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37FA193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0A713F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21"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22" w:tooltip="Falzar" w:history="1">
              <w:r w:rsidRPr="008A190F">
                <w:rPr>
                  <w:rStyle w:val="Hipercze"/>
                  <w:rFonts w:cstheme="minorHAnsi"/>
                  <w:b/>
                  <w:sz w:val="16"/>
                  <w:szCs w:val="16"/>
                </w:rPr>
                <w:t>Falzar</w:t>
              </w:r>
            </w:hyperlink>
          </w:p>
          <w:p w14:paraId="74B616F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23" w:tooltip="Egmont Polska Sp. z o.o." w:history="1">
              <w:r w:rsidRPr="008A190F">
                <w:rPr>
                  <w:rStyle w:val="Hipercze"/>
                  <w:rFonts w:cstheme="minorHAnsi"/>
                  <w:b/>
                  <w:sz w:val="16"/>
                  <w:szCs w:val="16"/>
                </w:rPr>
                <w:t>Egmont Polska Sp. z o.o.</w:t>
              </w:r>
            </w:hyperlink>
          </w:p>
          <w:p w14:paraId="089CD87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428AD6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2790813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6DBAC59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313A45A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238F3325"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7A9E89C"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C4D7E2A" w14:textId="77777777" w:rsidR="008A190F" w:rsidRPr="008A190F" w:rsidRDefault="008A190F" w:rsidP="008A190F">
            <w:pPr>
              <w:spacing w:after="0" w:line="240" w:lineRule="auto"/>
              <w:jc w:val="center"/>
              <w:rPr>
                <w:rFonts w:cstheme="minorHAnsi"/>
                <w:b/>
                <w:sz w:val="16"/>
                <w:szCs w:val="16"/>
              </w:rPr>
            </w:pPr>
          </w:p>
        </w:tc>
      </w:tr>
      <w:tr w:rsidR="008A190F" w:rsidRPr="008A190F" w14:paraId="052DE653"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AD3BF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lastRenderedPageBreak/>
              <w:t>8.</w:t>
            </w:r>
          </w:p>
        </w:tc>
        <w:tc>
          <w:tcPr>
            <w:tcW w:w="1913" w:type="dxa"/>
            <w:tcBorders>
              <w:top w:val="single" w:sz="4" w:space="0" w:color="auto"/>
              <w:left w:val="nil"/>
              <w:bottom w:val="single" w:sz="4" w:space="0" w:color="auto"/>
              <w:right w:val="single" w:sz="4" w:space="0" w:color="auto"/>
            </w:tcBorders>
            <w:noWrap/>
            <w:vAlign w:val="center"/>
          </w:tcPr>
          <w:p w14:paraId="2855F466"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Smerfetka jest takim samym Smerfem jak inne. Smerfy i świat emocji. Tom 4</w:t>
            </w:r>
          </w:p>
        </w:tc>
        <w:tc>
          <w:tcPr>
            <w:tcW w:w="435" w:type="dxa"/>
            <w:tcBorders>
              <w:top w:val="single" w:sz="4" w:space="0" w:color="auto"/>
              <w:left w:val="nil"/>
              <w:bottom w:val="single" w:sz="4" w:space="0" w:color="auto"/>
              <w:right w:val="single" w:sz="4" w:space="0" w:color="auto"/>
            </w:tcBorders>
            <w:noWrap/>
            <w:vAlign w:val="center"/>
          </w:tcPr>
          <w:p w14:paraId="048DC5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DDA937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555781D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24"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25" w:tooltip="Falzar" w:history="1">
              <w:r w:rsidRPr="008A190F">
                <w:rPr>
                  <w:rStyle w:val="Hipercze"/>
                  <w:rFonts w:cstheme="minorHAnsi"/>
                  <w:b/>
                  <w:sz w:val="16"/>
                  <w:szCs w:val="16"/>
                </w:rPr>
                <w:t>Falzar</w:t>
              </w:r>
            </w:hyperlink>
          </w:p>
          <w:p w14:paraId="191DC20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26" w:tooltip="Egmont Polska Sp. z o.o." w:history="1">
              <w:r w:rsidRPr="008A190F">
                <w:rPr>
                  <w:rStyle w:val="Hipercze"/>
                  <w:rFonts w:cstheme="minorHAnsi"/>
                  <w:b/>
                  <w:sz w:val="16"/>
                  <w:szCs w:val="16"/>
                </w:rPr>
                <w:t>Egmont Polska Sp. z o.o.</w:t>
              </w:r>
            </w:hyperlink>
          </w:p>
          <w:p w14:paraId="25A8FF4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5F5608E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029F818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3C38A6B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64611E7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CDB87F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CFCC1F1"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7A8E389" w14:textId="77777777" w:rsidR="008A190F" w:rsidRPr="008A190F" w:rsidRDefault="008A190F" w:rsidP="008A190F">
            <w:pPr>
              <w:spacing w:after="0" w:line="240" w:lineRule="auto"/>
              <w:jc w:val="center"/>
              <w:rPr>
                <w:rFonts w:cstheme="minorHAnsi"/>
                <w:b/>
                <w:sz w:val="16"/>
                <w:szCs w:val="16"/>
              </w:rPr>
            </w:pPr>
          </w:p>
        </w:tc>
      </w:tr>
      <w:tr w:rsidR="008A190F" w:rsidRPr="008A190F" w14:paraId="36BBF5B0"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CE9B2A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9.</w:t>
            </w:r>
          </w:p>
        </w:tc>
        <w:tc>
          <w:tcPr>
            <w:tcW w:w="1913" w:type="dxa"/>
            <w:tcBorders>
              <w:top w:val="single" w:sz="4" w:space="0" w:color="auto"/>
              <w:left w:val="nil"/>
              <w:bottom w:val="single" w:sz="4" w:space="0" w:color="auto"/>
              <w:right w:val="single" w:sz="4" w:space="0" w:color="auto"/>
            </w:tcBorders>
            <w:noWrap/>
            <w:vAlign w:val="center"/>
          </w:tcPr>
          <w:p w14:paraId="3C787D5A"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wszystko uważał za niesprawiedliwe. Smerfy i świat emocji. Tom 5</w:t>
            </w:r>
          </w:p>
        </w:tc>
        <w:tc>
          <w:tcPr>
            <w:tcW w:w="435" w:type="dxa"/>
            <w:tcBorders>
              <w:top w:val="single" w:sz="4" w:space="0" w:color="auto"/>
              <w:left w:val="nil"/>
              <w:bottom w:val="single" w:sz="4" w:space="0" w:color="auto"/>
              <w:right w:val="single" w:sz="4" w:space="0" w:color="auto"/>
            </w:tcBorders>
            <w:noWrap/>
            <w:vAlign w:val="center"/>
          </w:tcPr>
          <w:p w14:paraId="756DABC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B62DE9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B01E17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27"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28" w:tooltip="Falzar" w:history="1">
              <w:r w:rsidRPr="008A190F">
                <w:rPr>
                  <w:rStyle w:val="Hipercze"/>
                  <w:rFonts w:cstheme="minorHAnsi"/>
                  <w:b/>
                  <w:sz w:val="16"/>
                  <w:szCs w:val="16"/>
                </w:rPr>
                <w:t>Falzar</w:t>
              </w:r>
            </w:hyperlink>
          </w:p>
          <w:p w14:paraId="42330B7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29" w:tooltip="Egmont Polska Sp. z o.o." w:history="1">
              <w:r w:rsidRPr="008A190F">
                <w:rPr>
                  <w:rStyle w:val="Hipercze"/>
                  <w:rFonts w:cstheme="minorHAnsi"/>
                  <w:b/>
                  <w:sz w:val="16"/>
                  <w:szCs w:val="16"/>
                </w:rPr>
                <w:t>Egmont Polska Sp. z o.o.</w:t>
              </w:r>
            </w:hyperlink>
          </w:p>
          <w:p w14:paraId="3B4C871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1E643B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79BF665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3EC6FD2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72EB1D1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0C78CE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274CDC9"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6077263" w14:textId="77777777" w:rsidR="008A190F" w:rsidRPr="008A190F" w:rsidRDefault="008A190F" w:rsidP="008A190F">
            <w:pPr>
              <w:spacing w:after="0" w:line="240" w:lineRule="auto"/>
              <w:jc w:val="center"/>
              <w:rPr>
                <w:rFonts w:cstheme="minorHAnsi"/>
                <w:b/>
                <w:sz w:val="16"/>
                <w:szCs w:val="16"/>
              </w:rPr>
            </w:pPr>
          </w:p>
        </w:tc>
      </w:tr>
      <w:tr w:rsidR="008A190F" w:rsidRPr="008A190F" w14:paraId="2252198D"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63CD43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10.</w:t>
            </w:r>
          </w:p>
        </w:tc>
        <w:tc>
          <w:tcPr>
            <w:tcW w:w="1913" w:type="dxa"/>
            <w:tcBorders>
              <w:top w:val="single" w:sz="4" w:space="0" w:color="auto"/>
              <w:left w:val="nil"/>
              <w:bottom w:val="single" w:sz="4" w:space="0" w:color="auto"/>
              <w:right w:val="single" w:sz="4" w:space="0" w:color="auto"/>
            </w:tcBorders>
            <w:noWrap/>
            <w:vAlign w:val="center"/>
          </w:tcPr>
          <w:p w14:paraId="54B08651"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ciągle kłamał. Smerfy i świat emocji. Tom 6</w:t>
            </w:r>
          </w:p>
        </w:tc>
        <w:tc>
          <w:tcPr>
            <w:tcW w:w="435" w:type="dxa"/>
            <w:tcBorders>
              <w:top w:val="single" w:sz="4" w:space="0" w:color="auto"/>
              <w:left w:val="nil"/>
              <w:bottom w:val="single" w:sz="4" w:space="0" w:color="auto"/>
              <w:right w:val="single" w:sz="4" w:space="0" w:color="auto"/>
            </w:tcBorders>
            <w:noWrap/>
            <w:vAlign w:val="center"/>
          </w:tcPr>
          <w:p w14:paraId="131DAAE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431C20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33ED27D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30"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31" w:tooltip="Falzar" w:history="1">
              <w:r w:rsidRPr="008A190F">
                <w:rPr>
                  <w:rStyle w:val="Hipercze"/>
                  <w:rFonts w:cstheme="minorHAnsi"/>
                  <w:b/>
                  <w:sz w:val="16"/>
                  <w:szCs w:val="16"/>
                </w:rPr>
                <w:t>Falzar</w:t>
              </w:r>
            </w:hyperlink>
          </w:p>
          <w:p w14:paraId="2C1D22E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32" w:tooltip="Egmont Polska Sp. z o.o." w:history="1">
              <w:r w:rsidRPr="008A190F">
                <w:rPr>
                  <w:rStyle w:val="Hipercze"/>
                  <w:rFonts w:cstheme="minorHAnsi"/>
                  <w:b/>
                  <w:sz w:val="16"/>
                  <w:szCs w:val="16"/>
                </w:rPr>
                <w:t>Egmont Polska Sp. z o.o.</w:t>
              </w:r>
            </w:hyperlink>
          </w:p>
          <w:p w14:paraId="74D1485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1BD2246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67CC413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21EDB53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374EC71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438A6B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C603010"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120CC80" w14:textId="77777777" w:rsidR="008A190F" w:rsidRPr="008A190F" w:rsidRDefault="008A190F" w:rsidP="008A190F">
            <w:pPr>
              <w:spacing w:after="0" w:line="240" w:lineRule="auto"/>
              <w:jc w:val="center"/>
              <w:rPr>
                <w:rFonts w:cstheme="minorHAnsi"/>
                <w:b/>
                <w:sz w:val="16"/>
                <w:szCs w:val="16"/>
              </w:rPr>
            </w:pPr>
          </w:p>
        </w:tc>
      </w:tr>
      <w:tr w:rsidR="008A190F" w:rsidRPr="008A190F" w14:paraId="24D43BDE"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2AB01E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11.</w:t>
            </w:r>
          </w:p>
        </w:tc>
        <w:tc>
          <w:tcPr>
            <w:tcW w:w="1913" w:type="dxa"/>
            <w:tcBorders>
              <w:top w:val="single" w:sz="4" w:space="0" w:color="auto"/>
              <w:left w:val="nil"/>
              <w:bottom w:val="single" w:sz="4" w:space="0" w:color="auto"/>
              <w:right w:val="single" w:sz="4" w:space="0" w:color="auto"/>
            </w:tcBorders>
            <w:noWrap/>
            <w:vAlign w:val="center"/>
          </w:tcPr>
          <w:p w14:paraId="3574BFE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 który był niecierpliwy. Smerfy i świat emocji. Tom 7</w:t>
            </w:r>
          </w:p>
        </w:tc>
        <w:tc>
          <w:tcPr>
            <w:tcW w:w="435" w:type="dxa"/>
            <w:tcBorders>
              <w:top w:val="single" w:sz="4" w:space="0" w:color="auto"/>
              <w:left w:val="nil"/>
              <w:bottom w:val="single" w:sz="4" w:space="0" w:color="auto"/>
              <w:right w:val="single" w:sz="4" w:space="0" w:color="auto"/>
            </w:tcBorders>
            <w:noWrap/>
            <w:vAlign w:val="center"/>
          </w:tcPr>
          <w:p w14:paraId="5AF3CC1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5E9D59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06B3DB0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33"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34" w:tooltip="Falzar" w:history="1">
              <w:r w:rsidRPr="008A190F">
                <w:rPr>
                  <w:rStyle w:val="Hipercze"/>
                  <w:rFonts w:cstheme="minorHAnsi"/>
                  <w:b/>
                  <w:sz w:val="16"/>
                  <w:szCs w:val="16"/>
                </w:rPr>
                <w:t>Falzar</w:t>
              </w:r>
            </w:hyperlink>
          </w:p>
          <w:p w14:paraId="3CE62E8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35" w:tooltip="Egmont Polska Sp. z o.o." w:history="1">
              <w:r w:rsidRPr="008A190F">
                <w:rPr>
                  <w:rStyle w:val="Hipercze"/>
                  <w:rFonts w:cstheme="minorHAnsi"/>
                  <w:b/>
                  <w:sz w:val="16"/>
                  <w:szCs w:val="16"/>
                </w:rPr>
                <w:t>Egmont Polska Sp. z o.o.</w:t>
              </w:r>
            </w:hyperlink>
          </w:p>
          <w:p w14:paraId="6592BC9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95AC44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3A27B6B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2098B6A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1DA35B3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1EF00CB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7A240B30"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3CE1A4F" w14:textId="77777777" w:rsidR="008A190F" w:rsidRPr="008A190F" w:rsidRDefault="008A190F" w:rsidP="008A190F">
            <w:pPr>
              <w:spacing w:after="0" w:line="240" w:lineRule="auto"/>
              <w:jc w:val="center"/>
              <w:rPr>
                <w:rFonts w:cstheme="minorHAnsi"/>
                <w:b/>
                <w:sz w:val="16"/>
                <w:szCs w:val="16"/>
              </w:rPr>
            </w:pPr>
          </w:p>
        </w:tc>
      </w:tr>
      <w:tr w:rsidR="008A190F" w:rsidRPr="008A190F" w14:paraId="2CC5989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D096E1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12.</w:t>
            </w:r>
          </w:p>
        </w:tc>
        <w:tc>
          <w:tcPr>
            <w:tcW w:w="1913" w:type="dxa"/>
            <w:tcBorders>
              <w:top w:val="single" w:sz="4" w:space="0" w:color="auto"/>
              <w:left w:val="nil"/>
              <w:bottom w:val="single" w:sz="4" w:space="0" w:color="auto"/>
              <w:right w:val="single" w:sz="4" w:space="0" w:color="auto"/>
            </w:tcBorders>
            <w:noWrap/>
            <w:vAlign w:val="center"/>
          </w:tcPr>
          <w:p w14:paraId="6DD15C44"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Smerfy i świat emocji. Tom 8. Smerf, który śmiecił</w:t>
            </w:r>
          </w:p>
        </w:tc>
        <w:tc>
          <w:tcPr>
            <w:tcW w:w="435" w:type="dxa"/>
            <w:tcBorders>
              <w:top w:val="single" w:sz="4" w:space="0" w:color="auto"/>
              <w:left w:val="nil"/>
              <w:bottom w:val="single" w:sz="4" w:space="0" w:color="auto"/>
              <w:right w:val="single" w:sz="4" w:space="0" w:color="auto"/>
            </w:tcBorders>
            <w:noWrap/>
            <w:vAlign w:val="center"/>
          </w:tcPr>
          <w:p w14:paraId="13CD9CE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209420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836E6E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36"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37" w:tooltip="Falzar" w:history="1">
              <w:r w:rsidRPr="008A190F">
                <w:rPr>
                  <w:rStyle w:val="Hipercze"/>
                  <w:rFonts w:cstheme="minorHAnsi"/>
                  <w:b/>
                  <w:sz w:val="16"/>
                  <w:szCs w:val="16"/>
                </w:rPr>
                <w:t>Falzar</w:t>
              </w:r>
            </w:hyperlink>
          </w:p>
          <w:p w14:paraId="7D44F60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38" w:tooltip="Egmont Polska Sp. z o.o." w:history="1">
              <w:r w:rsidRPr="008A190F">
                <w:rPr>
                  <w:rStyle w:val="Hipercze"/>
                  <w:rFonts w:cstheme="minorHAnsi"/>
                  <w:b/>
                  <w:sz w:val="16"/>
                  <w:szCs w:val="16"/>
                </w:rPr>
                <w:t>Egmont Polska Sp. z o.o.</w:t>
              </w:r>
            </w:hyperlink>
          </w:p>
          <w:p w14:paraId="599F104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6416F2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57521DC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044E649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4E75DF4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1B0297C2"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D84AA78"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58C91E3" w14:textId="77777777" w:rsidR="008A190F" w:rsidRPr="008A190F" w:rsidRDefault="008A190F" w:rsidP="008A190F">
            <w:pPr>
              <w:spacing w:after="0" w:line="240" w:lineRule="auto"/>
              <w:jc w:val="center"/>
              <w:rPr>
                <w:rFonts w:cstheme="minorHAnsi"/>
                <w:b/>
                <w:sz w:val="16"/>
                <w:szCs w:val="16"/>
              </w:rPr>
            </w:pPr>
          </w:p>
        </w:tc>
      </w:tr>
      <w:tr w:rsidR="008A190F" w:rsidRPr="008A190F" w14:paraId="6042DFA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37ACA1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13.</w:t>
            </w:r>
          </w:p>
        </w:tc>
        <w:tc>
          <w:tcPr>
            <w:tcW w:w="1913" w:type="dxa"/>
            <w:tcBorders>
              <w:top w:val="single" w:sz="4" w:space="0" w:color="auto"/>
              <w:left w:val="nil"/>
              <w:bottom w:val="single" w:sz="4" w:space="0" w:color="auto"/>
              <w:right w:val="single" w:sz="4" w:space="0" w:color="auto"/>
            </w:tcBorders>
            <w:noWrap/>
            <w:vAlign w:val="center"/>
          </w:tcPr>
          <w:p w14:paraId="08A8B9C4"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Smerfy i świat emocji. Tom 9. Smerf, który stracił przyjaciela</w:t>
            </w:r>
          </w:p>
        </w:tc>
        <w:tc>
          <w:tcPr>
            <w:tcW w:w="435" w:type="dxa"/>
            <w:tcBorders>
              <w:top w:val="single" w:sz="4" w:space="0" w:color="auto"/>
              <w:left w:val="nil"/>
              <w:bottom w:val="single" w:sz="4" w:space="0" w:color="auto"/>
              <w:right w:val="single" w:sz="4" w:space="0" w:color="auto"/>
            </w:tcBorders>
            <w:noWrap/>
            <w:vAlign w:val="center"/>
          </w:tcPr>
          <w:p w14:paraId="4BEB580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1E9C53B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E4376A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Autor: </w:t>
            </w:r>
            <w:hyperlink r:id="rId39" w:tooltip="Thierry Culliford" w:history="1">
              <w:r w:rsidRPr="008A190F">
                <w:rPr>
                  <w:rStyle w:val="Hipercze"/>
                  <w:rFonts w:cstheme="minorHAnsi"/>
                  <w:b/>
                  <w:sz w:val="16"/>
                  <w:szCs w:val="16"/>
                </w:rPr>
                <w:t>Thierry Culliford</w:t>
              </w:r>
            </w:hyperlink>
            <w:r w:rsidRPr="008A190F">
              <w:rPr>
                <w:rFonts w:cstheme="minorHAnsi"/>
                <w:b/>
                <w:sz w:val="16"/>
                <w:szCs w:val="16"/>
              </w:rPr>
              <w:t xml:space="preserve">, </w:t>
            </w:r>
            <w:hyperlink r:id="rId40" w:tooltip="Falzar" w:history="1">
              <w:r w:rsidRPr="008A190F">
                <w:rPr>
                  <w:rStyle w:val="Hipercze"/>
                  <w:rFonts w:cstheme="minorHAnsi"/>
                  <w:b/>
                  <w:sz w:val="16"/>
                  <w:szCs w:val="16"/>
                </w:rPr>
                <w:t>Falzar</w:t>
              </w:r>
            </w:hyperlink>
          </w:p>
          <w:p w14:paraId="2D2BDE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41" w:tooltip="Egmont Polska Sp. z o.o." w:history="1">
              <w:r w:rsidRPr="008A190F">
                <w:rPr>
                  <w:rStyle w:val="Hipercze"/>
                  <w:rFonts w:cstheme="minorHAnsi"/>
                  <w:b/>
                  <w:sz w:val="16"/>
                  <w:szCs w:val="16"/>
                </w:rPr>
                <w:t>Egmont Polska Sp. z o.o.</w:t>
              </w:r>
            </w:hyperlink>
          </w:p>
          <w:p w14:paraId="06F83C5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C2FD26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w:t>
            </w:r>
          </w:p>
          <w:p w14:paraId="51A8DDB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564DA26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7B5BE76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FC8B3F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1AD7722"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6C009C1" w14:textId="77777777" w:rsidR="008A190F" w:rsidRPr="008A190F" w:rsidRDefault="008A190F" w:rsidP="008A190F">
            <w:pPr>
              <w:spacing w:after="0" w:line="240" w:lineRule="auto"/>
              <w:jc w:val="center"/>
              <w:rPr>
                <w:rFonts w:cstheme="minorHAnsi"/>
                <w:b/>
                <w:sz w:val="16"/>
                <w:szCs w:val="16"/>
              </w:rPr>
            </w:pPr>
          </w:p>
        </w:tc>
      </w:tr>
      <w:tr w:rsidR="008A190F" w:rsidRPr="008A190F" w14:paraId="27B81A6A"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08A8F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14.</w:t>
            </w:r>
          </w:p>
        </w:tc>
        <w:tc>
          <w:tcPr>
            <w:tcW w:w="1913" w:type="dxa"/>
            <w:tcBorders>
              <w:top w:val="single" w:sz="4" w:space="0" w:color="auto"/>
              <w:left w:val="nil"/>
              <w:bottom w:val="single" w:sz="4" w:space="0" w:color="auto"/>
              <w:right w:val="single" w:sz="4" w:space="0" w:color="auto"/>
            </w:tcBorders>
            <w:noWrap/>
            <w:vAlign w:val="center"/>
          </w:tcPr>
          <w:p w14:paraId="5E9F35A6"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Sisters T.1 Podobieństwo rodzinne</w:t>
            </w:r>
          </w:p>
        </w:tc>
        <w:tc>
          <w:tcPr>
            <w:tcW w:w="435" w:type="dxa"/>
            <w:tcBorders>
              <w:top w:val="single" w:sz="4" w:space="0" w:color="auto"/>
              <w:left w:val="nil"/>
              <w:bottom w:val="single" w:sz="4" w:space="0" w:color="auto"/>
              <w:right w:val="single" w:sz="4" w:space="0" w:color="auto"/>
            </w:tcBorders>
            <w:noWrap/>
            <w:vAlign w:val="center"/>
          </w:tcPr>
          <w:p w14:paraId="1CD9FD2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1D2341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825053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Christophe Cazenove, Wiliam Maury</w:t>
            </w:r>
          </w:p>
          <w:p w14:paraId="2F44CA2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42" w:tooltip="Egmont Polska Sp. z o.o." w:history="1">
              <w:r w:rsidRPr="008A190F">
                <w:rPr>
                  <w:rStyle w:val="Hipercze"/>
                  <w:rFonts w:cstheme="minorHAnsi"/>
                  <w:b/>
                  <w:sz w:val="16"/>
                  <w:szCs w:val="16"/>
                </w:rPr>
                <w:t>Egmont Polska Sp. z o.o.</w:t>
              </w:r>
            </w:hyperlink>
          </w:p>
          <w:p w14:paraId="7D0BC0C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6EED21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48</w:t>
            </w:r>
          </w:p>
          <w:p w14:paraId="52FE2FF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2015</w:t>
            </w:r>
          </w:p>
          <w:p w14:paraId="7C83FE3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6EBD314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B17E613"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EE26828"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EC286BF" w14:textId="77777777" w:rsidR="008A190F" w:rsidRPr="008A190F" w:rsidRDefault="008A190F" w:rsidP="008A190F">
            <w:pPr>
              <w:spacing w:after="0" w:line="240" w:lineRule="auto"/>
              <w:jc w:val="center"/>
              <w:rPr>
                <w:rFonts w:cstheme="minorHAnsi"/>
                <w:b/>
                <w:sz w:val="16"/>
                <w:szCs w:val="16"/>
              </w:rPr>
            </w:pPr>
          </w:p>
        </w:tc>
      </w:tr>
      <w:tr w:rsidR="008A190F" w:rsidRPr="008A190F" w14:paraId="22AC6368"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5CDA23D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15.</w:t>
            </w:r>
          </w:p>
        </w:tc>
        <w:tc>
          <w:tcPr>
            <w:tcW w:w="1913" w:type="dxa"/>
            <w:tcBorders>
              <w:top w:val="single" w:sz="4" w:space="0" w:color="auto"/>
              <w:left w:val="nil"/>
              <w:bottom w:val="single" w:sz="4" w:space="0" w:color="auto"/>
              <w:right w:val="single" w:sz="4" w:space="0" w:color="auto"/>
            </w:tcBorders>
            <w:noWrap/>
            <w:vAlign w:val="center"/>
          </w:tcPr>
          <w:p w14:paraId="379E701C"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Będzie zabawa. Sisters. Tom 2</w:t>
            </w:r>
          </w:p>
        </w:tc>
        <w:tc>
          <w:tcPr>
            <w:tcW w:w="435" w:type="dxa"/>
            <w:tcBorders>
              <w:top w:val="single" w:sz="4" w:space="0" w:color="auto"/>
              <w:left w:val="nil"/>
              <w:bottom w:val="single" w:sz="4" w:space="0" w:color="auto"/>
              <w:right w:val="single" w:sz="4" w:space="0" w:color="auto"/>
            </w:tcBorders>
            <w:noWrap/>
            <w:vAlign w:val="center"/>
          </w:tcPr>
          <w:p w14:paraId="543FBD0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2C44CEF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6C42CB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Christophe Cazenove, Wiliam Maury</w:t>
            </w:r>
          </w:p>
          <w:p w14:paraId="0EF3A28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 xml:space="preserve">Wydawnictwo: </w:t>
            </w:r>
            <w:hyperlink r:id="rId43" w:tooltip="Egmont Polska Sp. z o.o." w:history="1">
              <w:r w:rsidRPr="008A190F">
                <w:rPr>
                  <w:rStyle w:val="Hipercze"/>
                  <w:rFonts w:cstheme="minorHAnsi"/>
                  <w:b/>
                  <w:sz w:val="16"/>
                  <w:szCs w:val="16"/>
                </w:rPr>
                <w:t>Egmont Polska Sp. z o.o.</w:t>
              </w:r>
            </w:hyperlink>
          </w:p>
          <w:p w14:paraId="33ADC95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D10E07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48</w:t>
            </w:r>
          </w:p>
          <w:p w14:paraId="7B8056B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2015</w:t>
            </w:r>
          </w:p>
          <w:p w14:paraId="058AFB9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3FE21BA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04AD88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3261F2EF"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2B19BA1" w14:textId="77777777" w:rsidR="008A190F" w:rsidRPr="008A190F" w:rsidRDefault="008A190F" w:rsidP="008A190F">
            <w:pPr>
              <w:spacing w:after="0" w:line="240" w:lineRule="auto"/>
              <w:jc w:val="center"/>
              <w:rPr>
                <w:rFonts w:cstheme="minorHAnsi"/>
                <w:b/>
                <w:sz w:val="16"/>
                <w:szCs w:val="16"/>
              </w:rPr>
            </w:pPr>
          </w:p>
        </w:tc>
      </w:tr>
      <w:tr w:rsidR="008A190F" w:rsidRPr="008A190F" w14:paraId="3EAC77A6"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A6E404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16.</w:t>
            </w:r>
          </w:p>
        </w:tc>
        <w:tc>
          <w:tcPr>
            <w:tcW w:w="1913" w:type="dxa"/>
            <w:tcBorders>
              <w:top w:val="single" w:sz="4" w:space="0" w:color="auto"/>
              <w:left w:val="nil"/>
              <w:bottom w:val="single" w:sz="4" w:space="0" w:color="auto"/>
              <w:right w:val="single" w:sz="4" w:space="0" w:color="auto"/>
            </w:tcBorders>
            <w:noWrap/>
            <w:vAlign w:val="center"/>
          </w:tcPr>
          <w:p w14:paraId="02A3F5A7"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Gry i zabawy ruchowe</w:t>
            </w:r>
          </w:p>
        </w:tc>
        <w:tc>
          <w:tcPr>
            <w:tcW w:w="435" w:type="dxa"/>
            <w:tcBorders>
              <w:top w:val="single" w:sz="4" w:space="0" w:color="auto"/>
              <w:left w:val="nil"/>
              <w:bottom w:val="single" w:sz="4" w:space="0" w:color="auto"/>
              <w:right w:val="single" w:sz="4" w:space="0" w:color="auto"/>
            </w:tcBorders>
            <w:noWrap/>
            <w:vAlign w:val="center"/>
          </w:tcPr>
          <w:p w14:paraId="6713BAB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AEE0CE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971699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Tadeusz Staniszewski</w:t>
            </w:r>
          </w:p>
          <w:p w14:paraId="2EEC628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SBM</w:t>
            </w:r>
          </w:p>
          <w:p w14:paraId="3D8DAAD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EE0D2D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208</w:t>
            </w:r>
          </w:p>
          <w:p w14:paraId="1205C49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0254CFE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0AB9412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004C29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51AA1ABF"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5D104A9" w14:textId="77777777" w:rsidR="008A190F" w:rsidRPr="008A190F" w:rsidRDefault="008A190F" w:rsidP="008A190F">
            <w:pPr>
              <w:spacing w:after="0" w:line="240" w:lineRule="auto"/>
              <w:jc w:val="center"/>
              <w:rPr>
                <w:rFonts w:cstheme="minorHAnsi"/>
                <w:b/>
                <w:sz w:val="16"/>
                <w:szCs w:val="16"/>
              </w:rPr>
            </w:pPr>
          </w:p>
        </w:tc>
      </w:tr>
      <w:tr w:rsidR="008A190F" w:rsidRPr="008A190F" w14:paraId="2755B2F0"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976F43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lastRenderedPageBreak/>
              <w:t>17.</w:t>
            </w:r>
          </w:p>
        </w:tc>
        <w:tc>
          <w:tcPr>
            <w:tcW w:w="1913" w:type="dxa"/>
            <w:tcBorders>
              <w:top w:val="single" w:sz="4" w:space="0" w:color="auto"/>
              <w:left w:val="nil"/>
              <w:bottom w:val="single" w:sz="4" w:space="0" w:color="auto"/>
              <w:right w:val="single" w:sz="4" w:space="0" w:color="auto"/>
            </w:tcBorders>
            <w:noWrap/>
            <w:vAlign w:val="center"/>
          </w:tcPr>
          <w:p w14:paraId="6384DFAA"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Makramy i inne cuda ze sznurka</w:t>
            </w:r>
          </w:p>
        </w:tc>
        <w:tc>
          <w:tcPr>
            <w:tcW w:w="435" w:type="dxa"/>
            <w:tcBorders>
              <w:top w:val="single" w:sz="4" w:space="0" w:color="auto"/>
              <w:left w:val="nil"/>
              <w:bottom w:val="single" w:sz="4" w:space="0" w:color="auto"/>
              <w:right w:val="single" w:sz="4" w:space="0" w:color="auto"/>
            </w:tcBorders>
            <w:noWrap/>
            <w:vAlign w:val="center"/>
          </w:tcPr>
          <w:p w14:paraId="7B85616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6F5EAA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337106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Paulina Kmiecik</w:t>
            </w:r>
          </w:p>
          <w:p w14:paraId="527D518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Znak</w:t>
            </w:r>
          </w:p>
          <w:p w14:paraId="2CAD898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1881BF9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272</w:t>
            </w:r>
          </w:p>
          <w:p w14:paraId="449F922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38B749B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6A9315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27B9D3B1"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EFAE713"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A7F791B" w14:textId="77777777" w:rsidR="008A190F" w:rsidRPr="008A190F" w:rsidRDefault="008A190F" w:rsidP="008A190F">
            <w:pPr>
              <w:spacing w:after="0" w:line="240" w:lineRule="auto"/>
              <w:jc w:val="center"/>
              <w:rPr>
                <w:rFonts w:cstheme="minorHAnsi"/>
                <w:b/>
                <w:sz w:val="16"/>
                <w:szCs w:val="16"/>
              </w:rPr>
            </w:pPr>
          </w:p>
        </w:tc>
      </w:tr>
      <w:tr w:rsidR="008A190F" w:rsidRPr="008A190F" w14:paraId="6C56CB7D"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DBE688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18.</w:t>
            </w:r>
          </w:p>
        </w:tc>
        <w:tc>
          <w:tcPr>
            <w:tcW w:w="1913" w:type="dxa"/>
            <w:tcBorders>
              <w:top w:val="single" w:sz="4" w:space="0" w:color="auto"/>
              <w:left w:val="nil"/>
              <w:bottom w:val="single" w:sz="4" w:space="0" w:color="auto"/>
              <w:right w:val="single" w:sz="4" w:space="0" w:color="auto"/>
            </w:tcBorders>
            <w:noWrap/>
            <w:vAlign w:val="center"/>
          </w:tcPr>
          <w:p w14:paraId="2CBC8D29"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Origami zwierzęta</w:t>
            </w:r>
          </w:p>
        </w:tc>
        <w:tc>
          <w:tcPr>
            <w:tcW w:w="435" w:type="dxa"/>
            <w:tcBorders>
              <w:top w:val="single" w:sz="4" w:space="0" w:color="auto"/>
              <w:left w:val="nil"/>
              <w:bottom w:val="single" w:sz="4" w:space="0" w:color="auto"/>
              <w:right w:val="single" w:sz="4" w:space="0" w:color="auto"/>
            </w:tcBorders>
            <w:noWrap/>
            <w:vAlign w:val="center"/>
          </w:tcPr>
          <w:p w14:paraId="5880256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726B8A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3386C4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Beata Guzowska</w:t>
            </w:r>
          </w:p>
          <w:p w14:paraId="5424709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Literat</w:t>
            </w:r>
          </w:p>
          <w:p w14:paraId="150055C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8E795F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32</w:t>
            </w:r>
          </w:p>
          <w:p w14:paraId="777153C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51A745A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1928854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28D5ADE"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3E3D655"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6A252FF" w14:textId="77777777" w:rsidR="008A190F" w:rsidRPr="008A190F" w:rsidRDefault="008A190F" w:rsidP="008A190F">
            <w:pPr>
              <w:spacing w:after="0" w:line="240" w:lineRule="auto"/>
              <w:jc w:val="center"/>
              <w:rPr>
                <w:rFonts w:cstheme="minorHAnsi"/>
                <w:b/>
                <w:sz w:val="16"/>
                <w:szCs w:val="16"/>
              </w:rPr>
            </w:pPr>
          </w:p>
        </w:tc>
      </w:tr>
      <w:tr w:rsidR="008A190F" w:rsidRPr="008A190F" w14:paraId="4A0C1C80"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58C965D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19.</w:t>
            </w:r>
          </w:p>
        </w:tc>
        <w:tc>
          <w:tcPr>
            <w:tcW w:w="1913" w:type="dxa"/>
            <w:tcBorders>
              <w:top w:val="single" w:sz="4" w:space="0" w:color="auto"/>
              <w:left w:val="nil"/>
              <w:bottom w:val="single" w:sz="4" w:space="0" w:color="auto"/>
              <w:right w:val="single" w:sz="4" w:space="0" w:color="auto"/>
            </w:tcBorders>
            <w:noWrap/>
            <w:vAlign w:val="center"/>
          </w:tcPr>
          <w:p w14:paraId="41556EA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Wielka księga gier i zabaw</w:t>
            </w:r>
          </w:p>
        </w:tc>
        <w:tc>
          <w:tcPr>
            <w:tcW w:w="435" w:type="dxa"/>
            <w:tcBorders>
              <w:top w:val="single" w:sz="4" w:space="0" w:color="auto"/>
              <w:left w:val="nil"/>
              <w:bottom w:val="single" w:sz="4" w:space="0" w:color="auto"/>
              <w:right w:val="single" w:sz="4" w:space="0" w:color="auto"/>
            </w:tcBorders>
            <w:noWrap/>
            <w:vAlign w:val="center"/>
          </w:tcPr>
          <w:p w14:paraId="0583E72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3048544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1D62B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Paweł Nowik, praca zbiorowa</w:t>
            </w:r>
          </w:p>
          <w:p w14:paraId="703F0E0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Nowik</w:t>
            </w:r>
          </w:p>
          <w:p w14:paraId="3E092C9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101140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184</w:t>
            </w:r>
          </w:p>
          <w:p w14:paraId="216ACCC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2016</w:t>
            </w:r>
          </w:p>
          <w:p w14:paraId="193DCB0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72A2926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1D6C30E"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705E5A7"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847EAEC" w14:textId="77777777" w:rsidR="008A190F" w:rsidRPr="008A190F" w:rsidRDefault="008A190F" w:rsidP="008A190F">
            <w:pPr>
              <w:spacing w:after="0" w:line="240" w:lineRule="auto"/>
              <w:jc w:val="center"/>
              <w:rPr>
                <w:rFonts w:cstheme="minorHAnsi"/>
                <w:b/>
                <w:sz w:val="16"/>
                <w:szCs w:val="16"/>
              </w:rPr>
            </w:pPr>
          </w:p>
        </w:tc>
      </w:tr>
      <w:tr w:rsidR="008A190F" w:rsidRPr="008A190F" w14:paraId="78786172"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DAE404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20.</w:t>
            </w:r>
          </w:p>
        </w:tc>
        <w:tc>
          <w:tcPr>
            <w:tcW w:w="1913" w:type="dxa"/>
            <w:tcBorders>
              <w:top w:val="single" w:sz="4" w:space="0" w:color="auto"/>
              <w:left w:val="nil"/>
              <w:bottom w:val="single" w:sz="4" w:space="0" w:color="auto"/>
              <w:right w:val="single" w:sz="4" w:space="0" w:color="auto"/>
            </w:tcBorders>
            <w:noWrap/>
            <w:vAlign w:val="center"/>
          </w:tcPr>
          <w:p w14:paraId="30E3CAB7"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50 zabaw plastycznych z wykorzystaniem płatków..</w:t>
            </w:r>
          </w:p>
        </w:tc>
        <w:tc>
          <w:tcPr>
            <w:tcW w:w="435" w:type="dxa"/>
            <w:tcBorders>
              <w:top w:val="single" w:sz="4" w:space="0" w:color="auto"/>
              <w:left w:val="nil"/>
              <w:bottom w:val="single" w:sz="4" w:space="0" w:color="auto"/>
              <w:right w:val="single" w:sz="4" w:space="0" w:color="auto"/>
            </w:tcBorders>
            <w:noWrap/>
            <w:vAlign w:val="center"/>
          </w:tcPr>
          <w:p w14:paraId="2DE4A4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3793098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EE1CE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Igor Buszkowski</w:t>
            </w:r>
          </w:p>
          <w:p w14:paraId="57B7DBA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Harmonia</w:t>
            </w:r>
          </w:p>
          <w:p w14:paraId="43732D4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49DB85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156</w:t>
            </w:r>
          </w:p>
          <w:p w14:paraId="21B4D0F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2018</w:t>
            </w:r>
          </w:p>
          <w:p w14:paraId="30C28AB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32519F7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060AA60"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774D32F"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7D66F4A" w14:textId="77777777" w:rsidR="008A190F" w:rsidRPr="008A190F" w:rsidRDefault="008A190F" w:rsidP="008A190F">
            <w:pPr>
              <w:spacing w:after="0" w:line="240" w:lineRule="auto"/>
              <w:jc w:val="center"/>
              <w:rPr>
                <w:rFonts w:cstheme="minorHAnsi"/>
                <w:b/>
                <w:sz w:val="16"/>
                <w:szCs w:val="16"/>
              </w:rPr>
            </w:pPr>
          </w:p>
        </w:tc>
      </w:tr>
      <w:tr w:rsidR="008A190F" w:rsidRPr="008A190F" w14:paraId="78BCFE56"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D3F56A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21.</w:t>
            </w:r>
          </w:p>
        </w:tc>
        <w:tc>
          <w:tcPr>
            <w:tcW w:w="1913" w:type="dxa"/>
            <w:tcBorders>
              <w:top w:val="single" w:sz="4" w:space="0" w:color="auto"/>
              <w:left w:val="nil"/>
              <w:bottom w:val="single" w:sz="4" w:space="0" w:color="auto"/>
              <w:right w:val="single" w:sz="4" w:space="0" w:color="auto"/>
            </w:tcBorders>
            <w:noWrap/>
            <w:vAlign w:val="center"/>
          </w:tcPr>
          <w:p w14:paraId="41EC8229"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100 całkiem magicznych zabaw plastycznych</w:t>
            </w:r>
          </w:p>
        </w:tc>
        <w:tc>
          <w:tcPr>
            <w:tcW w:w="435" w:type="dxa"/>
            <w:tcBorders>
              <w:top w:val="single" w:sz="4" w:space="0" w:color="auto"/>
              <w:left w:val="nil"/>
              <w:bottom w:val="single" w:sz="4" w:space="0" w:color="auto"/>
              <w:right w:val="single" w:sz="4" w:space="0" w:color="auto"/>
            </w:tcBorders>
            <w:noWrap/>
            <w:vAlign w:val="center"/>
          </w:tcPr>
          <w:p w14:paraId="294A46E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218E9D8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73E11D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Igor Buszkowski</w:t>
            </w:r>
          </w:p>
          <w:p w14:paraId="233E6D9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Skrzat</w:t>
            </w:r>
          </w:p>
          <w:p w14:paraId="2CFF450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5806D03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124</w:t>
            </w:r>
          </w:p>
          <w:p w14:paraId="186F99B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2015</w:t>
            </w:r>
          </w:p>
          <w:p w14:paraId="0C67D38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062991D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3CBE13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3F8C7A43"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B3B306A" w14:textId="77777777" w:rsidR="008A190F" w:rsidRPr="008A190F" w:rsidRDefault="008A190F" w:rsidP="008A190F">
            <w:pPr>
              <w:spacing w:after="0" w:line="240" w:lineRule="auto"/>
              <w:jc w:val="center"/>
              <w:rPr>
                <w:rFonts w:cstheme="minorHAnsi"/>
                <w:b/>
                <w:sz w:val="16"/>
                <w:szCs w:val="16"/>
              </w:rPr>
            </w:pPr>
          </w:p>
        </w:tc>
      </w:tr>
      <w:tr w:rsidR="008A190F" w:rsidRPr="008A190F" w14:paraId="7AC1D560"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576336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22.</w:t>
            </w:r>
          </w:p>
        </w:tc>
        <w:tc>
          <w:tcPr>
            <w:tcW w:w="1913" w:type="dxa"/>
            <w:tcBorders>
              <w:top w:val="single" w:sz="4" w:space="0" w:color="auto"/>
              <w:left w:val="nil"/>
              <w:bottom w:val="single" w:sz="4" w:space="0" w:color="auto"/>
              <w:right w:val="single" w:sz="4" w:space="0" w:color="auto"/>
            </w:tcBorders>
            <w:noWrap/>
            <w:vAlign w:val="center"/>
          </w:tcPr>
          <w:p w14:paraId="229F1AE3"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Pakiet. Opowieści z Narnii. Tomy 1-7</w:t>
            </w:r>
          </w:p>
        </w:tc>
        <w:tc>
          <w:tcPr>
            <w:tcW w:w="435" w:type="dxa"/>
            <w:tcBorders>
              <w:top w:val="single" w:sz="4" w:space="0" w:color="auto"/>
              <w:left w:val="nil"/>
              <w:bottom w:val="single" w:sz="4" w:space="0" w:color="auto"/>
              <w:right w:val="single" w:sz="4" w:space="0" w:color="auto"/>
            </w:tcBorders>
            <w:noWrap/>
            <w:vAlign w:val="center"/>
          </w:tcPr>
          <w:p w14:paraId="4CD744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978C5C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kpl</w:t>
            </w:r>
          </w:p>
        </w:tc>
        <w:tc>
          <w:tcPr>
            <w:tcW w:w="2938" w:type="dxa"/>
            <w:tcBorders>
              <w:top w:val="single" w:sz="4" w:space="0" w:color="auto"/>
              <w:left w:val="nil"/>
              <w:bottom w:val="single" w:sz="4" w:space="0" w:color="auto"/>
              <w:right w:val="single" w:sz="4" w:space="0" w:color="auto"/>
            </w:tcBorders>
            <w:vAlign w:val="center"/>
          </w:tcPr>
          <w:p w14:paraId="2948E6D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Clive Staples Lewis</w:t>
            </w:r>
          </w:p>
          <w:p w14:paraId="6CCCCE1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Media Rodzina</w:t>
            </w:r>
          </w:p>
          <w:p w14:paraId="080B88E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D9098A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1400</w:t>
            </w:r>
          </w:p>
          <w:p w14:paraId="6F3E27F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2012</w:t>
            </w:r>
          </w:p>
          <w:p w14:paraId="3E90505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41675EE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TOM: 1-7</w:t>
            </w:r>
          </w:p>
          <w:p w14:paraId="35B034A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3E00298"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3D04F99"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698A53E8" w14:textId="77777777" w:rsidR="008A190F" w:rsidRPr="008A190F" w:rsidRDefault="008A190F" w:rsidP="008A190F">
            <w:pPr>
              <w:spacing w:after="0" w:line="240" w:lineRule="auto"/>
              <w:jc w:val="center"/>
              <w:rPr>
                <w:rFonts w:cstheme="minorHAnsi"/>
                <w:b/>
                <w:sz w:val="16"/>
                <w:szCs w:val="16"/>
              </w:rPr>
            </w:pPr>
          </w:p>
        </w:tc>
      </w:tr>
      <w:tr w:rsidR="008A190F" w:rsidRPr="008A190F" w14:paraId="46B988B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923CBD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23.</w:t>
            </w:r>
          </w:p>
        </w:tc>
        <w:tc>
          <w:tcPr>
            <w:tcW w:w="1913" w:type="dxa"/>
            <w:tcBorders>
              <w:top w:val="single" w:sz="4" w:space="0" w:color="auto"/>
              <w:left w:val="nil"/>
              <w:bottom w:val="single" w:sz="4" w:space="0" w:color="auto"/>
              <w:right w:val="single" w:sz="4" w:space="0" w:color="auto"/>
            </w:tcBorders>
            <w:noWrap/>
            <w:vAlign w:val="center"/>
          </w:tcPr>
          <w:p w14:paraId="6D50F78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Zaopiekuj się mną. Luna</w:t>
            </w:r>
          </w:p>
        </w:tc>
        <w:tc>
          <w:tcPr>
            <w:tcW w:w="435" w:type="dxa"/>
            <w:tcBorders>
              <w:top w:val="single" w:sz="4" w:space="0" w:color="auto"/>
              <w:left w:val="nil"/>
              <w:bottom w:val="single" w:sz="4" w:space="0" w:color="auto"/>
              <w:right w:val="single" w:sz="4" w:space="0" w:color="auto"/>
            </w:tcBorders>
            <w:noWrap/>
            <w:vAlign w:val="center"/>
          </w:tcPr>
          <w:p w14:paraId="5636292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6D58EE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9D8875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Holly Webb</w:t>
            </w:r>
          </w:p>
          <w:p w14:paraId="02CDEB6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Zielona Sowa</w:t>
            </w:r>
          </w:p>
          <w:p w14:paraId="30CCA88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66B3D2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192</w:t>
            </w:r>
          </w:p>
          <w:p w14:paraId="4B15214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04A9CE0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0150947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B5D6BF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A045D98"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3487544B" w14:textId="77777777" w:rsidR="008A190F" w:rsidRPr="008A190F" w:rsidRDefault="008A190F" w:rsidP="008A190F">
            <w:pPr>
              <w:spacing w:after="0" w:line="240" w:lineRule="auto"/>
              <w:jc w:val="center"/>
              <w:rPr>
                <w:rFonts w:cstheme="minorHAnsi"/>
                <w:b/>
                <w:sz w:val="16"/>
                <w:szCs w:val="16"/>
              </w:rPr>
            </w:pPr>
          </w:p>
        </w:tc>
      </w:tr>
      <w:tr w:rsidR="008A190F" w:rsidRPr="008A190F" w14:paraId="290591D9"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56BDBC6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24.</w:t>
            </w:r>
          </w:p>
        </w:tc>
        <w:tc>
          <w:tcPr>
            <w:tcW w:w="1913" w:type="dxa"/>
            <w:tcBorders>
              <w:top w:val="single" w:sz="4" w:space="0" w:color="auto"/>
              <w:left w:val="nil"/>
              <w:bottom w:val="single" w:sz="4" w:space="0" w:color="auto"/>
              <w:right w:val="single" w:sz="4" w:space="0" w:color="auto"/>
            </w:tcBorders>
            <w:noWrap/>
            <w:vAlign w:val="center"/>
          </w:tcPr>
          <w:p w14:paraId="47F20307"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Zaopiekuj się mną. Poczytam ci, Doris</w:t>
            </w:r>
          </w:p>
        </w:tc>
        <w:tc>
          <w:tcPr>
            <w:tcW w:w="435" w:type="dxa"/>
            <w:tcBorders>
              <w:top w:val="single" w:sz="4" w:space="0" w:color="auto"/>
              <w:left w:val="nil"/>
              <w:bottom w:val="single" w:sz="4" w:space="0" w:color="auto"/>
              <w:right w:val="single" w:sz="4" w:space="0" w:color="auto"/>
            </w:tcBorders>
            <w:noWrap/>
            <w:vAlign w:val="center"/>
          </w:tcPr>
          <w:p w14:paraId="2A6AF93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4E6718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79DAEF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Holly Webb</w:t>
            </w:r>
          </w:p>
          <w:p w14:paraId="774D332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Zielona Sowa</w:t>
            </w:r>
          </w:p>
          <w:p w14:paraId="67B07D0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8B9DE0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128</w:t>
            </w:r>
          </w:p>
          <w:p w14:paraId="0D883E0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3EC0CAC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05309A5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49D2E0E"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CFCA901"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3EC3DA4" w14:textId="77777777" w:rsidR="008A190F" w:rsidRPr="008A190F" w:rsidRDefault="008A190F" w:rsidP="008A190F">
            <w:pPr>
              <w:spacing w:after="0" w:line="240" w:lineRule="auto"/>
              <w:jc w:val="center"/>
              <w:rPr>
                <w:rFonts w:cstheme="minorHAnsi"/>
                <w:b/>
                <w:sz w:val="16"/>
                <w:szCs w:val="16"/>
              </w:rPr>
            </w:pPr>
          </w:p>
        </w:tc>
      </w:tr>
      <w:tr w:rsidR="008A190F" w:rsidRPr="008A190F" w14:paraId="03AA70A8"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55B9006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25.</w:t>
            </w:r>
          </w:p>
        </w:tc>
        <w:tc>
          <w:tcPr>
            <w:tcW w:w="1913" w:type="dxa"/>
            <w:tcBorders>
              <w:top w:val="single" w:sz="4" w:space="0" w:color="auto"/>
              <w:left w:val="nil"/>
              <w:bottom w:val="single" w:sz="4" w:space="0" w:color="auto"/>
              <w:right w:val="single" w:sz="4" w:space="0" w:color="auto"/>
            </w:tcBorders>
            <w:noWrap/>
            <w:vAlign w:val="center"/>
          </w:tcPr>
          <w:p w14:paraId="35526A8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Zaopiekuj się mną. Zagubiona w śniegu</w:t>
            </w:r>
          </w:p>
        </w:tc>
        <w:tc>
          <w:tcPr>
            <w:tcW w:w="435" w:type="dxa"/>
            <w:tcBorders>
              <w:top w:val="single" w:sz="4" w:space="0" w:color="auto"/>
              <w:left w:val="nil"/>
              <w:bottom w:val="single" w:sz="4" w:space="0" w:color="auto"/>
              <w:right w:val="single" w:sz="4" w:space="0" w:color="auto"/>
            </w:tcBorders>
            <w:noWrap/>
            <w:vAlign w:val="center"/>
          </w:tcPr>
          <w:p w14:paraId="35CEA75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3F5D78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95AD8C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Holly Webb</w:t>
            </w:r>
          </w:p>
          <w:p w14:paraId="4D3ADF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Zielona Sowa</w:t>
            </w:r>
          </w:p>
          <w:p w14:paraId="669454D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6388E40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128</w:t>
            </w:r>
          </w:p>
          <w:p w14:paraId="15A195E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7301585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15A7317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A2161B2"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7DADBDBB"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D54A77F" w14:textId="77777777" w:rsidR="008A190F" w:rsidRPr="008A190F" w:rsidRDefault="008A190F" w:rsidP="008A190F">
            <w:pPr>
              <w:spacing w:after="0" w:line="240" w:lineRule="auto"/>
              <w:jc w:val="center"/>
              <w:rPr>
                <w:rFonts w:cstheme="minorHAnsi"/>
                <w:b/>
                <w:sz w:val="16"/>
                <w:szCs w:val="16"/>
              </w:rPr>
            </w:pPr>
          </w:p>
        </w:tc>
      </w:tr>
      <w:tr w:rsidR="008A190F" w:rsidRPr="008A190F" w14:paraId="2742F017"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CB0956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lastRenderedPageBreak/>
              <w:t>26.</w:t>
            </w:r>
          </w:p>
        </w:tc>
        <w:tc>
          <w:tcPr>
            <w:tcW w:w="1913" w:type="dxa"/>
            <w:tcBorders>
              <w:top w:val="single" w:sz="4" w:space="0" w:color="auto"/>
              <w:left w:val="nil"/>
              <w:bottom w:val="single" w:sz="4" w:space="0" w:color="auto"/>
              <w:right w:val="single" w:sz="4" w:space="0" w:color="auto"/>
            </w:tcBorders>
            <w:noWrap/>
            <w:vAlign w:val="center"/>
          </w:tcPr>
          <w:p w14:paraId="5D5F747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Małe przygody Antka i Amelki</w:t>
            </w:r>
          </w:p>
        </w:tc>
        <w:tc>
          <w:tcPr>
            <w:tcW w:w="435" w:type="dxa"/>
            <w:tcBorders>
              <w:top w:val="single" w:sz="4" w:space="0" w:color="auto"/>
              <w:left w:val="nil"/>
              <w:bottom w:val="single" w:sz="4" w:space="0" w:color="auto"/>
              <w:right w:val="single" w:sz="4" w:space="0" w:color="auto"/>
            </w:tcBorders>
            <w:noWrap/>
            <w:vAlign w:val="center"/>
          </w:tcPr>
          <w:p w14:paraId="3204DF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00BFB5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6B545D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Renata Piątkowska</w:t>
            </w:r>
          </w:p>
          <w:p w14:paraId="534432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Literatura</w:t>
            </w:r>
          </w:p>
          <w:p w14:paraId="7A499C9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50A368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48</w:t>
            </w:r>
          </w:p>
          <w:p w14:paraId="23DAF73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224AE3E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2E15F67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1B9D6CD5"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164D7F0"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4BCBA47" w14:textId="77777777" w:rsidR="008A190F" w:rsidRPr="008A190F" w:rsidRDefault="008A190F" w:rsidP="008A190F">
            <w:pPr>
              <w:spacing w:after="0" w:line="240" w:lineRule="auto"/>
              <w:jc w:val="center"/>
              <w:rPr>
                <w:rFonts w:cstheme="minorHAnsi"/>
                <w:b/>
                <w:sz w:val="16"/>
                <w:szCs w:val="16"/>
              </w:rPr>
            </w:pPr>
          </w:p>
        </w:tc>
      </w:tr>
      <w:tr w:rsidR="008A190F" w:rsidRPr="008A190F" w14:paraId="4C19BD7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E016D7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27.</w:t>
            </w:r>
          </w:p>
        </w:tc>
        <w:tc>
          <w:tcPr>
            <w:tcW w:w="1913" w:type="dxa"/>
            <w:tcBorders>
              <w:top w:val="single" w:sz="4" w:space="0" w:color="auto"/>
              <w:left w:val="nil"/>
              <w:bottom w:val="single" w:sz="4" w:space="0" w:color="auto"/>
              <w:right w:val="single" w:sz="4" w:space="0" w:color="auto"/>
            </w:tcBorders>
            <w:noWrap/>
            <w:vAlign w:val="center"/>
          </w:tcPr>
          <w:p w14:paraId="27D1854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Afryka Kazika</w:t>
            </w:r>
          </w:p>
        </w:tc>
        <w:tc>
          <w:tcPr>
            <w:tcW w:w="435" w:type="dxa"/>
            <w:tcBorders>
              <w:top w:val="single" w:sz="4" w:space="0" w:color="auto"/>
              <w:left w:val="nil"/>
              <w:bottom w:val="single" w:sz="4" w:space="0" w:color="auto"/>
              <w:right w:val="single" w:sz="4" w:space="0" w:color="auto"/>
            </w:tcBorders>
            <w:noWrap/>
            <w:vAlign w:val="center"/>
          </w:tcPr>
          <w:p w14:paraId="2BF1B2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25CB8C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A2A4C9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Łukasz Wierzbicki</w:t>
            </w:r>
          </w:p>
          <w:p w14:paraId="73C8243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Bis</w:t>
            </w:r>
          </w:p>
          <w:p w14:paraId="60229ED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B34429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168</w:t>
            </w:r>
          </w:p>
          <w:p w14:paraId="0EEBACA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024BE1B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341F92F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A559A8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116B9A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FDD6933" w14:textId="77777777" w:rsidR="008A190F" w:rsidRPr="008A190F" w:rsidRDefault="008A190F" w:rsidP="008A190F">
            <w:pPr>
              <w:spacing w:after="0" w:line="240" w:lineRule="auto"/>
              <w:jc w:val="center"/>
              <w:rPr>
                <w:rFonts w:cstheme="minorHAnsi"/>
                <w:b/>
                <w:sz w:val="16"/>
                <w:szCs w:val="16"/>
              </w:rPr>
            </w:pPr>
          </w:p>
        </w:tc>
      </w:tr>
      <w:tr w:rsidR="008A190F" w:rsidRPr="008A190F" w14:paraId="27EDA3F9"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2857D4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28.</w:t>
            </w:r>
          </w:p>
        </w:tc>
        <w:tc>
          <w:tcPr>
            <w:tcW w:w="1913" w:type="dxa"/>
            <w:tcBorders>
              <w:top w:val="single" w:sz="4" w:space="0" w:color="auto"/>
              <w:left w:val="nil"/>
              <w:bottom w:val="single" w:sz="4" w:space="0" w:color="auto"/>
              <w:right w:val="single" w:sz="4" w:space="0" w:color="auto"/>
            </w:tcBorders>
            <w:noWrap/>
            <w:vAlign w:val="center"/>
          </w:tcPr>
          <w:p w14:paraId="2623F5D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Tajemnica urodzin. Biuro detektywistyczne Lassego i Mai. Tom 21</w:t>
            </w:r>
          </w:p>
          <w:p w14:paraId="4C9B2C45" w14:textId="77777777" w:rsidR="008A190F" w:rsidRPr="008A190F" w:rsidRDefault="008A190F" w:rsidP="008A190F">
            <w:pPr>
              <w:spacing w:after="0" w:line="240" w:lineRule="auto"/>
              <w:jc w:val="center"/>
              <w:rPr>
                <w:rFonts w:cstheme="minorHAnsi"/>
                <w:b/>
                <w:sz w:val="16"/>
                <w:szCs w:val="16"/>
              </w:rPr>
            </w:pPr>
          </w:p>
        </w:tc>
        <w:tc>
          <w:tcPr>
            <w:tcW w:w="435" w:type="dxa"/>
            <w:tcBorders>
              <w:top w:val="single" w:sz="4" w:space="0" w:color="auto"/>
              <w:left w:val="nil"/>
              <w:bottom w:val="single" w:sz="4" w:space="0" w:color="auto"/>
              <w:right w:val="single" w:sz="4" w:space="0" w:color="auto"/>
            </w:tcBorders>
            <w:noWrap/>
            <w:vAlign w:val="center"/>
          </w:tcPr>
          <w:p w14:paraId="77FE33D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E18E5E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C398EF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Martin Widmark, helena Willis</w:t>
            </w:r>
          </w:p>
          <w:p w14:paraId="572D5EE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Zakamarki</w:t>
            </w:r>
          </w:p>
          <w:p w14:paraId="029FD73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90EF02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92</w:t>
            </w:r>
          </w:p>
          <w:p w14:paraId="5D20E0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2014</w:t>
            </w:r>
          </w:p>
          <w:p w14:paraId="515E779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301DB8E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F4AB3AE"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FDC0488"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66A6CC04" w14:textId="77777777" w:rsidR="008A190F" w:rsidRPr="008A190F" w:rsidRDefault="008A190F" w:rsidP="008A190F">
            <w:pPr>
              <w:spacing w:after="0" w:line="240" w:lineRule="auto"/>
              <w:jc w:val="center"/>
              <w:rPr>
                <w:rFonts w:cstheme="minorHAnsi"/>
                <w:b/>
                <w:sz w:val="16"/>
                <w:szCs w:val="16"/>
              </w:rPr>
            </w:pPr>
          </w:p>
        </w:tc>
      </w:tr>
      <w:tr w:rsidR="008A190F" w:rsidRPr="008A190F" w14:paraId="69CDE57B"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62B85E3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29.</w:t>
            </w:r>
          </w:p>
        </w:tc>
        <w:tc>
          <w:tcPr>
            <w:tcW w:w="1913" w:type="dxa"/>
            <w:tcBorders>
              <w:top w:val="single" w:sz="4" w:space="0" w:color="auto"/>
              <w:left w:val="nil"/>
              <w:bottom w:val="single" w:sz="4" w:space="0" w:color="auto"/>
              <w:right w:val="single" w:sz="4" w:space="0" w:color="auto"/>
            </w:tcBorders>
            <w:noWrap/>
            <w:vAlign w:val="center"/>
          </w:tcPr>
          <w:p w14:paraId="560397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Tajemnica detektywa. Biuro detektywistyczne Lassego i Mai. Tom 28</w:t>
            </w:r>
          </w:p>
        </w:tc>
        <w:tc>
          <w:tcPr>
            <w:tcW w:w="435" w:type="dxa"/>
            <w:tcBorders>
              <w:top w:val="single" w:sz="4" w:space="0" w:color="auto"/>
              <w:left w:val="nil"/>
              <w:bottom w:val="single" w:sz="4" w:space="0" w:color="auto"/>
              <w:right w:val="single" w:sz="4" w:space="0" w:color="auto"/>
            </w:tcBorders>
            <w:noWrap/>
            <w:vAlign w:val="center"/>
          </w:tcPr>
          <w:p w14:paraId="62DB180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A35A9C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7BED39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Martin Widmark, helena Willis</w:t>
            </w:r>
          </w:p>
          <w:p w14:paraId="7EC9213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Zakamarki</w:t>
            </w:r>
          </w:p>
          <w:p w14:paraId="050B825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593EAC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100</w:t>
            </w:r>
          </w:p>
          <w:p w14:paraId="36A3478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30FB374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308515C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CA08153"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348E42C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0A5201D" w14:textId="77777777" w:rsidR="008A190F" w:rsidRPr="008A190F" w:rsidRDefault="008A190F" w:rsidP="008A190F">
            <w:pPr>
              <w:spacing w:after="0" w:line="240" w:lineRule="auto"/>
              <w:jc w:val="center"/>
              <w:rPr>
                <w:rFonts w:cstheme="minorHAnsi"/>
                <w:b/>
                <w:sz w:val="16"/>
                <w:szCs w:val="16"/>
              </w:rPr>
            </w:pPr>
          </w:p>
        </w:tc>
      </w:tr>
      <w:tr w:rsidR="008A190F" w:rsidRPr="008A190F" w14:paraId="3582B8D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AE97D9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30.</w:t>
            </w:r>
          </w:p>
        </w:tc>
        <w:tc>
          <w:tcPr>
            <w:tcW w:w="1913" w:type="dxa"/>
            <w:tcBorders>
              <w:top w:val="single" w:sz="4" w:space="0" w:color="auto"/>
              <w:left w:val="nil"/>
              <w:bottom w:val="single" w:sz="4" w:space="0" w:color="auto"/>
              <w:right w:val="single" w:sz="4" w:space="0" w:color="auto"/>
            </w:tcBorders>
            <w:noWrap/>
            <w:vAlign w:val="center"/>
          </w:tcPr>
          <w:p w14:paraId="0A83145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Tajemnica zamku. Biuro Detektywistyczne Lassego i Mai. Tom 26</w:t>
            </w:r>
          </w:p>
          <w:p w14:paraId="61B13B2E" w14:textId="77777777" w:rsidR="008A190F" w:rsidRPr="008A190F" w:rsidRDefault="008A190F" w:rsidP="008A190F">
            <w:pPr>
              <w:spacing w:after="0" w:line="240" w:lineRule="auto"/>
              <w:jc w:val="center"/>
              <w:rPr>
                <w:rFonts w:cstheme="minorHAnsi"/>
                <w:b/>
                <w:bCs/>
                <w:sz w:val="16"/>
                <w:szCs w:val="16"/>
              </w:rPr>
            </w:pPr>
          </w:p>
        </w:tc>
        <w:tc>
          <w:tcPr>
            <w:tcW w:w="435" w:type="dxa"/>
            <w:tcBorders>
              <w:top w:val="single" w:sz="4" w:space="0" w:color="auto"/>
              <w:left w:val="nil"/>
              <w:bottom w:val="single" w:sz="4" w:space="0" w:color="auto"/>
              <w:right w:val="single" w:sz="4" w:space="0" w:color="auto"/>
            </w:tcBorders>
            <w:noWrap/>
            <w:vAlign w:val="center"/>
          </w:tcPr>
          <w:p w14:paraId="6738362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282DD0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165FB0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Martin Widmark, helena Willis</w:t>
            </w:r>
          </w:p>
          <w:p w14:paraId="605B4EA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Zakamarki</w:t>
            </w:r>
          </w:p>
          <w:p w14:paraId="29E5F93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697BAC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108</w:t>
            </w:r>
          </w:p>
          <w:p w14:paraId="35E55CC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2018</w:t>
            </w:r>
          </w:p>
          <w:p w14:paraId="3B251B2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198E9CD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F242533"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78B3CC5F"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24B45738" w14:textId="77777777" w:rsidR="008A190F" w:rsidRPr="008A190F" w:rsidRDefault="008A190F" w:rsidP="008A190F">
            <w:pPr>
              <w:spacing w:after="0" w:line="240" w:lineRule="auto"/>
              <w:jc w:val="center"/>
              <w:rPr>
                <w:rFonts w:cstheme="minorHAnsi"/>
                <w:b/>
                <w:sz w:val="16"/>
                <w:szCs w:val="16"/>
              </w:rPr>
            </w:pPr>
          </w:p>
        </w:tc>
      </w:tr>
      <w:tr w:rsidR="008A190F" w:rsidRPr="008A190F" w14:paraId="471205EC"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2F8E99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31.</w:t>
            </w:r>
          </w:p>
        </w:tc>
        <w:tc>
          <w:tcPr>
            <w:tcW w:w="1913" w:type="dxa"/>
            <w:tcBorders>
              <w:top w:val="single" w:sz="4" w:space="0" w:color="auto"/>
              <w:left w:val="nil"/>
              <w:bottom w:val="single" w:sz="4" w:space="0" w:color="auto"/>
              <w:right w:val="single" w:sz="4" w:space="0" w:color="auto"/>
            </w:tcBorders>
            <w:noWrap/>
            <w:vAlign w:val="center"/>
          </w:tcPr>
          <w:p w14:paraId="52271502"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11 papierowych serc</w:t>
            </w:r>
          </w:p>
        </w:tc>
        <w:tc>
          <w:tcPr>
            <w:tcW w:w="435" w:type="dxa"/>
            <w:tcBorders>
              <w:top w:val="single" w:sz="4" w:space="0" w:color="auto"/>
              <w:left w:val="nil"/>
              <w:bottom w:val="single" w:sz="4" w:space="0" w:color="auto"/>
              <w:right w:val="single" w:sz="4" w:space="0" w:color="auto"/>
            </w:tcBorders>
            <w:noWrap/>
            <w:vAlign w:val="center"/>
          </w:tcPr>
          <w:p w14:paraId="405DDA0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B80F78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DA50BD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Martin Kelsey Hartwell</w:t>
            </w:r>
          </w:p>
          <w:p w14:paraId="4FC37B6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Young</w:t>
            </w:r>
          </w:p>
          <w:p w14:paraId="196167B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8D4E71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288</w:t>
            </w:r>
          </w:p>
          <w:p w14:paraId="2AB34B9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3B684DC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2B7BB3C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3AD1B95"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307FCBE"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477E827" w14:textId="77777777" w:rsidR="008A190F" w:rsidRPr="008A190F" w:rsidRDefault="008A190F" w:rsidP="008A190F">
            <w:pPr>
              <w:spacing w:after="0" w:line="240" w:lineRule="auto"/>
              <w:jc w:val="center"/>
              <w:rPr>
                <w:rFonts w:cstheme="minorHAnsi"/>
                <w:b/>
                <w:sz w:val="16"/>
                <w:szCs w:val="16"/>
              </w:rPr>
            </w:pPr>
          </w:p>
        </w:tc>
      </w:tr>
      <w:tr w:rsidR="008A190F" w:rsidRPr="008A190F" w14:paraId="44264691"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979FB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32.</w:t>
            </w:r>
          </w:p>
        </w:tc>
        <w:tc>
          <w:tcPr>
            <w:tcW w:w="1913" w:type="dxa"/>
            <w:tcBorders>
              <w:top w:val="single" w:sz="4" w:space="0" w:color="auto"/>
              <w:left w:val="nil"/>
              <w:bottom w:val="single" w:sz="4" w:space="0" w:color="auto"/>
              <w:right w:val="single" w:sz="4" w:space="0" w:color="auto"/>
            </w:tcBorders>
            <w:noWrap/>
            <w:vAlign w:val="center"/>
          </w:tcPr>
          <w:p w14:paraId="77BF170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Opowiem o tobie gwiazdom</w:t>
            </w:r>
          </w:p>
        </w:tc>
        <w:tc>
          <w:tcPr>
            <w:tcW w:w="435" w:type="dxa"/>
            <w:tcBorders>
              <w:top w:val="single" w:sz="4" w:space="0" w:color="auto"/>
              <w:left w:val="nil"/>
              <w:bottom w:val="single" w:sz="4" w:space="0" w:color="auto"/>
              <w:right w:val="single" w:sz="4" w:space="0" w:color="auto"/>
            </w:tcBorders>
            <w:noWrap/>
            <w:vAlign w:val="center"/>
          </w:tcPr>
          <w:p w14:paraId="78E47DE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70BDFC1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37C4EE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Edyta Prusinowska</w:t>
            </w:r>
          </w:p>
          <w:p w14:paraId="12ECB4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Otwarte</w:t>
            </w:r>
          </w:p>
          <w:p w14:paraId="1DE24E4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DE2FB0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312</w:t>
            </w:r>
          </w:p>
          <w:p w14:paraId="57C401B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1582DE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588DED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57CC9C8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5F9E1B2B"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F8533EF" w14:textId="77777777" w:rsidR="008A190F" w:rsidRPr="008A190F" w:rsidRDefault="008A190F" w:rsidP="008A190F">
            <w:pPr>
              <w:spacing w:after="0" w:line="240" w:lineRule="auto"/>
              <w:jc w:val="center"/>
              <w:rPr>
                <w:rFonts w:cstheme="minorHAnsi"/>
                <w:b/>
                <w:sz w:val="16"/>
                <w:szCs w:val="16"/>
              </w:rPr>
            </w:pPr>
          </w:p>
        </w:tc>
      </w:tr>
      <w:tr w:rsidR="008A190F" w:rsidRPr="008A190F" w14:paraId="105ABEA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B6E145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33.</w:t>
            </w:r>
          </w:p>
        </w:tc>
        <w:tc>
          <w:tcPr>
            <w:tcW w:w="1913" w:type="dxa"/>
            <w:tcBorders>
              <w:top w:val="single" w:sz="4" w:space="0" w:color="auto"/>
              <w:left w:val="nil"/>
              <w:bottom w:val="single" w:sz="4" w:space="0" w:color="auto"/>
              <w:right w:val="single" w:sz="4" w:space="0" w:color="auto"/>
            </w:tcBorders>
            <w:noWrap/>
            <w:vAlign w:val="center"/>
          </w:tcPr>
          <w:p w14:paraId="190F74D9"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Truskawkowy blond</w:t>
            </w:r>
          </w:p>
        </w:tc>
        <w:tc>
          <w:tcPr>
            <w:tcW w:w="435" w:type="dxa"/>
            <w:tcBorders>
              <w:top w:val="single" w:sz="4" w:space="0" w:color="auto"/>
              <w:left w:val="nil"/>
              <w:bottom w:val="single" w:sz="4" w:space="0" w:color="auto"/>
              <w:right w:val="single" w:sz="4" w:space="0" w:color="auto"/>
            </w:tcBorders>
            <w:noWrap/>
            <w:vAlign w:val="center"/>
          </w:tcPr>
          <w:p w14:paraId="01026C7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508F87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542FB24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Edyta Prusinowska</w:t>
            </w:r>
          </w:p>
          <w:p w14:paraId="44D7786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Otwarte</w:t>
            </w:r>
          </w:p>
          <w:p w14:paraId="1932F81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53652B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400</w:t>
            </w:r>
          </w:p>
          <w:p w14:paraId="6B374C5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4378BFB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0A605B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2D978D71"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A1A00B1"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2995B92" w14:textId="77777777" w:rsidR="008A190F" w:rsidRPr="008A190F" w:rsidRDefault="008A190F" w:rsidP="008A190F">
            <w:pPr>
              <w:spacing w:after="0" w:line="240" w:lineRule="auto"/>
              <w:jc w:val="center"/>
              <w:rPr>
                <w:rFonts w:cstheme="minorHAnsi"/>
                <w:b/>
                <w:sz w:val="16"/>
                <w:szCs w:val="16"/>
              </w:rPr>
            </w:pPr>
          </w:p>
        </w:tc>
      </w:tr>
      <w:tr w:rsidR="008A190F" w:rsidRPr="008A190F" w14:paraId="4969E38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45061D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34.</w:t>
            </w:r>
          </w:p>
        </w:tc>
        <w:tc>
          <w:tcPr>
            <w:tcW w:w="1913" w:type="dxa"/>
            <w:tcBorders>
              <w:top w:val="single" w:sz="4" w:space="0" w:color="auto"/>
              <w:left w:val="nil"/>
              <w:bottom w:val="single" w:sz="4" w:space="0" w:color="auto"/>
              <w:right w:val="single" w:sz="4" w:space="0" w:color="auto"/>
            </w:tcBorders>
            <w:noWrap/>
            <w:vAlign w:val="center"/>
          </w:tcPr>
          <w:p w14:paraId="1AC51FF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Niezbędnik każdej dziewczyny. Jak ogarnąć dojrzewanie</w:t>
            </w:r>
          </w:p>
        </w:tc>
        <w:tc>
          <w:tcPr>
            <w:tcW w:w="435" w:type="dxa"/>
            <w:tcBorders>
              <w:top w:val="single" w:sz="4" w:space="0" w:color="auto"/>
              <w:left w:val="nil"/>
              <w:bottom w:val="single" w:sz="4" w:space="0" w:color="auto"/>
              <w:right w:val="single" w:sz="4" w:space="0" w:color="auto"/>
            </w:tcBorders>
            <w:noWrap/>
            <w:vAlign w:val="center"/>
          </w:tcPr>
          <w:p w14:paraId="1766F6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40E750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9ACE25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Anita Naik, Patrycja Zarawska</w:t>
            </w:r>
          </w:p>
          <w:p w14:paraId="1873F80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Debit</w:t>
            </w:r>
          </w:p>
          <w:p w14:paraId="33FFD9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943ED4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48</w:t>
            </w:r>
          </w:p>
          <w:p w14:paraId="3DF1B03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2019</w:t>
            </w:r>
          </w:p>
          <w:p w14:paraId="7C02843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07967E4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3775D6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547430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9E38B76" w14:textId="77777777" w:rsidR="008A190F" w:rsidRPr="008A190F" w:rsidRDefault="008A190F" w:rsidP="008A190F">
            <w:pPr>
              <w:spacing w:after="0" w:line="240" w:lineRule="auto"/>
              <w:jc w:val="center"/>
              <w:rPr>
                <w:rFonts w:cstheme="minorHAnsi"/>
                <w:b/>
                <w:sz w:val="16"/>
                <w:szCs w:val="16"/>
              </w:rPr>
            </w:pPr>
          </w:p>
        </w:tc>
      </w:tr>
      <w:tr w:rsidR="008A190F" w:rsidRPr="008A190F" w14:paraId="3EA288B5"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E4A1AE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lastRenderedPageBreak/>
              <w:t>35.</w:t>
            </w:r>
          </w:p>
        </w:tc>
        <w:tc>
          <w:tcPr>
            <w:tcW w:w="1913" w:type="dxa"/>
            <w:tcBorders>
              <w:top w:val="single" w:sz="4" w:space="0" w:color="auto"/>
              <w:left w:val="nil"/>
              <w:bottom w:val="single" w:sz="4" w:space="0" w:color="auto"/>
              <w:right w:val="single" w:sz="4" w:space="0" w:color="auto"/>
            </w:tcBorders>
            <w:noWrap/>
            <w:vAlign w:val="center"/>
          </w:tcPr>
          <w:p w14:paraId="7BF671CB"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Niezbędnik każdego chłopaka. Jak ogarnąć dojrzewanie</w:t>
            </w:r>
          </w:p>
        </w:tc>
        <w:tc>
          <w:tcPr>
            <w:tcW w:w="435" w:type="dxa"/>
            <w:tcBorders>
              <w:top w:val="single" w:sz="4" w:space="0" w:color="auto"/>
              <w:left w:val="nil"/>
              <w:bottom w:val="single" w:sz="4" w:space="0" w:color="auto"/>
              <w:right w:val="single" w:sz="4" w:space="0" w:color="auto"/>
            </w:tcBorders>
            <w:noWrap/>
            <w:vAlign w:val="center"/>
          </w:tcPr>
          <w:p w14:paraId="3878785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00ADD51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7D37B6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Phil Wilkinson, Patrycja Zarawska</w:t>
            </w:r>
          </w:p>
          <w:p w14:paraId="7732589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Debit</w:t>
            </w:r>
          </w:p>
          <w:p w14:paraId="617E72D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B085E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48</w:t>
            </w:r>
          </w:p>
          <w:p w14:paraId="1B1577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2019</w:t>
            </w:r>
          </w:p>
          <w:p w14:paraId="21A1BB2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5496A70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292B72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188ED18"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3CFC85B7" w14:textId="77777777" w:rsidR="008A190F" w:rsidRPr="008A190F" w:rsidRDefault="008A190F" w:rsidP="008A190F">
            <w:pPr>
              <w:spacing w:after="0" w:line="240" w:lineRule="auto"/>
              <w:jc w:val="center"/>
              <w:rPr>
                <w:rFonts w:cstheme="minorHAnsi"/>
                <w:b/>
                <w:sz w:val="16"/>
                <w:szCs w:val="16"/>
              </w:rPr>
            </w:pPr>
          </w:p>
        </w:tc>
      </w:tr>
      <w:tr w:rsidR="008A190F" w:rsidRPr="008A190F" w14:paraId="5F0FA612"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C636FA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36.</w:t>
            </w:r>
          </w:p>
        </w:tc>
        <w:tc>
          <w:tcPr>
            <w:tcW w:w="1913" w:type="dxa"/>
            <w:tcBorders>
              <w:top w:val="single" w:sz="4" w:space="0" w:color="auto"/>
              <w:left w:val="nil"/>
              <w:bottom w:val="single" w:sz="4" w:space="0" w:color="auto"/>
              <w:right w:val="single" w:sz="4" w:space="0" w:color="auto"/>
            </w:tcBorders>
            <w:noWrap/>
            <w:vAlign w:val="center"/>
          </w:tcPr>
          <w:p w14:paraId="0DC03D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Hans Christian Andersen. Baśnie. Kolorowa klasyka</w:t>
            </w:r>
          </w:p>
          <w:p w14:paraId="230728D0" w14:textId="77777777" w:rsidR="008A190F" w:rsidRPr="008A190F" w:rsidRDefault="008A190F" w:rsidP="008A190F">
            <w:pPr>
              <w:spacing w:after="0" w:line="240" w:lineRule="auto"/>
              <w:jc w:val="center"/>
              <w:rPr>
                <w:rFonts w:cstheme="minorHAnsi"/>
                <w:b/>
                <w:bCs/>
                <w:sz w:val="16"/>
                <w:szCs w:val="16"/>
              </w:rPr>
            </w:pPr>
          </w:p>
        </w:tc>
        <w:tc>
          <w:tcPr>
            <w:tcW w:w="435" w:type="dxa"/>
            <w:tcBorders>
              <w:top w:val="single" w:sz="4" w:space="0" w:color="auto"/>
              <w:left w:val="nil"/>
              <w:bottom w:val="single" w:sz="4" w:space="0" w:color="auto"/>
              <w:right w:val="single" w:sz="4" w:space="0" w:color="auto"/>
            </w:tcBorders>
            <w:noWrap/>
            <w:vAlign w:val="center"/>
          </w:tcPr>
          <w:p w14:paraId="64B5896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236620F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00AB18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Hans Christian Andersen</w:t>
            </w:r>
          </w:p>
          <w:p w14:paraId="5549DBD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0D849A3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31DA75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96</w:t>
            </w:r>
          </w:p>
          <w:p w14:paraId="13A8BF1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2016</w:t>
            </w:r>
          </w:p>
          <w:p w14:paraId="4BB8C2E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0A1B06E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9E532C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78D9A1C1"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01F626C" w14:textId="77777777" w:rsidR="008A190F" w:rsidRPr="008A190F" w:rsidRDefault="008A190F" w:rsidP="008A190F">
            <w:pPr>
              <w:spacing w:after="0" w:line="240" w:lineRule="auto"/>
              <w:jc w:val="center"/>
              <w:rPr>
                <w:rFonts w:cstheme="minorHAnsi"/>
                <w:b/>
                <w:sz w:val="16"/>
                <w:szCs w:val="16"/>
              </w:rPr>
            </w:pPr>
          </w:p>
        </w:tc>
      </w:tr>
      <w:tr w:rsidR="008A190F" w:rsidRPr="008A190F" w14:paraId="2B039472"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662DC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37.</w:t>
            </w:r>
          </w:p>
        </w:tc>
        <w:tc>
          <w:tcPr>
            <w:tcW w:w="1913" w:type="dxa"/>
            <w:tcBorders>
              <w:top w:val="single" w:sz="4" w:space="0" w:color="auto"/>
              <w:left w:val="nil"/>
              <w:bottom w:val="single" w:sz="4" w:space="0" w:color="auto"/>
              <w:right w:val="single" w:sz="4" w:space="0" w:color="auto"/>
            </w:tcBorders>
            <w:noWrap/>
            <w:vAlign w:val="center"/>
          </w:tcPr>
          <w:p w14:paraId="49AE296B"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Baśnie. Jacob Grimm, Wilhelm Grimm</w:t>
            </w:r>
          </w:p>
        </w:tc>
        <w:tc>
          <w:tcPr>
            <w:tcW w:w="435" w:type="dxa"/>
            <w:tcBorders>
              <w:top w:val="single" w:sz="4" w:space="0" w:color="auto"/>
              <w:left w:val="nil"/>
              <w:bottom w:val="single" w:sz="4" w:space="0" w:color="auto"/>
              <w:right w:val="single" w:sz="4" w:space="0" w:color="auto"/>
            </w:tcBorders>
            <w:noWrap/>
            <w:vAlign w:val="center"/>
          </w:tcPr>
          <w:p w14:paraId="3977CB2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3B99C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42C2BFB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Jacob Grimm, Wilhelm Grimm</w:t>
            </w:r>
          </w:p>
          <w:p w14:paraId="4442BB7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Jedność</w:t>
            </w:r>
          </w:p>
          <w:p w14:paraId="4F1F474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DFD863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128</w:t>
            </w:r>
          </w:p>
          <w:p w14:paraId="0211F02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0535CBE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7BDB187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1F46274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15E6167"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7CCBA19A" w14:textId="77777777" w:rsidR="008A190F" w:rsidRPr="008A190F" w:rsidRDefault="008A190F" w:rsidP="008A190F">
            <w:pPr>
              <w:spacing w:after="0" w:line="240" w:lineRule="auto"/>
              <w:jc w:val="center"/>
              <w:rPr>
                <w:rFonts w:cstheme="minorHAnsi"/>
                <w:b/>
                <w:sz w:val="16"/>
                <w:szCs w:val="16"/>
              </w:rPr>
            </w:pPr>
          </w:p>
        </w:tc>
      </w:tr>
      <w:tr w:rsidR="008A190F" w:rsidRPr="008A190F" w14:paraId="48A6AEAD"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4362AAD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38.</w:t>
            </w:r>
          </w:p>
        </w:tc>
        <w:tc>
          <w:tcPr>
            <w:tcW w:w="1913" w:type="dxa"/>
            <w:tcBorders>
              <w:top w:val="single" w:sz="4" w:space="0" w:color="auto"/>
              <w:left w:val="nil"/>
              <w:bottom w:val="single" w:sz="4" w:space="0" w:color="auto"/>
              <w:right w:val="single" w:sz="4" w:space="0" w:color="auto"/>
            </w:tcBorders>
            <w:noWrap/>
            <w:vAlign w:val="center"/>
          </w:tcPr>
          <w:p w14:paraId="3B41A4C5"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Baśnie polskie</w:t>
            </w:r>
          </w:p>
        </w:tc>
        <w:tc>
          <w:tcPr>
            <w:tcW w:w="435" w:type="dxa"/>
            <w:tcBorders>
              <w:top w:val="single" w:sz="4" w:space="0" w:color="auto"/>
              <w:left w:val="nil"/>
              <w:bottom w:val="single" w:sz="4" w:space="0" w:color="auto"/>
              <w:right w:val="single" w:sz="4" w:space="0" w:color="auto"/>
            </w:tcBorders>
            <w:noWrap/>
            <w:vAlign w:val="center"/>
          </w:tcPr>
          <w:p w14:paraId="605AF42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1C556D2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449947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Dorota Skwark, Monika Giełżecka</w:t>
            </w:r>
          </w:p>
          <w:p w14:paraId="65D05EA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Jedność</w:t>
            </w:r>
          </w:p>
          <w:p w14:paraId="05CC484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8FE495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144</w:t>
            </w:r>
          </w:p>
          <w:p w14:paraId="1E50CEF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1D1FFE2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6F6692C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D1AEB3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CBE528F"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C71E68E" w14:textId="77777777" w:rsidR="008A190F" w:rsidRPr="008A190F" w:rsidRDefault="008A190F" w:rsidP="008A190F">
            <w:pPr>
              <w:spacing w:after="0" w:line="240" w:lineRule="auto"/>
              <w:jc w:val="center"/>
              <w:rPr>
                <w:rFonts w:cstheme="minorHAnsi"/>
                <w:b/>
                <w:sz w:val="16"/>
                <w:szCs w:val="16"/>
              </w:rPr>
            </w:pPr>
          </w:p>
        </w:tc>
      </w:tr>
      <w:tr w:rsidR="008A190F" w:rsidRPr="008A190F" w14:paraId="23F64DF8"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D87FB9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39.</w:t>
            </w:r>
          </w:p>
        </w:tc>
        <w:tc>
          <w:tcPr>
            <w:tcW w:w="1913" w:type="dxa"/>
            <w:tcBorders>
              <w:top w:val="single" w:sz="4" w:space="0" w:color="auto"/>
              <w:left w:val="nil"/>
              <w:bottom w:val="single" w:sz="4" w:space="0" w:color="auto"/>
              <w:right w:val="single" w:sz="4" w:space="0" w:color="auto"/>
            </w:tcBorders>
            <w:noWrap/>
            <w:vAlign w:val="center"/>
          </w:tcPr>
          <w:p w14:paraId="24CA9F8D"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Baśnie z całego świata</w:t>
            </w:r>
          </w:p>
        </w:tc>
        <w:tc>
          <w:tcPr>
            <w:tcW w:w="435" w:type="dxa"/>
            <w:tcBorders>
              <w:top w:val="single" w:sz="4" w:space="0" w:color="auto"/>
              <w:left w:val="nil"/>
              <w:bottom w:val="single" w:sz="4" w:space="0" w:color="auto"/>
              <w:right w:val="single" w:sz="4" w:space="0" w:color="auto"/>
            </w:tcBorders>
            <w:noWrap/>
            <w:vAlign w:val="center"/>
          </w:tcPr>
          <w:p w14:paraId="0C57AEB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1AD5F80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1D97CBD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6374385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Liwona</w:t>
            </w:r>
          </w:p>
          <w:p w14:paraId="7CA2731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F2715F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400</w:t>
            </w:r>
          </w:p>
          <w:p w14:paraId="1983B83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2012</w:t>
            </w:r>
          </w:p>
          <w:p w14:paraId="6D3F1B6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290C11B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F0F9F1F"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55850B7"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81D37E6" w14:textId="77777777" w:rsidR="008A190F" w:rsidRPr="008A190F" w:rsidRDefault="008A190F" w:rsidP="008A190F">
            <w:pPr>
              <w:spacing w:after="0" w:line="240" w:lineRule="auto"/>
              <w:jc w:val="center"/>
              <w:rPr>
                <w:rFonts w:cstheme="minorHAnsi"/>
                <w:b/>
                <w:sz w:val="16"/>
                <w:szCs w:val="16"/>
              </w:rPr>
            </w:pPr>
          </w:p>
        </w:tc>
      </w:tr>
      <w:tr w:rsidR="008A190F" w:rsidRPr="008A190F" w14:paraId="3BEE02B8"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B19EDA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40.</w:t>
            </w:r>
          </w:p>
        </w:tc>
        <w:tc>
          <w:tcPr>
            <w:tcW w:w="1913" w:type="dxa"/>
            <w:tcBorders>
              <w:top w:val="single" w:sz="4" w:space="0" w:color="auto"/>
              <w:left w:val="nil"/>
              <w:bottom w:val="single" w:sz="4" w:space="0" w:color="auto"/>
              <w:right w:val="single" w:sz="4" w:space="0" w:color="auto"/>
            </w:tcBorders>
            <w:noWrap/>
            <w:vAlign w:val="center"/>
          </w:tcPr>
          <w:p w14:paraId="6CBEC8E0"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Mądre bajki. Przyjaźń</w:t>
            </w:r>
          </w:p>
        </w:tc>
        <w:tc>
          <w:tcPr>
            <w:tcW w:w="435" w:type="dxa"/>
            <w:tcBorders>
              <w:top w:val="single" w:sz="4" w:space="0" w:color="auto"/>
              <w:left w:val="nil"/>
              <w:bottom w:val="single" w:sz="4" w:space="0" w:color="auto"/>
              <w:right w:val="single" w:sz="4" w:space="0" w:color="auto"/>
            </w:tcBorders>
            <w:noWrap/>
            <w:vAlign w:val="center"/>
          </w:tcPr>
          <w:p w14:paraId="6E2D35D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776FAF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0A87377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Agnieszka Antosiewicz, Ola Maciejewska</w:t>
            </w:r>
          </w:p>
          <w:p w14:paraId="00689B1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4813862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300F09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64</w:t>
            </w:r>
          </w:p>
          <w:p w14:paraId="4BE388A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72FDB69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0A53D0B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C7A1BE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38D1B3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75A3D49" w14:textId="77777777" w:rsidR="008A190F" w:rsidRPr="008A190F" w:rsidRDefault="008A190F" w:rsidP="008A190F">
            <w:pPr>
              <w:spacing w:after="0" w:line="240" w:lineRule="auto"/>
              <w:jc w:val="center"/>
              <w:rPr>
                <w:rFonts w:cstheme="minorHAnsi"/>
                <w:b/>
                <w:sz w:val="16"/>
                <w:szCs w:val="16"/>
              </w:rPr>
            </w:pPr>
          </w:p>
        </w:tc>
      </w:tr>
      <w:tr w:rsidR="008A190F" w:rsidRPr="008A190F" w14:paraId="1D66378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34EB279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41.</w:t>
            </w:r>
          </w:p>
        </w:tc>
        <w:tc>
          <w:tcPr>
            <w:tcW w:w="1913" w:type="dxa"/>
            <w:tcBorders>
              <w:top w:val="single" w:sz="4" w:space="0" w:color="auto"/>
              <w:left w:val="nil"/>
              <w:bottom w:val="single" w:sz="4" w:space="0" w:color="auto"/>
              <w:right w:val="single" w:sz="4" w:space="0" w:color="auto"/>
            </w:tcBorders>
            <w:noWrap/>
            <w:vAlign w:val="center"/>
          </w:tcPr>
          <w:p w14:paraId="3C5A57B2"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Mądre bajki. Pozytywne myślenie</w:t>
            </w:r>
          </w:p>
        </w:tc>
        <w:tc>
          <w:tcPr>
            <w:tcW w:w="435" w:type="dxa"/>
            <w:tcBorders>
              <w:top w:val="single" w:sz="4" w:space="0" w:color="auto"/>
              <w:left w:val="nil"/>
              <w:bottom w:val="single" w:sz="4" w:space="0" w:color="auto"/>
              <w:right w:val="single" w:sz="4" w:space="0" w:color="auto"/>
            </w:tcBorders>
            <w:noWrap/>
            <w:vAlign w:val="center"/>
          </w:tcPr>
          <w:p w14:paraId="70E315F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2CE777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55C964F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Agnieszka Antosiewicz</w:t>
            </w:r>
          </w:p>
          <w:p w14:paraId="2A346BE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381C013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256675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64</w:t>
            </w:r>
          </w:p>
          <w:p w14:paraId="66C3860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2019</w:t>
            </w:r>
          </w:p>
          <w:p w14:paraId="75FAB5D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miękka</w:t>
            </w:r>
          </w:p>
          <w:p w14:paraId="2E1E71B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0FC4786"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4950D0AC"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3C622D07" w14:textId="77777777" w:rsidR="008A190F" w:rsidRPr="008A190F" w:rsidRDefault="008A190F" w:rsidP="008A190F">
            <w:pPr>
              <w:spacing w:after="0" w:line="240" w:lineRule="auto"/>
              <w:jc w:val="center"/>
              <w:rPr>
                <w:rFonts w:cstheme="minorHAnsi"/>
                <w:b/>
                <w:sz w:val="16"/>
                <w:szCs w:val="16"/>
              </w:rPr>
            </w:pPr>
          </w:p>
        </w:tc>
      </w:tr>
      <w:tr w:rsidR="008A190F" w:rsidRPr="008A190F" w14:paraId="6CB22D77"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56C91D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42.</w:t>
            </w:r>
          </w:p>
        </w:tc>
        <w:tc>
          <w:tcPr>
            <w:tcW w:w="1913" w:type="dxa"/>
            <w:tcBorders>
              <w:top w:val="single" w:sz="4" w:space="0" w:color="auto"/>
              <w:left w:val="nil"/>
              <w:bottom w:val="single" w:sz="4" w:space="0" w:color="auto"/>
              <w:right w:val="single" w:sz="4" w:space="0" w:color="auto"/>
            </w:tcBorders>
            <w:noWrap/>
            <w:vAlign w:val="center"/>
          </w:tcPr>
          <w:p w14:paraId="61243C4C"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Bajki o dinozaurach</w:t>
            </w:r>
          </w:p>
        </w:tc>
        <w:tc>
          <w:tcPr>
            <w:tcW w:w="435" w:type="dxa"/>
            <w:tcBorders>
              <w:top w:val="single" w:sz="4" w:space="0" w:color="auto"/>
              <w:left w:val="nil"/>
              <w:bottom w:val="single" w:sz="4" w:space="0" w:color="auto"/>
              <w:right w:val="single" w:sz="4" w:space="0" w:color="auto"/>
            </w:tcBorders>
            <w:noWrap/>
            <w:vAlign w:val="center"/>
          </w:tcPr>
          <w:p w14:paraId="462A233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99625F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03B298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Elżbieta Safarzyńska</w:t>
            </w:r>
          </w:p>
          <w:p w14:paraId="28B6089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SBM</w:t>
            </w:r>
          </w:p>
          <w:p w14:paraId="6A74B18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19CB104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64</w:t>
            </w:r>
          </w:p>
          <w:p w14:paraId="1E3C999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15DDCE6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7943883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2ECCFD5F"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0920EE45"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F618EDA" w14:textId="77777777" w:rsidR="008A190F" w:rsidRPr="008A190F" w:rsidRDefault="008A190F" w:rsidP="008A190F">
            <w:pPr>
              <w:spacing w:after="0" w:line="240" w:lineRule="auto"/>
              <w:jc w:val="center"/>
              <w:rPr>
                <w:rFonts w:cstheme="minorHAnsi"/>
                <w:b/>
                <w:sz w:val="16"/>
                <w:szCs w:val="16"/>
              </w:rPr>
            </w:pPr>
          </w:p>
        </w:tc>
      </w:tr>
      <w:tr w:rsidR="008A190F" w:rsidRPr="008A190F" w14:paraId="5D194AFD"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A871A2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43.</w:t>
            </w:r>
          </w:p>
        </w:tc>
        <w:tc>
          <w:tcPr>
            <w:tcW w:w="1913" w:type="dxa"/>
            <w:tcBorders>
              <w:top w:val="single" w:sz="4" w:space="0" w:color="auto"/>
              <w:left w:val="nil"/>
              <w:bottom w:val="single" w:sz="4" w:space="0" w:color="auto"/>
              <w:right w:val="single" w:sz="4" w:space="0" w:color="auto"/>
            </w:tcBorders>
            <w:noWrap/>
            <w:vAlign w:val="center"/>
          </w:tcPr>
          <w:p w14:paraId="7C022D0A"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Bajki dla dziewczynek</w:t>
            </w:r>
          </w:p>
        </w:tc>
        <w:tc>
          <w:tcPr>
            <w:tcW w:w="435" w:type="dxa"/>
            <w:tcBorders>
              <w:top w:val="single" w:sz="4" w:space="0" w:color="auto"/>
              <w:left w:val="nil"/>
              <w:bottom w:val="single" w:sz="4" w:space="0" w:color="auto"/>
              <w:right w:val="single" w:sz="4" w:space="0" w:color="auto"/>
            </w:tcBorders>
            <w:noWrap/>
            <w:vAlign w:val="center"/>
          </w:tcPr>
          <w:p w14:paraId="7A86DCA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22CBF4F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0581A32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Małgorzata Białek</w:t>
            </w:r>
          </w:p>
          <w:p w14:paraId="595C55C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4653618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7D12E4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64</w:t>
            </w:r>
          </w:p>
          <w:p w14:paraId="7EE9BA3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2020</w:t>
            </w:r>
          </w:p>
          <w:p w14:paraId="6799374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7BE994D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4B0039AC"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62B16A9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B537E18" w14:textId="77777777" w:rsidR="008A190F" w:rsidRPr="008A190F" w:rsidRDefault="008A190F" w:rsidP="008A190F">
            <w:pPr>
              <w:spacing w:after="0" w:line="240" w:lineRule="auto"/>
              <w:jc w:val="center"/>
              <w:rPr>
                <w:rFonts w:cstheme="minorHAnsi"/>
                <w:b/>
                <w:sz w:val="16"/>
                <w:szCs w:val="16"/>
              </w:rPr>
            </w:pPr>
          </w:p>
        </w:tc>
      </w:tr>
      <w:tr w:rsidR="008A190F" w:rsidRPr="008A190F" w14:paraId="29FCBE55"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2E5EB7C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lastRenderedPageBreak/>
              <w:t>44.</w:t>
            </w:r>
          </w:p>
        </w:tc>
        <w:tc>
          <w:tcPr>
            <w:tcW w:w="1913" w:type="dxa"/>
            <w:tcBorders>
              <w:top w:val="single" w:sz="4" w:space="0" w:color="auto"/>
              <w:left w:val="nil"/>
              <w:bottom w:val="single" w:sz="4" w:space="0" w:color="auto"/>
              <w:right w:val="single" w:sz="4" w:space="0" w:color="auto"/>
            </w:tcBorders>
            <w:noWrap/>
            <w:vAlign w:val="center"/>
          </w:tcPr>
          <w:p w14:paraId="02BE4942"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Bajki dla chłopców</w:t>
            </w:r>
          </w:p>
        </w:tc>
        <w:tc>
          <w:tcPr>
            <w:tcW w:w="435" w:type="dxa"/>
            <w:tcBorders>
              <w:top w:val="single" w:sz="4" w:space="0" w:color="auto"/>
              <w:left w:val="nil"/>
              <w:bottom w:val="single" w:sz="4" w:space="0" w:color="auto"/>
              <w:right w:val="single" w:sz="4" w:space="0" w:color="auto"/>
            </w:tcBorders>
            <w:noWrap/>
            <w:vAlign w:val="center"/>
          </w:tcPr>
          <w:p w14:paraId="590D204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79BF93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5B4B76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Małgorzata Białek</w:t>
            </w:r>
          </w:p>
          <w:p w14:paraId="60EBDC8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537719A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1B1FFEE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64</w:t>
            </w:r>
          </w:p>
          <w:p w14:paraId="35819DB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2017</w:t>
            </w:r>
          </w:p>
          <w:p w14:paraId="488CFE4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6403C07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EFC34F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C8861AA"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7177554" w14:textId="77777777" w:rsidR="008A190F" w:rsidRPr="008A190F" w:rsidRDefault="008A190F" w:rsidP="008A190F">
            <w:pPr>
              <w:spacing w:after="0" w:line="240" w:lineRule="auto"/>
              <w:jc w:val="center"/>
              <w:rPr>
                <w:rFonts w:cstheme="minorHAnsi"/>
                <w:b/>
                <w:sz w:val="16"/>
                <w:szCs w:val="16"/>
              </w:rPr>
            </w:pPr>
          </w:p>
        </w:tc>
      </w:tr>
      <w:tr w:rsidR="008A190F" w:rsidRPr="008A190F" w14:paraId="7AFE1AD3"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601E79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45.</w:t>
            </w:r>
          </w:p>
        </w:tc>
        <w:tc>
          <w:tcPr>
            <w:tcW w:w="1913" w:type="dxa"/>
            <w:tcBorders>
              <w:top w:val="single" w:sz="4" w:space="0" w:color="auto"/>
              <w:left w:val="nil"/>
              <w:bottom w:val="single" w:sz="4" w:space="0" w:color="auto"/>
              <w:right w:val="single" w:sz="4" w:space="0" w:color="auto"/>
            </w:tcBorders>
            <w:noWrap/>
            <w:vAlign w:val="center"/>
          </w:tcPr>
          <w:p w14:paraId="0C338CC9"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Mądre bajki - wydanie specjalne</w:t>
            </w:r>
          </w:p>
        </w:tc>
        <w:tc>
          <w:tcPr>
            <w:tcW w:w="435" w:type="dxa"/>
            <w:tcBorders>
              <w:top w:val="single" w:sz="4" w:space="0" w:color="auto"/>
              <w:left w:val="nil"/>
              <w:bottom w:val="single" w:sz="4" w:space="0" w:color="auto"/>
              <w:right w:val="single" w:sz="4" w:space="0" w:color="auto"/>
            </w:tcBorders>
            <w:noWrap/>
            <w:vAlign w:val="center"/>
          </w:tcPr>
          <w:p w14:paraId="30ACB04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BF40CB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0C983EF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Agnieszka Antosiewicz</w:t>
            </w:r>
          </w:p>
          <w:p w14:paraId="47B4610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Greg</w:t>
            </w:r>
          </w:p>
          <w:p w14:paraId="6DFAEE1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4E8D743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104</w:t>
            </w:r>
          </w:p>
          <w:p w14:paraId="23B096A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488F9C3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4868E23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ABC2C74"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2002465E"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1252511A" w14:textId="77777777" w:rsidR="008A190F" w:rsidRPr="008A190F" w:rsidRDefault="008A190F" w:rsidP="008A190F">
            <w:pPr>
              <w:spacing w:after="0" w:line="240" w:lineRule="auto"/>
              <w:jc w:val="center"/>
              <w:rPr>
                <w:rFonts w:cstheme="minorHAnsi"/>
                <w:b/>
                <w:sz w:val="16"/>
                <w:szCs w:val="16"/>
              </w:rPr>
            </w:pPr>
          </w:p>
        </w:tc>
      </w:tr>
      <w:tr w:rsidR="008A190F" w:rsidRPr="008A190F" w14:paraId="5F8B37F9"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157FC5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46.</w:t>
            </w:r>
          </w:p>
        </w:tc>
        <w:tc>
          <w:tcPr>
            <w:tcW w:w="1913" w:type="dxa"/>
            <w:tcBorders>
              <w:top w:val="single" w:sz="4" w:space="0" w:color="auto"/>
              <w:left w:val="nil"/>
              <w:bottom w:val="single" w:sz="4" w:space="0" w:color="auto"/>
              <w:right w:val="single" w:sz="4" w:space="0" w:color="auto"/>
            </w:tcBorders>
            <w:noWrap/>
            <w:vAlign w:val="center"/>
          </w:tcPr>
          <w:p w14:paraId="2777D6BE"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Atlas świata dla dzieci</w:t>
            </w:r>
          </w:p>
        </w:tc>
        <w:tc>
          <w:tcPr>
            <w:tcW w:w="435" w:type="dxa"/>
            <w:tcBorders>
              <w:top w:val="single" w:sz="4" w:space="0" w:color="auto"/>
              <w:left w:val="nil"/>
              <w:bottom w:val="single" w:sz="4" w:space="0" w:color="auto"/>
              <w:right w:val="single" w:sz="4" w:space="0" w:color="auto"/>
            </w:tcBorders>
            <w:noWrap/>
            <w:vAlign w:val="center"/>
          </w:tcPr>
          <w:p w14:paraId="3B7601A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392A45B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5C137C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00858CE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Dragon</w:t>
            </w:r>
          </w:p>
          <w:p w14:paraId="1E7B824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3421AD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32</w:t>
            </w:r>
          </w:p>
          <w:p w14:paraId="1A0C73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2020</w:t>
            </w:r>
          </w:p>
          <w:p w14:paraId="6AC3387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5E59C37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4ABD3F7"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3EEF859E"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5E5E4E7" w14:textId="77777777" w:rsidR="008A190F" w:rsidRPr="008A190F" w:rsidRDefault="008A190F" w:rsidP="008A190F">
            <w:pPr>
              <w:spacing w:after="0" w:line="240" w:lineRule="auto"/>
              <w:jc w:val="center"/>
              <w:rPr>
                <w:rFonts w:cstheme="minorHAnsi"/>
                <w:b/>
                <w:sz w:val="16"/>
                <w:szCs w:val="16"/>
              </w:rPr>
            </w:pPr>
          </w:p>
        </w:tc>
      </w:tr>
      <w:tr w:rsidR="008A190F" w:rsidRPr="008A190F" w14:paraId="3B823CDA"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7AEF454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47.</w:t>
            </w:r>
          </w:p>
        </w:tc>
        <w:tc>
          <w:tcPr>
            <w:tcW w:w="1913" w:type="dxa"/>
            <w:tcBorders>
              <w:top w:val="single" w:sz="4" w:space="0" w:color="auto"/>
              <w:left w:val="nil"/>
              <w:bottom w:val="single" w:sz="4" w:space="0" w:color="auto"/>
              <w:right w:val="single" w:sz="4" w:space="0" w:color="auto"/>
            </w:tcBorders>
            <w:noWrap/>
            <w:vAlign w:val="center"/>
          </w:tcPr>
          <w:p w14:paraId="48420F0F"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Ilustrowany atlas świata</w:t>
            </w:r>
          </w:p>
        </w:tc>
        <w:tc>
          <w:tcPr>
            <w:tcW w:w="435" w:type="dxa"/>
            <w:tcBorders>
              <w:top w:val="single" w:sz="4" w:space="0" w:color="auto"/>
              <w:left w:val="nil"/>
              <w:bottom w:val="single" w:sz="4" w:space="0" w:color="auto"/>
              <w:right w:val="single" w:sz="4" w:space="0" w:color="auto"/>
            </w:tcBorders>
            <w:noWrap/>
            <w:vAlign w:val="center"/>
          </w:tcPr>
          <w:p w14:paraId="294890E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FECFC8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1A0FA3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37AB359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Arti</w:t>
            </w:r>
          </w:p>
          <w:p w14:paraId="3E34C5F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99C61B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96</w:t>
            </w:r>
          </w:p>
          <w:p w14:paraId="4F5D650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2016</w:t>
            </w:r>
          </w:p>
          <w:p w14:paraId="4CFA66B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3D43166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51C04A4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58EEA191"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55B929B7" w14:textId="77777777" w:rsidR="008A190F" w:rsidRPr="008A190F" w:rsidRDefault="008A190F" w:rsidP="008A190F">
            <w:pPr>
              <w:spacing w:after="0" w:line="240" w:lineRule="auto"/>
              <w:jc w:val="center"/>
              <w:rPr>
                <w:rFonts w:cstheme="minorHAnsi"/>
                <w:b/>
                <w:sz w:val="16"/>
                <w:szCs w:val="16"/>
              </w:rPr>
            </w:pPr>
          </w:p>
        </w:tc>
      </w:tr>
      <w:tr w:rsidR="008A190F" w:rsidRPr="008A190F" w14:paraId="4780387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0E655C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48.</w:t>
            </w:r>
          </w:p>
        </w:tc>
        <w:tc>
          <w:tcPr>
            <w:tcW w:w="1913" w:type="dxa"/>
            <w:tcBorders>
              <w:top w:val="single" w:sz="4" w:space="0" w:color="auto"/>
              <w:left w:val="nil"/>
              <w:bottom w:val="single" w:sz="4" w:space="0" w:color="auto"/>
              <w:right w:val="single" w:sz="4" w:space="0" w:color="auto"/>
            </w:tcBorders>
            <w:noWrap/>
            <w:vAlign w:val="center"/>
          </w:tcPr>
          <w:p w14:paraId="618EE4AC"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Atlas Polski dla dzieci</w:t>
            </w:r>
          </w:p>
        </w:tc>
        <w:tc>
          <w:tcPr>
            <w:tcW w:w="435" w:type="dxa"/>
            <w:tcBorders>
              <w:top w:val="single" w:sz="4" w:space="0" w:color="auto"/>
              <w:left w:val="nil"/>
              <w:bottom w:val="single" w:sz="4" w:space="0" w:color="auto"/>
              <w:right w:val="single" w:sz="4" w:space="0" w:color="auto"/>
            </w:tcBorders>
            <w:noWrap/>
            <w:vAlign w:val="center"/>
          </w:tcPr>
          <w:p w14:paraId="41E773A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674C86F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7DE3700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194D87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Dragon</w:t>
            </w:r>
          </w:p>
          <w:p w14:paraId="4E50193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71E41F8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32</w:t>
            </w:r>
          </w:p>
          <w:p w14:paraId="579B7CDA"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2020</w:t>
            </w:r>
          </w:p>
          <w:p w14:paraId="03119130"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53FB97A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75F6E5B9"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BD7D030"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415A7D28" w14:textId="77777777" w:rsidR="008A190F" w:rsidRPr="008A190F" w:rsidRDefault="008A190F" w:rsidP="008A190F">
            <w:pPr>
              <w:spacing w:after="0" w:line="240" w:lineRule="auto"/>
              <w:jc w:val="center"/>
              <w:rPr>
                <w:rFonts w:cstheme="minorHAnsi"/>
                <w:b/>
                <w:sz w:val="16"/>
                <w:szCs w:val="16"/>
              </w:rPr>
            </w:pPr>
          </w:p>
        </w:tc>
      </w:tr>
      <w:tr w:rsidR="008A190F" w:rsidRPr="008A190F" w14:paraId="11845294"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D029A9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49.</w:t>
            </w:r>
          </w:p>
        </w:tc>
        <w:tc>
          <w:tcPr>
            <w:tcW w:w="1913" w:type="dxa"/>
            <w:tcBorders>
              <w:top w:val="single" w:sz="4" w:space="0" w:color="auto"/>
              <w:left w:val="nil"/>
              <w:bottom w:val="single" w:sz="4" w:space="0" w:color="auto"/>
              <w:right w:val="single" w:sz="4" w:space="0" w:color="auto"/>
            </w:tcBorders>
            <w:noWrap/>
            <w:vAlign w:val="center"/>
          </w:tcPr>
          <w:p w14:paraId="07F0CA7A"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Polska dla dzieci. Przewodnik + atlas</w:t>
            </w:r>
          </w:p>
        </w:tc>
        <w:tc>
          <w:tcPr>
            <w:tcW w:w="435" w:type="dxa"/>
            <w:tcBorders>
              <w:top w:val="single" w:sz="4" w:space="0" w:color="auto"/>
              <w:left w:val="nil"/>
              <w:bottom w:val="single" w:sz="4" w:space="0" w:color="auto"/>
              <w:right w:val="single" w:sz="4" w:space="0" w:color="auto"/>
            </w:tcBorders>
            <w:noWrap/>
            <w:vAlign w:val="center"/>
          </w:tcPr>
          <w:p w14:paraId="3B94725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8F2C95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2523241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502C482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Demart</w:t>
            </w:r>
          </w:p>
          <w:p w14:paraId="4DD8795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04B4373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190</w:t>
            </w:r>
          </w:p>
          <w:p w14:paraId="10B79B7E"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6ED4E81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78D7D653"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0B461BA0"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1B9E8B24"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2C4C9888" w14:textId="77777777" w:rsidR="008A190F" w:rsidRPr="008A190F" w:rsidRDefault="008A190F" w:rsidP="008A190F">
            <w:pPr>
              <w:spacing w:after="0" w:line="240" w:lineRule="auto"/>
              <w:jc w:val="center"/>
              <w:rPr>
                <w:rFonts w:cstheme="minorHAnsi"/>
                <w:b/>
                <w:sz w:val="16"/>
                <w:szCs w:val="16"/>
              </w:rPr>
            </w:pPr>
          </w:p>
        </w:tc>
      </w:tr>
      <w:tr w:rsidR="008A190F" w:rsidRPr="008A190F" w14:paraId="6B77C7C8"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1C60C1F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50.</w:t>
            </w:r>
          </w:p>
        </w:tc>
        <w:tc>
          <w:tcPr>
            <w:tcW w:w="1913" w:type="dxa"/>
            <w:tcBorders>
              <w:top w:val="single" w:sz="4" w:space="0" w:color="auto"/>
              <w:left w:val="nil"/>
              <w:bottom w:val="single" w:sz="4" w:space="0" w:color="auto"/>
              <w:right w:val="single" w:sz="4" w:space="0" w:color="auto"/>
            </w:tcBorders>
            <w:noWrap/>
            <w:vAlign w:val="center"/>
          </w:tcPr>
          <w:p w14:paraId="46FD3402"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Atlas gór Polski</w:t>
            </w:r>
          </w:p>
        </w:tc>
        <w:tc>
          <w:tcPr>
            <w:tcW w:w="435" w:type="dxa"/>
            <w:tcBorders>
              <w:top w:val="single" w:sz="4" w:space="0" w:color="auto"/>
              <w:left w:val="nil"/>
              <w:bottom w:val="single" w:sz="4" w:space="0" w:color="auto"/>
              <w:right w:val="single" w:sz="4" w:space="0" w:color="auto"/>
            </w:tcBorders>
            <w:noWrap/>
            <w:vAlign w:val="center"/>
          </w:tcPr>
          <w:p w14:paraId="7AC11B6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5D45F13F"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5F44F732"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Barbara Zygmańska</w:t>
            </w:r>
          </w:p>
          <w:p w14:paraId="73CC15EC"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SBM</w:t>
            </w:r>
          </w:p>
          <w:p w14:paraId="7771F9F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6A90577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192</w:t>
            </w:r>
          </w:p>
          <w:p w14:paraId="3E787A7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2022</w:t>
            </w:r>
          </w:p>
          <w:p w14:paraId="2EFF52AB"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14133461"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3FCD20F0"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3B757DC4"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2566953B" w14:textId="77777777" w:rsidR="008A190F" w:rsidRPr="008A190F" w:rsidRDefault="008A190F" w:rsidP="008A190F">
            <w:pPr>
              <w:spacing w:after="0" w:line="240" w:lineRule="auto"/>
              <w:jc w:val="center"/>
              <w:rPr>
                <w:rFonts w:cstheme="minorHAnsi"/>
                <w:b/>
                <w:sz w:val="16"/>
                <w:szCs w:val="16"/>
              </w:rPr>
            </w:pPr>
          </w:p>
        </w:tc>
      </w:tr>
      <w:tr w:rsidR="008A190F" w:rsidRPr="008A190F" w14:paraId="21DB554C" w14:textId="77777777" w:rsidTr="008A190F">
        <w:trPr>
          <w:trHeight w:val="944"/>
        </w:trPr>
        <w:tc>
          <w:tcPr>
            <w:tcW w:w="425" w:type="dxa"/>
            <w:tcBorders>
              <w:top w:val="single" w:sz="4" w:space="0" w:color="auto"/>
              <w:left w:val="single" w:sz="4" w:space="0" w:color="auto"/>
              <w:bottom w:val="single" w:sz="4" w:space="0" w:color="auto"/>
              <w:right w:val="single" w:sz="4" w:space="0" w:color="auto"/>
            </w:tcBorders>
            <w:noWrap/>
            <w:vAlign w:val="center"/>
          </w:tcPr>
          <w:p w14:paraId="6D382B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51.</w:t>
            </w:r>
          </w:p>
        </w:tc>
        <w:tc>
          <w:tcPr>
            <w:tcW w:w="1913" w:type="dxa"/>
            <w:tcBorders>
              <w:top w:val="single" w:sz="4" w:space="0" w:color="auto"/>
              <w:left w:val="nil"/>
              <w:bottom w:val="single" w:sz="4" w:space="0" w:color="auto"/>
              <w:right w:val="single" w:sz="4" w:space="0" w:color="auto"/>
            </w:tcBorders>
            <w:noWrap/>
            <w:vAlign w:val="center"/>
          </w:tcPr>
          <w:p w14:paraId="1EDE6B4B" w14:textId="77777777" w:rsidR="008A190F" w:rsidRPr="008A190F" w:rsidRDefault="008A190F" w:rsidP="008A190F">
            <w:pPr>
              <w:spacing w:after="0" w:line="240" w:lineRule="auto"/>
              <w:jc w:val="center"/>
              <w:rPr>
                <w:rFonts w:cstheme="minorHAnsi"/>
                <w:b/>
                <w:bCs/>
                <w:sz w:val="16"/>
                <w:szCs w:val="16"/>
              </w:rPr>
            </w:pPr>
            <w:r w:rsidRPr="008A190F">
              <w:rPr>
                <w:rFonts w:cstheme="minorHAnsi"/>
                <w:b/>
                <w:bCs/>
                <w:sz w:val="16"/>
                <w:szCs w:val="16"/>
              </w:rPr>
              <w:t>Encyklopedia przyrody</w:t>
            </w:r>
          </w:p>
        </w:tc>
        <w:tc>
          <w:tcPr>
            <w:tcW w:w="435" w:type="dxa"/>
            <w:tcBorders>
              <w:top w:val="single" w:sz="4" w:space="0" w:color="auto"/>
              <w:left w:val="nil"/>
              <w:bottom w:val="single" w:sz="4" w:space="0" w:color="auto"/>
              <w:right w:val="single" w:sz="4" w:space="0" w:color="auto"/>
            </w:tcBorders>
            <w:noWrap/>
            <w:vAlign w:val="center"/>
          </w:tcPr>
          <w:p w14:paraId="55C6EA6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1</w:t>
            </w:r>
          </w:p>
        </w:tc>
        <w:tc>
          <w:tcPr>
            <w:tcW w:w="792" w:type="dxa"/>
            <w:tcBorders>
              <w:top w:val="single" w:sz="4" w:space="0" w:color="auto"/>
              <w:left w:val="nil"/>
              <w:bottom w:val="single" w:sz="4" w:space="0" w:color="auto"/>
              <w:right w:val="single" w:sz="4" w:space="0" w:color="auto"/>
            </w:tcBorders>
            <w:noWrap/>
            <w:vAlign w:val="center"/>
          </w:tcPr>
          <w:p w14:paraId="4B1B0FD7"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szt.</w:t>
            </w:r>
          </w:p>
        </w:tc>
        <w:tc>
          <w:tcPr>
            <w:tcW w:w="2938" w:type="dxa"/>
            <w:tcBorders>
              <w:top w:val="single" w:sz="4" w:space="0" w:color="auto"/>
              <w:left w:val="nil"/>
              <w:bottom w:val="single" w:sz="4" w:space="0" w:color="auto"/>
              <w:right w:val="single" w:sz="4" w:space="0" w:color="auto"/>
            </w:tcBorders>
            <w:vAlign w:val="center"/>
          </w:tcPr>
          <w:p w14:paraId="683B7B34"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Autor: praca zbiorowa</w:t>
            </w:r>
          </w:p>
          <w:p w14:paraId="4CF25A66"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Wydawnictwo: Wydawnictwo Wilga</w:t>
            </w:r>
          </w:p>
          <w:p w14:paraId="0882D319"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Język wydania: polski</w:t>
            </w:r>
          </w:p>
          <w:p w14:paraId="1DE929F8"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Liczba stron: 192</w:t>
            </w:r>
          </w:p>
          <w:p w14:paraId="14FBD84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Rok wydania: 2021</w:t>
            </w:r>
          </w:p>
          <w:p w14:paraId="1CA5C735"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Okładka: twarda</w:t>
            </w:r>
          </w:p>
          <w:p w14:paraId="1ED80FCD" w14:textId="77777777" w:rsidR="008A190F" w:rsidRPr="008A190F" w:rsidRDefault="008A190F" w:rsidP="008A190F">
            <w:pPr>
              <w:spacing w:after="0" w:line="240" w:lineRule="auto"/>
              <w:jc w:val="center"/>
              <w:rPr>
                <w:rFonts w:cstheme="minorHAnsi"/>
                <w:b/>
                <w:sz w:val="16"/>
                <w:szCs w:val="16"/>
              </w:rPr>
            </w:pPr>
            <w:r w:rsidRPr="008A190F">
              <w:rPr>
                <w:rFonts w:cstheme="minorHAnsi"/>
                <w:b/>
                <w:sz w:val="16"/>
                <w:szCs w:val="16"/>
              </w:rPr>
              <w:t>Stan: nowy</w:t>
            </w:r>
          </w:p>
        </w:tc>
        <w:tc>
          <w:tcPr>
            <w:tcW w:w="1250" w:type="dxa"/>
            <w:tcBorders>
              <w:top w:val="single" w:sz="4" w:space="0" w:color="auto"/>
              <w:left w:val="nil"/>
              <w:bottom w:val="single" w:sz="4" w:space="0" w:color="auto"/>
              <w:right w:val="single" w:sz="4" w:space="0" w:color="auto"/>
            </w:tcBorders>
            <w:noWrap/>
            <w:vAlign w:val="center"/>
          </w:tcPr>
          <w:p w14:paraId="61E2F341" w14:textId="77777777" w:rsidR="008A190F" w:rsidRPr="008A190F" w:rsidRDefault="008A190F" w:rsidP="008A190F">
            <w:pPr>
              <w:spacing w:after="0" w:line="240" w:lineRule="auto"/>
              <w:jc w:val="center"/>
              <w:rPr>
                <w:rFonts w:cstheme="minorHAnsi"/>
                <w:b/>
                <w:sz w:val="16"/>
                <w:szCs w:val="16"/>
              </w:rPr>
            </w:pPr>
          </w:p>
        </w:tc>
        <w:tc>
          <w:tcPr>
            <w:tcW w:w="1119" w:type="dxa"/>
            <w:tcBorders>
              <w:top w:val="single" w:sz="4" w:space="0" w:color="auto"/>
              <w:left w:val="nil"/>
              <w:bottom w:val="single" w:sz="4" w:space="0" w:color="auto"/>
              <w:right w:val="single" w:sz="4" w:space="0" w:color="auto"/>
            </w:tcBorders>
            <w:noWrap/>
            <w:vAlign w:val="center"/>
          </w:tcPr>
          <w:p w14:paraId="5A9ADEE7" w14:textId="77777777" w:rsidR="008A190F" w:rsidRPr="008A190F" w:rsidRDefault="008A190F" w:rsidP="008A190F">
            <w:pPr>
              <w:spacing w:after="0" w:line="240" w:lineRule="auto"/>
              <w:jc w:val="center"/>
              <w:rPr>
                <w:rFonts w:cstheme="minorHAnsi"/>
                <w:b/>
                <w:sz w:val="16"/>
                <w:szCs w:val="16"/>
              </w:rPr>
            </w:pPr>
          </w:p>
        </w:tc>
        <w:tc>
          <w:tcPr>
            <w:tcW w:w="853" w:type="dxa"/>
            <w:tcBorders>
              <w:top w:val="single" w:sz="4" w:space="0" w:color="auto"/>
              <w:left w:val="nil"/>
              <w:bottom w:val="single" w:sz="4" w:space="0" w:color="auto"/>
              <w:right w:val="single" w:sz="4" w:space="0" w:color="auto"/>
            </w:tcBorders>
            <w:noWrap/>
            <w:vAlign w:val="center"/>
          </w:tcPr>
          <w:p w14:paraId="0266190A" w14:textId="77777777" w:rsidR="008A190F" w:rsidRPr="008A190F" w:rsidRDefault="008A190F" w:rsidP="008A190F">
            <w:pPr>
              <w:spacing w:after="0" w:line="240" w:lineRule="auto"/>
              <w:jc w:val="center"/>
              <w:rPr>
                <w:rFonts w:cstheme="minorHAnsi"/>
                <w:b/>
                <w:sz w:val="16"/>
                <w:szCs w:val="16"/>
              </w:rPr>
            </w:pPr>
          </w:p>
        </w:tc>
      </w:tr>
    </w:tbl>
    <w:p w14:paraId="76641515" w14:textId="77777777" w:rsidR="008A190F" w:rsidRPr="004B51AC" w:rsidRDefault="008A190F" w:rsidP="008A190F">
      <w:pPr>
        <w:spacing w:after="0" w:line="240" w:lineRule="auto"/>
        <w:rPr>
          <w:rFonts w:cstheme="minorHAnsi"/>
          <w:b/>
          <w:sz w:val="16"/>
          <w:szCs w:val="16"/>
        </w:rPr>
      </w:pPr>
    </w:p>
    <w:tbl>
      <w:tblPr>
        <w:tblStyle w:val="Tabela-Siatka"/>
        <w:tblW w:w="9639" w:type="dxa"/>
        <w:tblInd w:w="421" w:type="dxa"/>
        <w:tblLayout w:type="fixed"/>
        <w:tblLook w:val="04A0" w:firstRow="1" w:lastRow="0" w:firstColumn="1" w:lastColumn="0" w:noHBand="0" w:noVBand="1"/>
      </w:tblPr>
      <w:tblGrid>
        <w:gridCol w:w="538"/>
        <w:gridCol w:w="1843"/>
        <w:gridCol w:w="1842"/>
        <w:gridCol w:w="624"/>
        <w:gridCol w:w="1786"/>
        <w:gridCol w:w="1134"/>
        <w:gridCol w:w="1021"/>
        <w:gridCol w:w="851"/>
      </w:tblGrid>
      <w:tr w:rsidR="008A190F" w:rsidRPr="004B51AC" w14:paraId="493E7A29" w14:textId="77777777" w:rsidTr="003B107C">
        <w:tc>
          <w:tcPr>
            <w:tcW w:w="538" w:type="dxa"/>
            <w:vAlign w:val="center"/>
          </w:tcPr>
          <w:p w14:paraId="7889BA9D" w14:textId="77777777" w:rsidR="008A190F" w:rsidRPr="004B51AC" w:rsidRDefault="000E2D30" w:rsidP="008A190F">
            <w:pPr>
              <w:rPr>
                <w:rFonts w:asciiTheme="minorHAnsi" w:hAnsiTheme="minorHAnsi" w:cstheme="minorHAnsi"/>
                <w:sz w:val="16"/>
                <w:szCs w:val="16"/>
              </w:rPr>
            </w:pPr>
            <w:r>
              <w:rPr>
                <w:rFonts w:asciiTheme="minorHAnsi" w:hAnsiTheme="minorHAnsi" w:cstheme="minorHAnsi"/>
                <w:sz w:val="16"/>
                <w:szCs w:val="16"/>
              </w:rPr>
              <w:t>52</w:t>
            </w:r>
            <w:r w:rsidR="008A190F" w:rsidRPr="004B51AC">
              <w:rPr>
                <w:rFonts w:asciiTheme="minorHAnsi" w:hAnsiTheme="minorHAnsi" w:cstheme="minorHAnsi"/>
                <w:sz w:val="16"/>
                <w:szCs w:val="16"/>
              </w:rPr>
              <w:t>.</w:t>
            </w:r>
          </w:p>
        </w:tc>
        <w:tc>
          <w:tcPr>
            <w:tcW w:w="1843" w:type="dxa"/>
            <w:vAlign w:val="center"/>
          </w:tcPr>
          <w:p w14:paraId="56C92021" w14:textId="77777777" w:rsidR="008A190F" w:rsidRPr="004B51AC" w:rsidRDefault="008A190F" w:rsidP="008A190F">
            <w:pPr>
              <w:rPr>
                <w:rFonts w:asciiTheme="minorHAnsi" w:hAnsiTheme="minorHAnsi" w:cstheme="minorHAnsi"/>
                <w:b/>
                <w:sz w:val="16"/>
                <w:szCs w:val="16"/>
              </w:rPr>
            </w:pPr>
            <w:r w:rsidRPr="004B51AC">
              <w:rPr>
                <w:rFonts w:asciiTheme="minorHAnsi" w:hAnsiTheme="minorHAnsi" w:cstheme="minorHAnsi"/>
                <w:b/>
                <w:sz w:val="16"/>
                <w:szCs w:val="16"/>
              </w:rPr>
              <w:t>KOSZTY DOSTAWY</w:t>
            </w:r>
          </w:p>
        </w:tc>
        <w:tc>
          <w:tcPr>
            <w:tcW w:w="1842" w:type="dxa"/>
          </w:tcPr>
          <w:p w14:paraId="7CE27F01" w14:textId="77777777" w:rsidR="008A190F" w:rsidRPr="004B51AC" w:rsidRDefault="008A190F" w:rsidP="008A190F">
            <w:pPr>
              <w:rPr>
                <w:rFonts w:asciiTheme="minorHAnsi" w:hAnsiTheme="minorHAnsi" w:cstheme="minorHAnsi"/>
                <w:sz w:val="16"/>
                <w:szCs w:val="16"/>
              </w:rPr>
            </w:pPr>
          </w:p>
        </w:tc>
        <w:tc>
          <w:tcPr>
            <w:tcW w:w="624" w:type="dxa"/>
            <w:vAlign w:val="center"/>
          </w:tcPr>
          <w:p w14:paraId="182F5495" w14:textId="77777777" w:rsidR="008A190F" w:rsidRPr="004B51AC" w:rsidRDefault="008A190F" w:rsidP="008A190F">
            <w:pPr>
              <w:jc w:val="center"/>
              <w:rPr>
                <w:rFonts w:asciiTheme="minorHAnsi" w:hAnsiTheme="minorHAnsi" w:cstheme="minorHAnsi"/>
                <w:b/>
                <w:sz w:val="16"/>
                <w:szCs w:val="16"/>
              </w:rPr>
            </w:pPr>
            <w:r w:rsidRPr="004B51AC">
              <w:rPr>
                <w:rFonts w:asciiTheme="minorHAnsi" w:hAnsiTheme="minorHAnsi" w:cstheme="minorHAnsi"/>
                <w:b/>
                <w:sz w:val="16"/>
                <w:szCs w:val="16"/>
              </w:rPr>
              <w:t>kpl</w:t>
            </w:r>
          </w:p>
        </w:tc>
        <w:tc>
          <w:tcPr>
            <w:tcW w:w="1786" w:type="dxa"/>
          </w:tcPr>
          <w:p w14:paraId="6ACC9E7C" w14:textId="77777777" w:rsidR="008A190F" w:rsidRPr="004B51AC" w:rsidRDefault="008A190F" w:rsidP="008A190F">
            <w:pPr>
              <w:jc w:val="center"/>
              <w:rPr>
                <w:rFonts w:asciiTheme="minorHAnsi" w:hAnsiTheme="minorHAnsi" w:cstheme="minorHAnsi"/>
                <w:sz w:val="16"/>
                <w:szCs w:val="16"/>
              </w:rPr>
            </w:pPr>
          </w:p>
        </w:tc>
        <w:tc>
          <w:tcPr>
            <w:tcW w:w="1134" w:type="dxa"/>
          </w:tcPr>
          <w:p w14:paraId="46E8EA64" w14:textId="77777777" w:rsidR="008A190F" w:rsidRPr="004B51AC" w:rsidRDefault="008A190F" w:rsidP="008A190F">
            <w:pPr>
              <w:jc w:val="center"/>
              <w:rPr>
                <w:rFonts w:asciiTheme="minorHAnsi" w:hAnsiTheme="minorHAnsi" w:cstheme="minorHAnsi"/>
                <w:sz w:val="16"/>
                <w:szCs w:val="16"/>
              </w:rPr>
            </w:pPr>
          </w:p>
        </w:tc>
        <w:tc>
          <w:tcPr>
            <w:tcW w:w="1021" w:type="dxa"/>
          </w:tcPr>
          <w:p w14:paraId="7074D52B" w14:textId="77777777" w:rsidR="008A190F" w:rsidRPr="004B51AC" w:rsidRDefault="008A190F" w:rsidP="008A190F">
            <w:pPr>
              <w:jc w:val="center"/>
              <w:rPr>
                <w:rFonts w:asciiTheme="minorHAnsi" w:hAnsiTheme="minorHAnsi" w:cstheme="minorHAnsi"/>
                <w:sz w:val="16"/>
                <w:szCs w:val="16"/>
              </w:rPr>
            </w:pPr>
          </w:p>
        </w:tc>
        <w:tc>
          <w:tcPr>
            <w:tcW w:w="851" w:type="dxa"/>
          </w:tcPr>
          <w:p w14:paraId="4D22C077" w14:textId="77777777" w:rsidR="008A190F" w:rsidRPr="004B51AC" w:rsidRDefault="008A190F" w:rsidP="008A190F">
            <w:pPr>
              <w:jc w:val="center"/>
              <w:rPr>
                <w:rFonts w:asciiTheme="minorHAnsi" w:hAnsiTheme="minorHAnsi" w:cstheme="minorHAnsi"/>
                <w:sz w:val="16"/>
                <w:szCs w:val="16"/>
              </w:rPr>
            </w:pPr>
          </w:p>
        </w:tc>
      </w:tr>
      <w:tr w:rsidR="008A190F" w:rsidRPr="004B51AC" w14:paraId="5F5B18B6" w14:textId="77777777" w:rsidTr="003B107C">
        <w:tc>
          <w:tcPr>
            <w:tcW w:w="6633" w:type="dxa"/>
            <w:gridSpan w:val="5"/>
            <w:vAlign w:val="center"/>
          </w:tcPr>
          <w:p w14:paraId="7CE14411" w14:textId="77777777" w:rsidR="008A190F" w:rsidRPr="004B51AC" w:rsidRDefault="008A190F" w:rsidP="008A190F">
            <w:pPr>
              <w:jc w:val="center"/>
              <w:rPr>
                <w:rFonts w:asciiTheme="minorHAnsi" w:hAnsiTheme="minorHAnsi" w:cstheme="minorHAnsi"/>
                <w:sz w:val="16"/>
                <w:szCs w:val="16"/>
              </w:rPr>
            </w:pPr>
            <w:r w:rsidRPr="004B51AC">
              <w:rPr>
                <w:rFonts w:asciiTheme="minorHAnsi" w:hAnsiTheme="minorHAnsi" w:cstheme="minorHAnsi"/>
                <w:sz w:val="16"/>
                <w:szCs w:val="16"/>
              </w:rPr>
              <w:t>RAZEM:</w:t>
            </w:r>
          </w:p>
        </w:tc>
        <w:tc>
          <w:tcPr>
            <w:tcW w:w="1134" w:type="dxa"/>
          </w:tcPr>
          <w:p w14:paraId="68FD43D3" w14:textId="77777777" w:rsidR="008A190F" w:rsidRPr="004B51AC" w:rsidRDefault="008A190F" w:rsidP="008A190F">
            <w:pPr>
              <w:jc w:val="center"/>
              <w:rPr>
                <w:rFonts w:asciiTheme="minorHAnsi" w:hAnsiTheme="minorHAnsi" w:cstheme="minorHAnsi"/>
                <w:sz w:val="16"/>
                <w:szCs w:val="16"/>
              </w:rPr>
            </w:pPr>
          </w:p>
        </w:tc>
        <w:tc>
          <w:tcPr>
            <w:tcW w:w="1021" w:type="dxa"/>
          </w:tcPr>
          <w:p w14:paraId="571FD509" w14:textId="77777777" w:rsidR="008A190F" w:rsidRPr="004B51AC" w:rsidRDefault="008A190F" w:rsidP="008A190F">
            <w:pPr>
              <w:jc w:val="center"/>
              <w:rPr>
                <w:rFonts w:asciiTheme="minorHAnsi" w:hAnsiTheme="minorHAnsi" w:cstheme="minorHAnsi"/>
                <w:sz w:val="16"/>
                <w:szCs w:val="16"/>
              </w:rPr>
            </w:pPr>
          </w:p>
        </w:tc>
        <w:tc>
          <w:tcPr>
            <w:tcW w:w="851" w:type="dxa"/>
          </w:tcPr>
          <w:p w14:paraId="7B3C9CDF" w14:textId="77777777" w:rsidR="008A190F" w:rsidRPr="004B51AC" w:rsidRDefault="008A190F" w:rsidP="008A190F">
            <w:pPr>
              <w:jc w:val="center"/>
              <w:rPr>
                <w:rFonts w:asciiTheme="minorHAnsi" w:hAnsiTheme="minorHAnsi" w:cstheme="minorHAnsi"/>
                <w:sz w:val="16"/>
                <w:szCs w:val="16"/>
              </w:rPr>
            </w:pPr>
          </w:p>
        </w:tc>
      </w:tr>
    </w:tbl>
    <w:p w14:paraId="44CFE824" w14:textId="77777777" w:rsidR="008A190F" w:rsidRPr="0007114D" w:rsidRDefault="008A190F" w:rsidP="008A190F">
      <w:pPr>
        <w:spacing w:after="0"/>
        <w:rPr>
          <w:rFonts w:cstheme="minorHAnsi"/>
        </w:rPr>
      </w:pPr>
    </w:p>
    <w:p w14:paraId="770987BD" w14:textId="77777777" w:rsidR="008A190F" w:rsidRPr="0007114D" w:rsidRDefault="008A190F" w:rsidP="008A190F">
      <w:pPr>
        <w:spacing w:after="0"/>
        <w:rPr>
          <w:rFonts w:cstheme="minorHAnsi"/>
        </w:rPr>
      </w:pPr>
    </w:p>
    <w:p w14:paraId="43A9559F" w14:textId="77777777" w:rsidR="008A190F" w:rsidRPr="0007114D" w:rsidRDefault="008A190F" w:rsidP="008A190F">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52468742" w14:textId="77777777" w:rsidR="008A190F" w:rsidRPr="0007114D" w:rsidRDefault="008A190F" w:rsidP="008A190F">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76BFC84A" w14:textId="77777777" w:rsidR="000E2D30" w:rsidRPr="0007114D" w:rsidRDefault="000E2D30" w:rsidP="000E2D30">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4</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49.2022</w:t>
      </w:r>
    </w:p>
    <w:p w14:paraId="3673AC81" w14:textId="77777777" w:rsidR="000E2D30" w:rsidRDefault="000E2D30" w:rsidP="000E2D30">
      <w:pPr>
        <w:spacing w:after="0" w:line="240" w:lineRule="auto"/>
        <w:jc w:val="center"/>
        <w:rPr>
          <w:rFonts w:cstheme="minorHAnsi"/>
          <w:b/>
          <w:sz w:val="16"/>
          <w:szCs w:val="16"/>
        </w:rPr>
      </w:pPr>
      <w:r>
        <w:rPr>
          <w:rFonts w:cstheme="minorHAnsi"/>
          <w:b/>
          <w:sz w:val="16"/>
          <w:szCs w:val="16"/>
        </w:rPr>
        <w:t xml:space="preserve">KALKULACJA CENOWA ZAMÓWIENIA </w:t>
      </w:r>
      <w:r w:rsidRPr="000E2D30">
        <w:rPr>
          <w:rFonts w:cstheme="minorHAnsi"/>
          <w:b/>
          <w:color w:val="FF0000"/>
          <w:sz w:val="16"/>
          <w:szCs w:val="16"/>
        </w:rPr>
        <w:t>( CZĘŚĆ I</w:t>
      </w:r>
      <w:r>
        <w:rPr>
          <w:rFonts w:cstheme="minorHAnsi"/>
          <w:b/>
          <w:color w:val="FF0000"/>
          <w:sz w:val="16"/>
          <w:szCs w:val="16"/>
        </w:rPr>
        <w:t>I</w:t>
      </w:r>
      <w:r w:rsidRPr="000E2D30">
        <w:rPr>
          <w:rFonts w:cstheme="minorHAnsi"/>
          <w:b/>
          <w:color w:val="FF0000"/>
          <w:sz w:val="16"/>
          <w:szCs w:val="16"/>
        </w:rPr>
        <w:t xml:space="preserve"> ZAMÓWIENIA)</w:t>
      </w:r>
    </w:p>
    <w:p w14:paraId="0EADA0D1" w14:textId="77777777" w:rsidR="000E2D30" w:rsidRPr="008A190F" w:rsidRDefault="000E2D30" w:rsidP="000E2D30">
      <w:pPr>
        <w:spacing w:after="0" w:line="240" w:lineRule="auto"/>
        <w:jc w:val="center"/>
        <w:rPr>
          <w:rFonts w:cstheme="minorHAnsi"/>
          <w:b/>
          <w:sz w:val="16"/>
          <w:szCs w:val="16"/>
        </w:rPr>
      </w:pPr>
      <w:r w:rsidRPr="008A190F">
        <w:rPr>
          <w:rFonts w:cstheme="minorHAnsi"/>
          <w:b/>
          <w:sz w:val="16"/>
          <w:szCs w:val="16"/>
        </w:rPr>
        <w:t>Zakup książek dla dzieci w ramach projektu „Rozwój usług społecznych w Gminie Ślemień” współfinansowany przez Unię Europejską z Europejskiego Funduszu Społecznego w ramach RPO WSL</w:t>
      </w:r>
    </w:p>
    <w:p w14:paraId="35FF1E22" w14:textId="77777777" w:rsidR="008A190F" w:rsidRPr="0007114D" w:rsidRDefault="008A190F" w:rsidP="008A190F">
      <w:pPr>
        <w:spacing w:after="0" w:line="240" w:lineRule="auto"/>
        <w:rPr>
          <w:rFonts w:cstheme="minorHAnsi"/>
        </w:rPr>
      </w:pPr>
    </w:p>
    <w:p w14:paraId="1733DEA3" w14:textId="77777777" w:rsidR="004C4DB3" w:rsidRPr="000E2D30" w:rsidRDefault="000E2D30" w:rsidP="004C4DB3">
      <w:pPr>
        <w:rPr>
          <w:sz w:val="18"/>
          <w:szCs w:val="18"/>
        </w:rPr>
      </w:pPr>
      <w:r w:rsidRPr="00B4525F">
        <w:rPr>
          <w:b/>
          <w:bCs/>
          <w:sz w:val="18"/>
          <w:szCs w:val="18"/>
          <w:u w:val="single"/>
        </w:rPr>
        <w:t>D</w:t>
      </w:r>
      <w:r w:rsidR="004C4DB3" w:rsidRPr="00B4525F">
        <w:rPr>
          <w:b/>
          <w:bCs/>
          <w:sz w:val="18"/>
          <w:szCs w:val="18"/>
          <w:u w:val="single"/>
        </w:rPr>
        <w:t>ostawa książek do nauki języka angielskiego</w:t>
      </w:r>
      <w:r w:rsidR="004C4DB3" w:rsidRPr="000E2D30">
        <w:rPr>
          <w:sz w:val="18"/>
          <w:szCs w:val="18"/>
        </w:rPr>
        <w:t xml:space="preserve"> w ramach projektu „Rozwój usług społecznych w Gminie Ślemień” współfinansowany przez Unię Europejską z Europejskiego Funduszu Społecznego w ramach RPO WSL</w:t>
      </w:r>
    </w:p>
    <w:tbl>
      <w:tblPr>
        <w:tblW w:w="10632" w:type="dxa"/>
        <w:tblInd w:w="-368" w:type="dxa"/>
        <w:tblLayout w:type="fixed"/>
        <w:tblCellMar>
          <w:left w:w="58" w:type="dxa"/>
          <w:right w:w="58" w:type="dxa"/>
        </w:tblCellMar>
        <w:tblLook w:val="04A0" w:firstRow="1" w:lastRow="0" w:firstColumn="1" w:lastColumn="0" w:noHBand="0" w:noVBand="1"/>
      </w:tblPr>
      <w:tblGrid>
        <w:gridCol w:w="294"/>
        <w:gridCol w:w="1961"/>
        <w:gridCol w:w="445"/>
        <w:gridCol w:w="811"/>
        <w:gridCol w:w="3011"/>
        <w:gridCol w:w="1280"/>
        <w:gridCol w:w="1146"/>
        <w:gridCol w:w="1684"/>
      </w:tblGrid>
      <w:tr w:rsidR="004C4DB3" w14:paraId="2E7DAD7D" w14:textId="77777777" w:rsidTr="00D14F29">
        <w:trPr>
          <w:trHeight w:val="761"/>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3BF0D65A"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Lp.</w:t>
            </w:r>
          </w:p>
        </w:tc>
        <w:tc>
          <w:tcPr>
            <w:tcW w:w="1961" w:type="dxa"/>
            <w:tcBorders>
              <w:top w:val="single" w:sz="4" w:space="0" w:color="auto"/>
              <w:left w:val="nil"/>
              <w:bottom w:val="single" w:sz="4" w:space="0" w:color="auto"/>
              <w:right w:val="single" w:sz="4" w:space="0" w:color="auto"/>
            </w:tcBorders>
            <w:noWrap/>
            <w:vAlign w:val="center"/>
            <w:hideMark/>
          </w:tcPr>
          <w:p w14:paraId="215C0AF2"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Nazwa pozycji</w:t>
            </w:r>
          </w:p>
        </w:tc>
        <w:tc>
          <w:tcPr>
            <w:tcW w:w="445" w:type="dxa"/>
            <w:tcBorders>
              <w:top w:val="single" w:sz="4" w:space="0" w:color="auto"/>
              <w:left w:val="nil"/>
              <w:bottom w:val="single" w:sz="4" w:space="0" w:color="auto"/>
              <w:right w:val="single" w:sz="4" w:space="0" w:color="auto"/>
            </w:tcBorders>
            <w:noWrap/>
            <w:vAlign w:val="center"/>
            <w:hideMark/>
          </w:tcPr>
          <w:p w14:paraId="631CADFE"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ilość </w:t>
            </w:r>
          </w:p>
        </w:tc>
        <w:tc>
          <w:tcPr>
            <w:tcW w:w="811" w:type="dxa"/>
            <w:tcBorders>
              <w:top w:val="single" w:sz="4" w:space="0" w:color="auto"/>
              <w:left w:val="nil"/>
              <w:bottom w:val="single" w:sz="4" w:space="0" w:color="auto"/>
              <w:right w:val="single" w:sz="4" w:space="0" w:color="auto"/>
            </w:tcBorders>
            <w:vAlign w:val="center"/>
            <w:hideMark/>
          </w:tcPr>
          <w:p w14:paraId="5E4BDF6F"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jednostka miary</w:t>
            </w:r>
          </w:p>
        </w:tc>
        <w:tc>
          <w:tcPr>
            <w:tcW w:w="3011" w:type="dxa"/>
            <w:tcBorders>
              <w:top w:val="single" w:sz="4" w:space="0" w:color="auto"/>
              <w:left w:val="nil"/>
              <w:bottom w:val="single" w:sz="4" w:space="0" w:color="auto"/>
              <w:right w:val="single" w:sz="4" w:space="0" w:color="auto"/>
            </w:tcBorders>
            <w:noWrap/>
            <w:vAlign w:val="center"/>
            <w:hideMark/>
          </w:tcPr>
          <w:p w14:paraId="1FC79053"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specyfikacja</w:t>
            </w:r>
          </w:p>
        </w:tc>
        <w:tc>
          <w:tcPr>
            <w:tcW w:w="1280" w:type="dxa"/>
            <w:tcBorders>
              <w:top w:val="single" w:sz="4" w:space="0" w:color="auto"/>
              <w:left w:val="nil"/>
              <w:bottom w:val="single" w:sz="4" w:space="0" w:color="auto"/>
              <w:right w:val="single" w:sz="4" w:space="0" w:color="auto"/>
            </w:tcBorders>
            <w:vAlign w:val="bottom"/>
            <w:hideMark/>
          </w:tcPr>
          <w:p w14:paraId="45F88250"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cena jednostkowa netto</w:t>
            </w:r>
          </w:p>
        </w:tc>
        <w:tc>
          <w:tcPr>
            <w:tcW w:w="1146" w:type="dxa"/>
            <w:tcBorders>
              <w:top w:val="single" w:sz="4" w:space="0" w:color="auto"/>
              <w:left w:val="nil"/>
              <w:bottom w:val="single" w:sz="4" w:space="0" w:color="auto"/>
              <w:right w:val="single" w:sz="4" w:space="0" w:color="auto"/>
            </w:tcBorders>
            <w:vAlign w:val="bottom"/>
            <w:hideMark/>
          </w:tcPr>
          <w:p w14:paraId="69AC1FCF"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cena jednostkowa brutto</w:t>
            </w:r>
          </w:p>
        </w:tc>
        <w:tc>
          <w:tcPr>
            <w:tcW w:w="1684" w:type="dxa"/>
            <w:tcBorders>
              <w:top w:val="single" w:sz="4" w:space="0" w:color="auto"/>
              <w:left w:val="nil"/>
              <w:bottom w:val="single" w:sz="4" w:space="0" w:color="auto"/>
              <w:right w:val="single" w:sz="4" w:space="0" w:color="auto"/>
            </w:tcBorders>
            <w:noWrap/>
            <w:vAlign w:val="center"/>
            <w:hideMark/>
          </w:tcPr>
          <w:p w14:paraId="0B4D45DC"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wartość </w:t>
            </w:r>
          </w:p>
        </w:tc>
      </w:tr>
      <w:tr w:rsidR="004C4DB3" w14:paraId="15426A83" w14:textId="77777777" w:rsidTr="00D14F29">
        <w:trPr>
          <w:trHeight w:val="253"/>
        </w:trPr>
        <w:tc>
          <w:tcPr>
            <w:tcW w:w="294" w:type="dxa"/>
            <w:tcBorders>
              <w:top w:val="nil"/>
              <w:left w:val="single" w:sz="4" w:space="0" w:color="auto"/>
              <w:bottom w:val="single" w:sz="4" w:space="0" w:color="auto"/>
              <w:right w:val="single" w:sz="4" w:space="0" w:color="auto"/>
            </w:tcBorders>
            <w:noWrap/>
            <w:vAlign w:val="center"/>
            <w:hideMark/>
          </w:tcPr>
          <w:p w14:paraId="26756077"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w:t>
            </w:r>
          </w:p>
        </w:tc>
        <w:tc>
          <w:tcPr>
            <w:tcW w:w="1961" w:type="dxa"/>
            <w:tcBorders>
              <w:top w:val="nil"/>
              <w:left w:val="nil"/>
              <w:bottom w:val="single" w:sz="4" w:space="0" w:color="auto"/>
              <w:right w:val="single" w:sz="4" w:space="0" w:color="auto"/>
            </w:tcBorders>
            <w:noWrap/>
            <w:vAlign w:val="center"/>
            <w:hideMark/>
          </w:tcPr>
          <w:p w14:paraId="000276B9"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1</w:t>
            </w:r>
          </w:p>
        </w:tc>
        <w:tc>
          <w:tcPr>
            <w:tcW w:w="445" w:type="dxa"/>
            <w:tcBorders>
              <w:top w:val="nil"/>
              <w:left w:val="nil"/>
              <w:bottom w:val="single" w:sz="4" w:space="0" w:color="auto"/>
              <w:right w:val="single" w:sz="4" w:space="0" w:color="auto"/>
            </w:tcBorders>
            <w:noWrap/>
            <w:vAlign w:val="center"/>
            <w:hideMark/>
          </w:tcPr>
          <w:p w14:paraId="7991413D"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p>
        </w:tc>
        <w:tc>
          <w:tcPr>
            <w:tcW w:w="811" w:type="dxa"/>
            <w:tcBorders>
              <w:top w:val="nil"/>
              <w:left w:val="nil"/>
              <w:bottom w:val="single" w:sz="4" w:space="0" w:color="auto"/>
              <w:right w:val="single" w:sz="4" w:space="0" w:color="auto"/>
            </w:tcBorders>
            <w:vAlign w:val="center"/>
            <w:hideMark/>
          </w:tcPr>
          <w:p w14:paraId="5480BD8B"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3</w:t>
            </w:r>
          </w:p>
        </w:tc>
        <w:tc>
          <w:tcPr>
            <w:tcW w:w="3011" w:type="dxa"/>
            <w:tcBorders>
              <w:top w:val="nil"/>
              <w:left w:val="nil"/>
              <w:bottom w:val="single" w:sz="4" w:space="0" w:color="auto"/>
              <w:right w:val="single" w:sz="4" w:space="0" w:color="auto"/>
            </w:tcBorders>
            <w:noWrap/>
            <w:vAlign w:val="center"/>
            <w:hideMark/>
          </w:tcPr>
          <w:p w14:paraId="69F452FD"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4</w:t>
            </w:r>
          </w:p>
        </w:tc>
        <w:tc>
          <w:tcPr>
            <w:tcW w:w="1280" w:type="dxa"/>
            <w:tcBorders>
              <w:top w:val="nil"/>
              <w:left w:val="nil"/>
              <w:bottom w:val="single" w:sz="4" w:space="0" w:color="auto"/>
              <w:right w:val="single" w:sz="4" w:space="0" w:color="auto"/>
            </w:tcBorders>
            <w:vAlign w:val="bottom"/>
            <w:hideMark/>
          </w:tcPr>
          <w:p w14:paraId="5D20976A"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5</w:t>
            </w:r>
          </w:p>
        </w:tc>
        <w:tc>
          <w:tcPr>
            <w:tcW w:w="1146" w:type="dxa"/>
            <w:tcBorders>
              <w:top w:val="nil"/>
              <w:left w:val="nil"/>
              <w:bottom w:val="single" w:sz="4" w:space="0" w:color="auto"/>
              <w:right w:val="single" w:sz="4" w:space="0" w:color="auto"/>
            </w:tcBorders>
            <w:vAlign w:val="bottom"/>
            <w:hideMark/>
          </w:tcPr>
          <w:p w14:paraId="465D9FBD"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6</w:t>
            </w:r>
          </w:p>
        </w:tc>
        <w:tc>
          <w:tcPr>
            <w:tcW w:w="1684" w:type="dxa"/>
            <w:tcBorders>
              <w:top w:val="nil"/>
              <w:left w:val="nil"/>
              <w:bottom w:val="single" w:sz="4" w:space="0" w:color="auto"/>
              <w:right w:val="single" w:sz="4" w:space="0" w:color="auto"/>
            </w:tcBorders>
            <w:noWrap/>
            <w:vAlign w:val="center"/>
            <w:hideMark/>
          </w:tcPr>
          <w:p w14:paraId="10C5F486"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2x6</w:t>
            </w:r>
          </w:p>
        </w:tc>
      </w:tr>
      <w:tr w:rsidR="004C4DB3" w14:paraId="109FE6B0" w14:textId="77777777" w:rsidTr="00D14F29">
        <w:trPr>
          <w:trHeight w:val="253"/>
        </w:trPr>
        <w:tc>
          <w:tcPr>
            <w:tcW w:w="10632" w:type="dxa"/>
            <w:gridSpan w:val="8"/>
            <w:tcBorders>
              <w:top w:val="single" w:sz="4" w:space="0" w:color="auto"/>
              <w:left w:val="single" w:sz="4" w:space="0" w:color="auto"/>
              <w:bottom w:val="single" w:sz="4" w:space="0" w:color="auto"/>
              <w:right w:val="single" w:sz="4" w:space="0" w:color="000000"/>
            </w:tcBorders>
            <w:noWrap/>
            <w:vAlign w:val="center"/>
            <w:hideMark/>
          </w:tcPr>
          <w:p w14:paraId="2FFCCF0D" w14:textId="77777777" w:rsidR="004C4DB3" w:rsidRDefault="004C4DB3" w:rsidP="00CD680E">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Książki do języka angielskiego</w:t>
            </w:r>
          </w:p>
        </w:tc>
      </w:tr>
      <w:tr w:rsidR="004C4DB3" w14:paraId="66DBFA3C" w14:textId="77777777" w:rsidTr="00D14F29">
        <w:trPr>
          <w:trHeight w:val="1688"/>
        </w:trPr>
        <w:tc>
          <w:tcPr>
            <w:tcW w:w="294" w:type="dxa"/>
            <w:tcBorders>
              <w:top w:val="nil"/>
              <w:left w:val="single" w:sz="4" w:space="0" w:color="auto"/>
              <w:bottom w:val="single" w:sz="4" w:space="0" w:color="auto"/>
              <w:right w:val="single" w:sz="4" w:space="0" w:color="auto"/>
            </w:tcBorders>
            <w:noWrap/>
            <w:vAlign w:val="center"/>
            <w:hideMark/>
          </w:tcPr>
          <w:p w14:paraId="6161B3EB"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1.</w:t>
            </w:r>
          </w:p>
        </w:tc>
        <w:tc>
          <w:tcPr>
            <w:tcW w:w="1961" w:type="dxa"/>
            <w:tcBorders>
              <w:top w:val="nil"/>
              <w:left w:val="nil"/>
              <w:bottom w:val="single" w:sz="4" w:space="0" w:color="auto"/>
              <w:right w:val="single" w:sz="4" w:space="0" w:color="auto"/>
            </w:tcBorders>
            <w:noWrap/>
            <w:vAlign w:val="center"/>
            <w:hideMark/>
          </w:tcPr>
          <w:p w14:paraId="7C40313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cstheme="minorHAnsi"/>
                <w:sz w:val="16"/>
                <w:szCs w:val="16"/>
              </w:rPr>
              <w:t>Link dla klasy IV. Podręcznik z cyfrowym odzwierciedleniem</w:t>
            </w:r>
          </w:p>
        </w:tc>
        <w:tc>
          <w:tcPr>
            <w:tcW w:w="445" w:type="dxa"/>
            <w:tcBorders>
              <w:top w:val="nil"/>
              <w:left w:val="nil"/>
              <w:bottom w:val="single" w:sz="4" w:space="0" w:color="auto"/>
              <w:right w:val="single" w:sz="4" w:space="0" w:color="auto"/>
            </w:tcBorders>
            <w:noWrap/>
            <w:vAlign w:val="center"/>
            <w:hideMark/>
          </w:tcPr>
          <w:p w14:paraId="45ADB618"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3</w:t>
            </w:r>
          </w:p>
        </w:tc>
        <w:tc>
          <w:tcPr>
            <w:tcW w:w="811" w:type="dxa"/>
            <w:tcBorders>
              <w:top w:val="nil"/>
              <w:left w:val="nil"/>
              <w:bottom w:val="single" w:sz="4" w:space="0" w:color="auto"/>
              <w:right w:val="single" w:sz="4" w:space="0" w:color="auto"/>
            </w:tcBorders>
            <w:noWrap/>
            <w:vAlign w:val="center"/>
            <w:hideMark/>
          </w:tcPr>
          <w:p w14:paraId="342F94C1"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nil"/>
              <w:left w:val="nil"/>
              <w:bottom w:val="single" w:sz="4" w:space="0" w:color="auto"/>
              <w:right w:val="single" w:sz="4" w:space="0" w:color="auto"/>
            </w:tcBorders>
            <w:vAlign w:val="center"/>
            <w:hideMark/>
          </w:tcPr>
          <w:p w14:paraId="206A8862"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31FECA0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169951C0"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tradycyjny podręcznik</w:t>
            </w:r>
          </w:p>
          <w:p w14:paraId="12E1F91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64C15ED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2020</w:t>
            </w:r>
          </w:p>
          <w:p w14:paraId="6960FDD5"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48F6B20A"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nil"/>
              <w:left w:val="nil"/>
              <w:bottom w:val="single" w:sz="4" w:space="0" w:color="auto"/>
              <w:right w:val="single" w:sz="4" w:space="0" w:color="auto"/>
            </w:tcBorders>
            <w:noWrap/>
            <w:vAlign w:val="center"/>
            <w:hideMark/>
          </w:tcPr>
          <w:p w14:paraId="3B19056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w:t>
            </w:r>
          </w:p>
        </w:tc>
        <w:tc>
          <w:tcPr>
            <w:tcW w:w="1146" w:type="dxa"/>
            <w:tcBorders>
              <w:top w:val="nil"/>
              <w:left w:val="nil"/>
              <w:bottom w:val="single" w:sz="4" w:space="0" w:color="auto"/>
              <w:right w:val="single" w:sz="4" w:space="0" w:color="auto"/>
            </w:tcBorders>
            <w:noWrap/>
            <w:vAlign w:val="center"/>
            <w:hideMark/>
          </w:tcPr>
          <w:p w14:paraId="49F1C744"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w:t>
            </w:r>
          </w:p>
        </w:tc>
        <w:tc>
          <w:tcPr>
            <w:tcW w:w="1684" w:type="dxa"/>
            <w:tcBorders>
              <w:top w:val="nil"/>
              <w:left w:val="nil"/>
              <w:bottom w:val="single" w:sz="4" w:space="0" w:color="auto"/>
              <w:right w:val="single" w:sz="4" w:space="0" w:color="auto"/>
            </w:tcBorders>
            <w:noWrap/>
            <w:vAlign w:val="center"/>
            <w:hideMark/>
          </w:tcPr>
          <w:p w14:paraId="5B765D09" w14:textId="77777777" w:rsidR="004C4DB3" w:rsidRDefault="004C4DB3" w:rsidP="00CD680E">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 </w:t>
            </w:r>
          </w:p>
        </w:tc>
      </w:tr>
      <w:tr w:rsidR="004C4DB3" w14:paraId="5E44405D" w14:textId="77777777" w:rsidTr="00D14F29">
        <w:trPr>
          <w:trHeight w:val="950"/>
        </w:trPr>
        <w:tc>
          <w:tcPr>
            <w:tcW w:w="294" w:type="dxa"/>
            <w:tcBorders>
              <w:top w:val="nil"/>
              <w:left w:val="single" w:sz="4" w:space="0" w:color="auto"/>
              <w:bottom w:val="single" w:sz="4" w:space="0" w:color="auto"/>
              <w:right w:val="single" w:sz="4" w:space="0" w:color="auto"/>
            </w:tcBorders>
            <w:noWrap/>
            <w:vAlign w:val="center"/>
            <w:hideMark/>
          </w:tcPr>
          <w:p w14:paraId="201BB314"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w:t>
            </w:r>
          </w:p>
        </w:tc>
        <w:tc>
          <w:tcPr>
            <w:tcW w:w="1961" w:type="dxa"/>
            <w:tcBorders>
              <w:top w:val="single" w:sz="4" w:space="0" w:color="auto"/>
              <w:left w:val="nil"/>
              <w:bottom w:val="single" w:sz="4" w:space="0" w:color="auto"/>
              <w:right w:val="single" w:sz="4" w:space="0" w:color="auto"/>
            </w:tcBorders>
            <w:noWrap/>
            <w:vAlign w:val="center"/>
            <w:hideMark/>
          </w:tcPr>
          <w:p w14:paraId="61B1D397" w14:textId="77777777" w:rsidR="004C4DB3" w:rsidRPr="000E2D30" w:rsidRDefault="004C4DB3" w:rsidP="00CD680E">
            <w:pPr>
              <w:spacing w:before="100" w:beforeAutospacing="1" w:after="100" w:afterAutospacing="1" w:line="240" w:lineRule="auto"/>
              <w:outlineLvl w:val="0"/>
              <w:rPr>
                <w:rFonts w:eastAsia="Times New Roman" w:cstheme="minorHAnsi"/>
                <w:bCs/>
                <w:kern w:val="36"/>
                <w:sz w:val="16"/>
                <w:szCs w:val="16"/>
                <w:lang w:eastAsia="pl-PL"/>
              </w:rPr>
            </w:pPr>
            <w:r w:rsidRPr="000E2D30">
              <w:rPr>
                <w:rFonts w:eastAsia="Times New Roman" w:cstheme="minorHAnsi"/>
                <w:bCs/>
                <w:kern w:val="36"/>
                <w:sz w:val="16"/>
                <w:szCs w:val="16"/>
                <w:lang w:eastAsia="pl-PL"/>
              </w:rPr>
              <w:t>Link 4 Materiały ćwiczeniowe + dostęp online</w:t>
            </w:r>
          </w:p>
        </w:tc>
        <w:tc>
          <w:tcPr>
            <w:tcW w:w="445" w:type="dxa"/>
            <w:tcBorders>
              <w:top w:val="single" w:sz="4" w:space="0" w:color="auto"/>
              <w:left w:val="nil"/>
              <w:bottom w:val="single" w:sz="4" w:space="0" w:color="auto"/>
              <w:right w:val="single" w:sz="4" w:space="0" w:color="auto"/>
            </w:tcBorders>
            <w:noWrap/>
            <w:vAlign w:val="center"/>
            <w:hideMark/>
          </w:tcPr>
          <w:p w14:paraId="7E0F3313"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28275D56"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0934626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39B062D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3ECD706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zbiór zadań, testów</w:t>
            </w:r>
          </w:p>
          <w:p w14:paraId="6A5E217E"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4E951AF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2020</w:t>
            </w:r>
          </w:p>
          <w:p w14:paraId="4938E6C6"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26FA20BC"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hideMark/>
          </w:tcPr>
          <w:p w14:paraId="64C687D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w:t>
            </w:r>
          </w:p>
        </w:tc>
        <w:tc>
          <w:tcPr>
            <w:tcW w:w="1146" w:type="dxa"/>
            <w:tcBorders>
              <w:top w:val="single" w:sz="4" w:space="0" w:color="auto"/>
              <w:left w:val="nil"/>
              <w:bottom w:val="single" w:sz="4" w:space="0" w:color="auto"/>
              <w:right w:val="single" w:sz="4" w:space="0" w:color="auto"/>
            </w:tcBorders>
            <w:noWrap/>
            <w:vAlign w:val="center"/>
            <w:hideMark/>
          </w:tcPr>
          <w:p w14:paraId="2F5712A3"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w:t>
            </w:r>
          </w:p>
        </w:tc>
        <w:tc>
          <w:tcPr>
            <w:tcW w:w="1684" w:type="dxa"/>
            <w:tcBorders>
              <w:top w:val="single" w:sz="4" w:space="0" w:color="auto"/>
              <w:left w:val="nil"/>
              <w:bottom w:val="single" w:sz="4" w:space="0" w:color="auto"/>
              <w:right w:val="single" w:sz="4" w:space="0" w:color="auto"/>
            </w:tcBorders>
            <w:noWrap/>
            <w:vAlign w:val="center"/>
            <w:hideMark/>
          </w:tcPr>
          <w:p w14:paraId="3A72B987" w14:textId="77777777" w:rsidR="004C4DB3" w:rsidRDefault="004C4DB3" w:rsidP="00CD680E">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 </w:t>
            </w:r>
          </w:p>
        </w:tc>
      </w:tr>
      <w:tr w:rsidR="004C4DB3" w14:paraId="0F11EB88"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7B662532"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3.</w:t>
            </w:r>
          </w:p>
        </w:tc>
        <w:tc>
          <w:tcPr>
            <w:tcW w:w="1961" w:type="dxa"/>
            <w:tcBorders>
              <w:top w:val="single" w:sz="4" w:space="0" w:color="auto"/>
              <w:left w:val="nil"/>
              <w:bottom w:val="single" w:sz="4" w:space="0" w:color="auto"/>
              <w:right w:val="single" w:sz="4" w:space="0" w:color="auto"/>
            </w:tcBorders>
            <w:noWrap/>
            <w:vAlign w:val="center"/>
          </w:tcPr>
          <w:p w14:paraId="18ADE135"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Link dla klasy IV. Teacher’s Power Pack and Classroom Presentation Tool</w:t>
            </w:r>
          </w:p>
          <w:p w14:paraId="61A57369" w14:textId="77777777" w:rsidR="004C4DB3" w:rsidRPr="000E2D30" w:rsidRDefault="004C4DB3" w:rsidP="00CD680E">
            <w:pPr>
              <w:spacing w:before="100" w:beforeAutospacing="1" w:after="100" w:afterAutospacing="1" w:line="240" w:lineRule="auto"/>
              <w:outlineLvl w:val="0"/>
              <w:rPr>
                <w:rFonts w:eastAsia="Times New Roman" w:cstheme="minorHAnsi"/>
                <w:bCs/>
                <w:kern w:val="36"/>
                <w:sz w:val="16"/>
                <w:szCs w:val="16"/>
                <w:lang w:eastAsia="pl-PL"/>
              </w:rPr>
            </w:pPr>
          </w:p>
        </w:tc>
        <w:tc>
          <w:tcPr>
            <w:tcW w:w="445" w:type="dxa"/>
            <w:tcBorders>
              <w:top w:val="single" w:sz="4" w:space="0" w:color="auto"/>
              <w:left w:val="nil"/>
              <w:bottom w:val="single" w:sz="4" w:space="0" w:color="auto"/>
              <w:right w:val="single" w:sz="4" w:space="0" w:color="auto"/>
            </w:tcBorders>
            <w:noWrap/>
            <w:vAlign w:val="center"/>
            <w:hideMark/>
          </w:tcPr>
          <w:p w14:paraId="23497616"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5443F5E5"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4E3D2C1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1BD1E074"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5D9C710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xml:space="preserve">Rodzaj: </w:t>
            </w:r>
            <w:r w:rsidRPr="000E2D30">
              <w:rPr>
                <w:rFonts w:cstheme="minorHAnsi"/>
                <w:sz w:val="16"/>
                <w:szCs w:val="16"/>
              </w:rPr>
              <w:t>e-zasoby z testami, materiałami do kopiowania i nagraniami audio</w:t>
            </w:r>
            <w:r w:rsidRPr="000E2D30">
              <w:rPr>
                <w:rFonts w:eastAsia="Times New Roman" w:cstheme="minorHAnsi"/>
                <w:color w:val="000000"/>
                <w:sz w:val="16"/>
                <w:szCs w:val="16"/>
                <w:lang w:eastAsia="pl-PL"/>
              </w:rPr>
              <w:t xml:space="preserve"> </w:t>
            </w:r>
          </w:p>
          <w:p w14:paraId="55A9A7F5"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689D5099"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2020</w:t>
            </w:r>
          </w:p>
          <w:p w14:paraId="7629DB50"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3ECF952F"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3C9AEF23"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1ED4DAFF"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66E234D6"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1E7F6830"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3D858890"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4.</w:t>
            </w:r>
          </w:p>
        </w:tc>
        <w:tc>
          <w:tcPr>
            <w:tcW w:w="1961" w:type="dxa"/>
            <w:tcBorders>
              <w:top w:val="single" w:sz="4" w:space="0" w:color="auto"/>
              <w:left w:val="nil"/>
              <w:bottom w:val="single" w:sz="4" w:space="0" w:color="auto"/>
              <w:right w:val="single" w:sz="4" w:space="0" w:color="auto"/>
            </w:tcBorders>
            <w:noWrap/>
            <w:vAlign w:val="center"/>
          </w:tcPr>
          <w:p w14:paraId="46D4D314"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Team Up Plus dla klasy 6. Podręcznik + CD</w:t>
            </w:r>
          </w:p>
          <w:p w14:paraId="6DB28D24" w14:textId="77777777" w:rsidR="004C4DB3" w:rsidRPr="000E2D30" w:rsidRDefault="004C4DB3" w:rsidP="00CD680E">
            <w:pPr>
              <w:pStyle w:val="Nagwek1"/>
              <w:spacing w:line="256" w:lineRule="auto"/>
              <w:rPr>
                <w:rFonts w:asciiTheme="minorHAnsi" w:hAnsiTheme="minorHAnsi" w:cstheme="minorHAnsi"/>
                <w:b w:val="0"/>
                <w:sz w:val="16"/>
                <w:szCs w:val="16"/>
              </w:rPr>
            </w:pPr>
          </w:p>
        </w:tc>
        <w:tc>
          <w:tcPr>
            <w:tcW w:w="445" w:type="dxa"/>
            <w:tcBorders>
              <w:top w:val="single" w:sz="4" w:space="0" w:color="auto"/>
              <w:left w:val="nil"/>
              <w:bottom w:val="single" w:sz="4" w:space="0" w:color="auto"/>
              <w:right w:val="single" w:sz="4" w:space="0" w:color="auto"/>
            </w:tcBorders>
            <w:noWrap/>
            <w:vAlign w:val="center"/>
            <w:hideMark/>
          </w:tcPr>
          <w:p w14:paraId="75DD86FA"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3</w:t>
            </w:r>
          </w:p>
        </w:tc>
        <w:tc>
          <w:tcPr>
            <w:tcW w:w="811" w:type="dxa"/>
            <w:tcBorders>
              <w:top w:val="single" w:sz="4" w:space="0" w:color="auto"/>
              <w:left w:val="nil"/>
              <w:bottom w:val="single" w:sz="4" w:space="0" w:color="auto"/>
              <w:right w:val="single" w:sz="4" w:space="0" w:color="auto"/>
            </w:tcBorders>
            <w:noWrap/>
            <w:vAlign w:val="center"/>
            <w:hideMark/>
          </w:tcPr>
          <w:p w14:paraId="4E900A0C"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06DE577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1ACF03D2"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12D2459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tradycyjny podręcznik</w:t>
            </w:r>
          </w:p>
          <w:p w14:paraId="27C565F6"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angielski</w:t>
            </w:r>
          </w:p>
          <w:p w14:paraId="2D519123"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2019</w:t>
            </w:r>
          </w:p>
          <w:p w14:paraId="2D39A4B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1771A2E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7D835341"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321DCE90"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3C8A3E28"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1C3D7449"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18CCC33F"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5.</w:t>
            </w:r>
          </w:p>
        </w:tc>
        <w:tc>
          <w:tcPr>
            <w:tcW w:w="1961" w:type="dxa"/>
            <w:tcBorders>
              <w:top w:val="single" w:sz="4" w:space="0" w:color="auto"/>
              <w:left w:val="nil"/>
              <w:bottom w:val="single" w:sz="4" w:space="0" w:color="auto"/>
              <w:right w:val="single" w:sz="4" w:space="0" w:color="auto"/>
            </w:tcBorders>
            <w:noWrap/>
            <w:vAlign w:val="center"/>
          </w:tcPr>
          <w:p w14:paraId="026AF825"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TEAM UP PLUS dla klasy VI. Materiały ćwiczeniowe z kodem dostępu do Online Practcie</w:t>
            </w:r>
          </w:p>
          <w:p w14:paraId="5CBE5604" w14:textId="77777777" w:rsidR="004C4DB3" w:rsidRPr="000E2D30" w:rsidRDefault="004C4DB3" w:rsidP="00CD680E">
            <w:pPr>
              <w:pStyle w:val="Nagwek1"/>
              <w:spacing w:line="256" w:lineRule="auto"/>
              <w:rPr>
                <w:rFonts w:asciiTheme="minorHAnsi" w:hAnsiTheme="minorHAnsi" w:cstheme="minorHAnsi"/>
                <w:b w:val="0"/>
                <w:sz w:val="16"/>
                <w:szCs w:val="16"/>
              </w:rPr>
            </w:pPr>
          </w:p>
        </w:tc>
        <w:tc>
          <w:tcPr>
            <w:tcW w:w="445" w:type="dxa"/>
            <w:tcBorders>
              <w:top w:val="single" w:sz="4" w:space="0" w:color="auto"/>
              <w:left w:val="nil"/>
              <w:bottom w:val="single" w:sz="4" w:space="0" w:color="auto"/>
              <w:right w:val="single" w:sz="4" w:space="0" w:color="auto"/>
            </w:tcBorders>
            <w:noWrap/>
            <w:vAlign w:val="center"/>
            <w:hideMark/>
          </w:tcPr>
          <w:p w14:paraId="0CF6C89A"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727A6AB3"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5D5C3C0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3678B5A2"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4FDCEBCE"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zbiór zadań, testów</w:t>
            </w:r>
          </w:p>
          <w:p w14:paraId="694F2383"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angielski</w:t>
            </w:r>
          </w:p>
          <w:p w14:paraId="03F1376F"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2019</w:t>
            </w:r>
          </w:p>
          <w:p w14:paraId="57E85A04"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07D22A3E"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24AB3762"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5778808B"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44E83B73"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17C00EE8" w14:textId="77777777" w:rsidTr="00D14F29">
        <w:trPr>
          <w:trHeight w:val="4123"/>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7CA2CF43"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lastRenderedPageBreak/>
              <w:t>6.</w:t>
            </w:r>
          </w:p>
        </w:tc>
        <w:tc>
          <w:tcPr>
            <w:tcW w:w="1961" w:type="dxa"/>
            <w:tcBorders>
              <w:top w:val="single" w:sz="4" w:space="0" w:color="auto"/>
              <w:left w:val="nil"/>
              <w:bottom w:val="single" w:sz="4" w:space="0" w:color="auto"/>
              <w:right w:val="single" w:sz="4" w:space="0" w:color="auto"/>
            </w:tcBorders>
            <w:noWrap/>
            <w:vAlign w:val="center"/>
          </w:tcPr>
          <w:p w14:paraId="0CF626C4"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TEAM UP PLUS dla klasy VI. Teacher’s Power Pack&amp;CPTool</w:t>
            </w:r>
          </w:p>
          <w:p w14:paraId="5A39F68F" w14:textId="77777777" w:rsidR="004C4DB3" w:rsidRPr="000E2D30" w:rsidRDefault="004C4DB3" w:rsidP="00CD680E">
            <w:pPr>
              <w:pStyle w:val="Nagwek1"/>
              <w:spacing w:line="256" w:lineRule="auto"/>
              <w:rPr>
                <w:rFonts w:asciiTheme="minorHAnsi" w:hAnsiTheme="minorHAnsi" w:cstheme="minorHAnsi"/>
                <w:b w:val="0"/>
                <w:sz w:val="16"/>
                <w:szCs w:val="16"/>
              </w:rPr>
            </w:pPr>
          </w:p>
        </w:tc>
        <w:tc>
          <w:tcPr>
            <w:tcW w:w="445" w:type="dxa"/>
            <w:tcBorders>
              <w:top w:val="single" w:sz="4" w:space="0" w:color="auto"/>
              <w:left w:val="nil"/>
              <w:bottom w:val="single" w:sz="4" w:space="0" w:color="auto"/>
              <w:right w:val="single" w:sz="4" w:space="0" w:color="auto"/>
            </w:tcBorders>
            <w:noWrap/>
            <w:vAlign w:val="center"/>
            <w:hideMark/>
          </w:tcPr>
          <w:p w14:paraId="7CB49F1E"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38493391"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6B4C0A47"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xml:space="preserve">Autor: </w:t>
            </w:r>
            <w:r w:rsidRPr="000E2D30">
              <w:rPr>
                <w:rFonts w:cstheme="minorHAnsi"/>
                <w:sz w:val="16"/>
                <w:szCs w:val="16"/>
              </w:rPr>
              <w:t>Freya Layfield</w:t>
            </w:r>
          </w:p>
          <w:p w14:paraId="5F33465E"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4D1F78A9"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xml:space="preserve">Rodzaj: </w:t>
            </w:r>
            <w:r w:rsidRPr="000E2D30">
              <w:rPr>
                <w:rFonts w:cstheme="minorHAnsi"/>
                <w:sz w:val="16"/>
                <w:szCs w:val="16"/>
              </w:rPr>
              <w:t xml:space="preserve">pakiet nauczyciela </w:t>
            </w:r>
          </w:p>
          <w:p w14:paraId="4B64D68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angielski</w:t>
            </w:r>
          </w:p>
          <w:p w14:paraId="76876297" w14:textId="77777777" w:rsidR="004C4DB3" w:rsidRPr="000E2D30" w:rsidRDefault="004C4DB3" w:rsidP="00CD680E">
            <w:pPr>
              <w:pStyle w:val="NormalnyWeb"/>
              <w:spacing w:line="256" w:lineRule="auto"/>
              <w:rPr>
                <w:rFonts w:asciiTheme="minorHAnsi" w:hAnsiTheme="minorHAnsi" w:cstheme="minorHAnsi"/>
                <w:sz w:val="16"/>
                <w:szCs w:val="16"/>
                <w:lang w:eastAsia="en-US"/>
              </w:rPr>
            </w:pPr>
            <w:r w:rsidRPr="000E2D30">
              <w:rPr>
                <w:rFonts w:asciiTheme="minorHAnsi" w:hAnsiTheme="minorHAnsi" w:cstheme="minorHAnsi"/>
                <w:color w:val="000000"/>
                <w:sz w:val="16"/>
                <w:szCs w:val="16"/>
                <w:lang w:eastAsia="en-US"/>
              </w:rPr>
              <w:t xml:space="preserve">Zestaw zawiera: </w:t>
            </w:r>
            <w:r w:rsidRPr="000E2D30">
              <w:rPr>
                <w:rFonts w:asciiTheme="minorHAnsi" w:hAnsiTheme="minorHAnsi" w:cstheme="minorHAnsi"/>
                <w:i/>
                <w:iCs/>
                <w:sz w:val="16"/>
                <w:szCs w:val="16"/>
                <w:lang w:eastAsia="en-US"/>
              </w:rPr>
              <w:t>Teacher’s Power Pack</w:t>
            </w:r>
          </w:p>
          <w:p w14:paraId="42DE41BA" w14:textId="77777777" w:rsidR="004C4DB3" w:rsidRPr="000E2D30" w:rsidRDefault="004C4DB3" w:rsidP="004C4DB3">
            <w:pPr>
              <w:numPr>
                <w:ilvl w:val="0"/>
                <w:numId w:val="23"/>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sz w:val="16"/>
                <w:szCs w:val="16"/>
                <w:lang w:eastAsia="pl-PL"/>
              </w:rPr>
              <w:t>Książka nauczyciela</w:t>
            </w:r>
          </w:p>
          <w:p w14:paraId="638C549C" w14:textId="77777777" w:rsidR="004C4DB3" w:rsidRPr="000E2D30" w:rsidRDefault="004C4DB3" w:rsidP="004C4DB3">
            <w:pPr>
              <w:numPr>
                <w:ilvl w:val="0"/>
                <w:numId w:val="23"/>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sz w:val="16"/>
                <w:szCs w:val="16"/>
                <w:lang w:eastAsia="pl-PL"/>
              </w:rPr>
              <w:t>2 płyty </w:t>
            </w:r>
            <w:r w:rsidRPr="000E2D30">
              <w:rPr>
                <w:rFonts w:eastAsia="Times New Roman" w:cstheme="minorHAnsi"/>
                <w:i/>
                <w:iCs/>
                <w:sz w:val="16"/>
                <w:szCs w:val="16"/>
                <w:lang w:eastAsia="pl-PL"/>
              </w:rPr>
              <w:t>Class Audio CD</w:t>
            </w:r>
          </w:p>
          <w:p w14:paraId="1996CEEC" w14:textId="77777777" w:rsidR="004C4DB3" w:rsidRPr="000E2D30" w:rsidRDefault="004C4DB3" w:rsidP="004C4DB3">
            <w:pPr>
              <w:numPr>
                <w:ilvl w:val="0"/>
                <w:numId w:val="23"/>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i/>
                <w:iCs/>
                <w:sz w:val="16"/>
                <w:szCs w:val="16"/>
                <w:lang w:eastAsia="pl-PL"/>
              </w:rPr>
              <w:t>Teacher’s DVD-ROM: </w:t>
            </w:r>
            <w:r w:rsidRPr="000E2D30">
              <w:rPr>
                <w:rFonts w:eastAsia="Times New Roman" w:cstheme="minorHAnsi"/>
                <w:sz w:val="16"/>
                <w:szCs w:val="16"/>
                <w:lang w:eastAsia="pl-PL"/>
              </w:rPr>
              <w:t>materiał wideo; arkusze pracy </w:t>
            </w:r>
            <w:r w:rsidRPr="000E2D30">
              <w:rPr>
                <w:rFonts w:eastAsia="Times New Roman" w:cstheme="minorHAnsi"/>
                <w:i/>
                <w:iCs/>
                <w:sz w:val="16"/>
                <w:szCs w:val="16"/>
                <w:lang w:eastAsia="pl-PL"/>
              </w:rPr>
              <w:t>Reinforcement </w:t>
            </w:r>
            <w:r w:rsidRPr="000E2D30">
              <w:rPr>
                <w:rFonts w:eastAsia="Times New Roman" w:cstheme="minorHAnsi"/>
                <w:sz w:val="16"/>
                <w:szCs w:val="16"/>
                <w:lang w:eastAsia="pl-PL"/>
              </w:rPr>
              <w:t>i</w:t>
            </w:r>
            <w:r w:rsidRPr="000E2D30">
              <w:rPr>
                <w:rFonts w:eastAsia="Times New Roman" w:cstheme="minorHAnsi"/>
                <w:i/>
                <w:iCs/>
                <w:sz w:val="16"/>
                <w:szCs w:val="16"/>
                <w:lang w:eastAsia="pl-PL"/>
              </w:rPr>
              <w:t> Extension; </w:t>
            </w:r>
            <w:r w:rsidRPr="000E2D30">
              <w:rPr>
                <w:rFonts w:eastAsia="Times New Roman" w:cstheme="minorHAnsi"/>
                <w:sz w:val="16"/>
                <w:szCs w:val="16"/>
                <w:lang w:eastAsia="pl-PL"/>
              </w:rPr>
              <w:t>karty obrazkowe; karty gramatyczne; klucze odpowiedzi do materiałów ćwiczeniowych; wskazówki dla nauczyciela; wspieranie czytania dla przyjemności; informacje kulturowe</w:t>
            </w:r>
          </w:p>
          <w:p w14:paraId="498CFCF0" w14:textId="77777777" w:rsidR="004C4DB3" w:rsidRPr="000E2D30" w:rsidRDefault="004C4DB3" w:rsidP="00CD680E">
            <w:p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i/>
                <w:iCs/>
                <w:sz w:val="16"/>
                <w:szCs w:val="16"/>
                <w:lang w:eastAsia="pl-PL"/>
              </w:rPr>
              <w:t>Classroom Presentation Tool</w:t>
            </w:r>
          </w:p>
          <w:p w14:paraId="40D06EC9" w14:textId="77777777" w:rsidR="004C4DB3" w:rsidRPr="000E2D30" w:rsidRDefault="004C4DB3" w:rsidP="004C4DB3">
            <w:pPr>
              <w:numPr>
                <w:ilvl w:val="0"/>
                <w:numId w:val="24"/>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sz w:val="16"/>
                <w:szCs w:val="16"/>
                <w:lang w:eastAsia="pl-PL"/>
              </w:rPr>
              <w:t>Podręcznik</w:t>
            </w:r>
          </w:p>
          <w:p w14:paraId="1736E891" w14:textId="77777777" w:rsidR="004C4DB3" w:rsidRPr="000E2D30" w:rsidRDefault="004C4DB3" w:rsidP="004C4DB3">
            <w:pPr>
              <w:numPr>
                <w:ilvl w:val="0"/>
                <w:numId w:val="24"/>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sz w:val="16"/>
                <w:szCs w:val="16"/>
                <w:lang w:eastAsia="pl-PL"/>
              </w:rPr>
              <w:t>Audio MP3 do podręcznika</w:t>
            </w:r>
          </w:p>
          <w:p w14:paraId="3084CA75" w14:textId="77777777" w:rsidR="004C4DB3" w:rsidRPr="000E2D30" w:rsidRDefault="004C4DB3" w:rsidP="004C4DB3">
            <w:pPr>
              <w:numPr>
                <w:ilvl w:val="0"/>
                <w:numId w:val="24"/>
              </w:num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sz w:val="16"/>
                <w:szCs w:val="16"/>
                <w:lang w:eastAsia="pl-PL"/>
              </w:rPr>
              <w:t>Materiał wideo do podręcznika</w:t>
            </w:r>
          </w:p>
          <w:p w14:paraId="7157C4CA" w14:textId="77777777" w:rsidR="004C4DB3" w:rsidRPr="000E2D30" w:rsidRDefault="004C4DB3" w:rsidP="00CD680E">
            <w:pPr>
              <w:spacing w:before="100" w:beforeAutospacing="1" w:after="100" w:afterAutospacing="1" w:line="240" w:lineRule="auto"/>
              <w:rPr>
                <w:rFonts w:eastAsia="Times New Roman" w:cstheme="minorHAnsi"/>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4F2574DD"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6B01294F"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269AB28A"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3A33005B"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3E08ABA7"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7,</w:t>
            </w:r>
          </w:p>
        </w:tc>
        <w:tc>
          <w:tcPr>
            <w:tcW w:w="1961" w:type="dxa"/>
            <w:tcBorders>
              <w:top w:val="single" w:sz="4" w:space="0" w:color="auto"/>
              <w:left w:val="nil"/>
              <w:bottom w:val="single" w:sz="4" w:space="0" w:color="auto"/>
              <w:right w:val="single" w:sz="4" w:space="0" w:color="auto"/>
            </w:tcBorders>
            <w:noWrap/>
            <w:vAlign w:val="center"/>
            <w:hideMark/>
          </w:tcPr>
          <w:p w14:paraId="6DAE098B"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Shine On! 2. Podręcznik z cyfrowym odzwierciedleniem dla klas I-III szkoły podstawowej</w:t>
            </w:r>
          </w:p>
        </w:tc>
        <w:tc>
          <w:tcPr>
            <w:tcW w:w="445" w:type="dxa"/>
            <w:tcBorders>
              <w:top w:val="single" w:sz="4" w:space="0" w:color="auto"/>
              <w:left w:val="nil"/>
              <w:bottom w:val="single" w:sz="4" w:space="0" w:color="auto"/>
              <w:right w:val="single" w:sz="4" w:space="0" w:color="auto"/>
            </w:tcBorders>
            <w:noWrap/>
            <w:vAlign w:val="center"/>
            <w:hideMark/>
          </w:tcPr>
          <w:p w14:paraId="48B11E92"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3</w:t>
            </w:r>
          </w:p>
        </w:tc>
        <w:tc>
          <w:tcPr>
            <w:tcW w:w="811" w:type="dxa"/>
            <w:tcBorders>
              <w:top w:val="single" w:sz="4" w:space="0" w:color="auto"/>
              <w:left w:val="nil"/>
              <w:bottom w:val="single" w:sz="4" w:space="0" w:color="auto"/>
              <w:right w:val="single" w:sz="4" w:space="0" w:color="auto"/>
            </w:tcBorders>
            <w:noWrap/>
            <w:vAlign w:val="center"/>
            <w:hideMark/>
          </w:tcPr>
          <w:p w14:paraId="4DEE914B"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5448C44F"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069FF14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40F7FDD2"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tradycyjny podręcznik</w:t>
            </w:r>
          </w:p>
          <w:p w14:paraId="04D130A4"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0AE06E1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2021</w:t>
            </w:r>
          </w:p>
          <w:p w14:paraId="5EEC4ED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2A9A13FB"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73FD57A7"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591888D8"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1D46A4F5"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61D09EC9"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51A1631F"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8.</w:t>
            </w:r>
          </w:p>
        </w:tc>
        <w:tc>
          <w:tcPr>
            <w:tcW w:w="1961" w:type="dxa"/>
            <w:tcBorders>
              <w:top w:val="single" w:sz="4" w:space="0" w:color="auto"/>
              <w:left w:val="nil"/>
              <w:bottom w:val="single" w:sz="4" w:space="0" w:color="auto"/>
              <w:right w:val="single" w:sz="4" w:space="0" w:color="auto"/>
            </w:tcBorders>
            <w:noWrap/>
            <w:vAlign w:val="center"/>
          </w:tcPr>
          <w:p w14:paraId="376481B7"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Shine On! 2. Zeszyt ćwiczeń dla klas I-III szkoły podstawowej</w:t>
            </w:r>
          </w:p>
          <w:p w14:paraId="25D12113" w14:textId="77777777" w:rsidR="004C4DB3" w:rsidRPr="000E2D30" w:rsidRDefault="004C4DB3" w:rsidP="00CD680E">
            <w:pPr>
              <w:pStyle w:val="Nagwek1"/>
              <w:spacing w:line="256" w:lineRule="auto"/>
              <w:rPr>
                <w:rFonts w:asciiTheme="minorHAnsi" w:hAnsiTheme="minorHAnsi" w:cstheme="minorHAnsi"/>
                <w:b w:val="0"/>
                <w:sz w:val="16"/>
                <w:szCs w:val="16"/>
              </w:rPr>
            </w:pPr>
          </w:p>
        </w:tc>
        <w:tc>
          <w:tcPr>
            <w:tcW w:w="445" w:type="dxa"/>
            <w:tcBorders>
              <w:top w:val="single" w:sz="4" w:space="0" w:color="auto"/>
              <w:left w:val="nil"/>
              <w:bottom w:val="single" w:sz="4" w:space="0" w:color="auto"/>
              <w:right w:val="single" w:sz="4" w:space="0" w:color="auto"/>
            </w:tcBorders>
            <w:noWrap/>
            <w:vAlign w:val="center"/>
            <w:hideMark/>
          </w:tcPr>
          <w:p w14:paraId="62EE9657"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760A6989"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087F961F"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21AEE5BA"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4DAFC877"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Rodzaj: ćwiczenia, karty pracy</w:t>
            </w:r>
          </w:p>
          <w:p w14:paraId="6BAA6A66"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143FEBCD"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2021</w:t>
            </w:r>
          </w:p>
          <w:p w14:paraId="7345D343"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Okładka: miękka</w:t>
            </w:r>
          </w:p>
          <w:p w14:paraId="58C6AF98"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594B369B"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357AB0BA"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3EDA8FEF" w14:textId="77777777" w:rsidR="004C4DB3" w:rsidRDefault="004C4DB3" w:rsidP="00CD680E">
            <w:pPr>
              <w:spacing w:after="0" w:line="240" w:lineRule="auto"/>
              <w:rPr>
                <w:rFonts w:eastAsia="Times New Roman" w:cstheme="minorHAnsi"/>
                <w:color w:val="000000"/>
                <w:sz w:val="16"/>
                <w:szCs w:val="16"/>
                <w:lang w:eastAsia="pl-PL"/>
              </w:rPr>
            </w:pPr>
          </w:p>
        </w:tc>
      </w:tr>
      <w:tr w:rsidR="004C4DB3" w14:paraId="7CC73916" w14:textId="77777777" w:rsidTr="00D14F29">
        <w:trPr>
          <w:trHeight w:val="950"/>
        </w:trPr>
        <w:tc>
          <w:tcPr>
            <w:tcW w:w="294" w:type="dxa"/>
            <w:tcBorders>
              <w:top w:val="single" w:sz="4" w:space="0" w:color="auto"/>
              <w:left w:val="single" w:sz="4" w:space="0" w:color="auto"/>
              <w:bottom w:val="single" w:sz="4" w:space="0" w:color="auto"/>
              <w:right w:val="single" w:sz="4" w:space="0" w:color="auto"/>
            </w:tcBorders>
            <w:noWrap/>
            <w:vAlign w:val="center"/>
            <w:hideMark/>
          </w:tcPr>
          <w:p w14:paraId="1B68727E" w14:textId="77777777" w:rsidR="004C4DB3" w:rsidRDefault="004C4DB3" w:rsidP="00CD680E">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9.</w:t>
            </w:r>
          </w:p>
        </w:tc>
        <w:tc>
          <w:tcPr>
            <w:tcW w:w="1961" w:type="dxa"/>
            <w:tcBorders>
              <w:top w:val="single" w:sz="4" w:space="0" w:color="auto"/>
              <w:left w:val="nil"/>
              <w:bottom w:val="single" w:sz="4" w:space="0" w:color="auto"/>
              <w:right w:val="single" w:sz="4" w:space="0" w:color="auto"/>
            </w:tcBorders>
            <w:noWrap/>
            <w:vAlign w:val="center"/>
          </w:tcPr>
          <w:p w14:paraId="10FD0DB7" w14:textId="77777777" w:rsidR="004C4DB3" w:rsidRPr="000E2D30" w:rsidRDefault="004C4DB3" w:rsidP="00CD680E">
            <w:pPr>
              <w:pStyle w:val="Nagwek1"/>
              <w:spacing w:line="256" w:lineRule="auto"/>
              <w:rPr>
                <w:rFonts w:asciiTheme="minorHAnsi" w:hAnsiTheme="minorHAnsi" w:cstheme="minorHAnsi"/>
                <w:b w:val="0"/>
                <w:sz w:val="16"/>
                <w:szCs w:val="16"/>
              </w:rPr>
            </w:pPr>
            <w:r w:rsidRPr="000E2D30">
              <w:rPr>
                <w:rFonts w:asciiTheme="minorHAnsi" w:hAnsiTheme="minorHAnsi" w:cstheme="minorHAnsi"/>
                <w:b w:val="0"/>
                <w:sz w:val="16"/>
                <w:szCs w:val="16"/>
              </w:rPr>
              <w:t>Shine On! klasa II. Teacher’s Power Pack and Classroom Presentation Tool</w:t>
            </w:r>
          </w:p>
          <w:p w14:paraId="5703D2F6" w14:textId="77777777" w:rsidR="004C4DB3" w:rsidRPr="000E2D30" w:rsidRDefault="004C4DB3" w:rsidP="00CD680E">
            <w:pPr>
              <w:pStyle w:val="Nagwek1"/>
              <w:spacing w:line="256" w:lineRule="auto"/>
              <w:rPr>
                <w:rFonts w:asciiTheme="minorHAnsi" w:hAnsiTheme="minorHAnsi" w:cstheme="minorHAnsi"/>
                <w:b w:val="0"/>
                <w:sz w:val="16"/>
                <w:szCs w:val="16"/>
              </w:rPr>
            </w:pPr>
          </w:p>
        </w:tc>
        <w:tc>
          <w:tcPr>
            <w:tcW w:w="445" w:type="dxa"/>
            <w:tcBorders>
              <w:top w:val="single" w:sz="4" w:space="0" w:color="auto"/>
              <w:left w:val="nil"/>
              <w:bottom w:val="single" w:sz="4" w:space="0" w:color="auto"/>
              <w:right w:val="single" w:sz="4" w:space="0" w:color="auto"/>
            </w:tcBorders>
            <w:noWrap/>
            <w:vAlign w:val="center"/>
            <w:hideMark/>
          </w:tcPr>
          <w:p w14:paraId="48C10B06"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1</w:t>
            </w:r>
          </w:p>
        </w:tc>
        <w:tc>
          <w:tcPr>
            <w:tcW w:w="811" w:type="dxa"/>
            <w:tcBorders>
              <w:top w:val="single" w:sz="4" w:space="0" w:color="auto"/>
              <w:left w:val="nil"/>
              <w:bottom w:val="single" w:sz="4" w:space="0" w:color="auto"/>
              <w:right w:val="single" w:sz="4" w:space="0" w:color="auto"/>
            </w:tcBorders>
            <w:noWrap/>
            <w:vAlign w:val="center"/>
            <w:hideMark/>
          </w:tcPr>
          <w:p w14:paraId="30D0AEFC" w14:textId="77777777" w:rsidR="004C4DB3" w:rsidRPr="000E2D30" w:rsidRDefault="004C4DB3" w:rsidP="00CD680E">
            <w:pPr>
              <w:spacing w:after="0" w:line="240" w:lineRule="auto"/>
              <w:jc w:val="center"/>
              <w:rPr>
                <w:rFonts w:eastAsia="Times New Roman" w:cstheme="minorHAnsi"/>
                <w:color w:val="000000"/>
                <w:sz w:val="16"/>
                <w:szCs w:val="16"/>
                <w:lang w:eastAsia="pl-PL"/>
              </w:rPr>
            </w:pPr>
            <w:r w:rsidRPr="000E2D30">
              <w:rPr>
                <w:rFonts w:eastAsia="Times New Roman" w:cstheme="minorHAnsi"/>
                <w:color w:val="000000"/>
                <w:sz w:val="16"/>
                <w:szCs w:val="16"/>
                <w:lang w:eastAsia="pl-PL"/>
              </w:rPr>
              <w:t>szt.</w:t>
            </w:r>
          </w:p>
        </w:tc>
        <w:tc>
          <w:tcPr>
            <w:tcW w:w="3011" w:type="dxa"/>
            <w:tcBorders>
              <w:top w:val="single" w:sz="4" w:space="0" w:color="auto"/>
              <w:left w:val="nil"/>
              <w:bottom w:val="single" w:sz="4" w:space="0" w:color="auto"/>
              <w:right w:val="single" w:sz="4" w:space="0" w:color="auto"/>
            </w:tcBorders>
            <w:vAlign w:val="center"/>
            <w:hideMark/>
          </w:tcPr>
          <w:p w14:paraId="50D5D02A"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Autor: praca zbiorowa</w:t>
            </w:r>
          </w:p>
          <w:p w14:paraId="359FB433"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Wydawnictwo: Oxford University Press</w:t>
            </w:r>
          </w:p>
          <w:p w14:paraId="4AD0D34E"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 xml:space="preserve">Rodzaj: </w:t>
            </w:r>
            <w:r w:rsidRPr="000E2D30">
              <w:rPr>
                <w:rFonts w:cstheme="minorHAnsi"/>
                <w:sz w:val="16"/>
                <w:szCs w:val="16"/>
              </w:rPr>
              <w:t>e-zasoby z testami, materiałami do kopiowania i nagraniami audio</w:t>
            </w:r>
            <w:r w:rsidRPr="000E2D30">
              <w:rPr>
                <w:rFonts w:eastAsia="Times New Roman" w:cstheme="minorHAnsi"/>
                <w:color w:val="000000"/>
                <w:sz w:val="16"/>
                <w:szCs w:val="16"/>
                <w:lang w:eastAsia="pl-PL"/>
              </w:rPr>
              <w:t xml:space="preserve"> </w:t>
            </w:r>
          </w:p>
          <w:p w14:paraId="48473BD1"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Język wydania: polski, angielski</w:t>
            </w:r>
          </w:p>
          <w:p w14:paraId="6FCE8AA7"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Rok wydania: 2021</w:t>
            </w:r>
          </w:p>
          <w:p w14:paraId="61AA1EAE" w14:textId="77777777" w:rsidR="004C4DB3" w:rsidRPr="000E2D30" w:rsidRDefault="004C4DB3" w:rsidP="00CD680E">
            <w:pPr>
              <w:pStyle w:val="NormalnyWeb"/>
              <w:spacing w:before="0" w:beforeAutospacing="0" w:after="0" w:afterAutospacing="0" w:line="256" w:lineRule="auto"/>
              <w:rPr>
                <w:rFonts w:asciiTheme="minorHAnsi" w:hAnsiTheme="minorHAnsi" w:cstheme="minorHAnsi"/>
                <w:color w:val="000000"/>
                <w:sz w:val="16"/>
                <w:szCs w:val="16"/>
                <w:lang w:eastAsia="en-US"/>
              </w:rPr>
            </w:pPr>
            <w:r w:rsidRPr="000E2D30">
              <w:rPr>
                <w:rFonts w:asciiTheme="minorHAnsi" w:hAnsiTheme="minorHAnsi" w:cstheme="minorHAnsi"/>
                <w:color w:val="000000"/>
                <w:sz w:val="16"/>
                <w:szCs w:val="16"/>
                <w:lang w:eastAsia="en-US"/>
              </w:rPr>
              <w:t xml:space="preserve">Zestaw zawiera: </w:t>
            </w:r>
          </w:p>
          <w:p w14:paraId="5667D659" w14:textId="77777777" w:rsidR="004C4DB3" w:rsidRPr="000E2D30" w:rsidRDefault="004C4DB3" w:rsidP="00CD680E">
            <w:pPr>
              <w:pStyle w:val="NormalnyWeb"/>
              <w:spacing w:before="0" w:beforeAutospacing="0" w:after="0" w:afterAutospacing="0" w:line="256" w:lineRule="auto"/>
              <w:rPr>
                <w:rFonts w:asciiTheme="minorHAnsi" w:hAnsiTheme="minorHAnsi" w:cstheme="minorHAnsi"/>
                <w:sz w:val="16"/>
                <w:szCs w:val="16"/>
                <w:lang w:eastAsia="en-US"/>
              </w:rPr>
            </w:pPr>
            <w:r w:rsidRPr="000E2D30">
              <w:rPr>
                <w:rFonts w:asciiTheme="minorHAnsi" w:hAnsiTheme="minorHAnsi" w:cstheme="minorHAnsi"/>
                <w:color w:val="000000"/>
                <w:sz w:val="16"/>
                <w:szCs w:val="16"/>
                <w:lang w:eastAsia="en-US"/>
              </w:rPr>
              <w:t>-</w:t>
            </w:r>
            <w:r w:rsidRPr="000E2D30">
              <w:rPr>
                <w:rFonts w:asciiTheme="minorHAnsi" w:hAnsiTheme="minorHAnsi" w:cstheme="minorHAnsi"/>
                <w:i/>
                <w:iCs/>
                <w:sz w:val="16"/>
                <w:szCs w:val="16"/>
                <w:lang w:eastAsia="en-US"/>
              </w:rPr>
              <w:t>Teachers Power Pack</w:t>
            </w:r>
            <w:r w:rsidRPr="000E2D30">
              <w:rPr>
                <w:rFonts w:asciiTheme="minorHAnsi" w:hAnsiTheme="minorHAnsi" w:cstheme="minorHAnsi"/>
                <w:sz w:val="16"/>
                <w:szCs w:val="16"/>
                <w:lang w:eastAsia="en-US"/>
              </w:rPr>
              <w:t xml:space="preserve"> zawiera: -przewodnik nauczyciela z pomniejszonmi stronami z podręcznika</w:t>
            </w:r>
          </w:p>
          <w:p w14:paraId="6896E5B4" w14:textId="77777777" w:rsidR="004C4DB3" w:rsidRPr="000E2D30" w:rsidRDefault="004C4DB3" w:rsidP="00CD680E">
            <w:pPr>
              <w:pStyle w:val="NormalnyWeb"/>
              <w:spacing w:before="0" w:beforeAutospacing="0" w:after="0" w:afterAutospacing="0" w:line="256" w:lineRule="auto"/>
              <w:rPr>
                <w:rFonts w:asciiTheme="minorHAnsi" w:hAnsiTheme="minorHAnsi" w:cstheme="minorHAnsi"/>
                <w:sz w:val="16"/>
                <w:szCs w:val="16"/>
                <w:lang w:eastAsia="en-US"/>
              </w:rPr>
            </w:pPr>
            <w:r w:rsidRPr="000E2D30">
              <w:rPr>
                <w:rFonts w:asciiTheme="minorHAnsi" w:hAnsiTheme="minorHAnsi" w:cstheme="minorHAnsi"/>
                <w:sz w:val="16"/>
                <w:szCs w:val="16"/>
                <w:lang w:eastAsia="en-US"/>
              </w:rPr>
              <w:t xml:space="preserve">-kod dostępu do </w:t>
            </w:r>
            <w:r w:rsidRPr="000E2D30">
              <w:rPr>
                <w:rFonts w:asciiTheme="minorHAnsi" w:hAnsiTheme="minorHAnsi" w:cstheme="minorHAnsi"/>
                <w:i/>
                <w:iCs/>
                <w:sz w:val="16"/>
                <w:szCs w:val="16"/>
                <w:lang w:eastAsia="en-US"/>
              </w:rPr>
              <w:t>Classroom Presentation Tool</w:t>
            </w:r>
            <w:r w:rsidRPr="000E2D30">
              <w:rPr>
                <w:rFonts w:asciiTheme="minorHAnsi" w:hAnsiTheme="minorHAnsi" w:cstheme="minorHAnsi"/>
                <w:sz w:val="16"/>
                <w:szCs w:val="16"/>
                <w:lang w:eastAsia="en-US"/>
              </w:rPr>
              <w:t xml:space="preserve"> do podręcznika i zeszytu ćwiczeń</w:t>
            </w:r>
          </w:p>
          <w:p w14:paraId="7FF70E44" w14:textId="77777777" w:rsidR="004C4DB3" w:rsidRPr="000E2D30" w:rsidRDefault="004C4DB3" w:rsidP="00CD680E">
            <w:pPr>
              <w:spacing w:after="0" w:line="240" w:lineRule="auto"/>
              <w:rPr>
                <w:rFonts w:eastAsia="Times New Roman" w:cstheme="minorHAnsi"/>
                <w:sz w:val="16"/>
                <w:szCs w:val="16"/>
                <w:lang w:eastAsia="pl-PL"/>
              </w:rPr>
            </w:pPr>
            <w:r w:rsidRPr="000E2D30">
              <w:rPr>
                <w:rFonts w:eastAsia="Times New Roman" w:cstheme="minorHAnsi"/>
                <w:sz w:val="16"/>
                <w:szCs w:val="16"/>
                <w:lang w:eastAsia="pl-PL"/>
              </w:rPr>
              <w:t xml:space="preserve">-kod dostępu do platformy </w:t>
            </w:r>
            <w:r w:rsidRPr="000E2D30">
              <w:rPr>
                <w:rFonts w:eastAsia="Times New Roman" w:cstheme="minorHAnsi"/>
                <w:i/>
                <w:iCs/>
                <w:sz w:val="16"/>
                <w:szCs w:val="16"/>
                <w:lang w:eastAsia="pl-PL"/>
              </w:rPr>
              <w:t>Teachers Resource Centre</w:t>
            </w:r>
            <w:r w:rsidRPr="000E2D30">
              <w:rPr>
                <w:rFonts w:eastAsia="Times New Roman" w:cstheme="minorHAnsi"/>
                <w:sz w:val="16"/>
                <w:szCs w:val="16"/>
                <w:lang w:eastAsia="pl-PL"/>
              </w:rPr>
              <w:t xml:space="preserve"> z e-zasobami (książka nauczyciela w wersji elektronicznej, materiały do kopiowania, testy w wersji pdf i do edycji, nagraniami audio i wideo, klucze odpowiedzi)</w:t>
            </w:r>
          </w:p>
          <w:p w14:paraId="43EB4BC7" w14:textId="77777777" w:rsidR="004C4DB3" w:rsidRPr="000E2D30" w:rsidRDefault="004C4DB3" w:rsidP="00CD680E">
            <w:pPr>
              <w:spacing w:after="0" w:line="240" w:lineRule="auto"/>
              <w:rPr>
                <w:rFonts w:eastAsia="Times New Roman" w:cstheme="minorHAnsi"/>
                <w:color w:val="000000"/>
                <w:sz w:val="16"/>
                <w:szCs w:val="16"/>
                <w:lang w:eastAsia="pl-PL"/>
              </w:rPr>
            </w:pPr>
            <w:r w:rsidRPr="000E2D30">
              <w:rPr>
                <w:rFonts w:eastAsia="Times New Roman" w:cstheme="minorHAnsi"/>
                <w:color w:val="000000"/>
                <w:sz w:val="16"/>
                <w:szCs w:val="16"/>
                <w:lang w:eastAsia="pl-PL"/>
              </w:rPr>
              <w:t>Stan: nowy</w:t>
            </w:r>
          </w:p>
        </w:tc>
        <w:tc>
          <w:tcPr>
            <w:tcW w:w="1280" w:type="dxa"/>
            <w:tcBorders>
              <w:top w:val="single" w:sz="4" w:space="0" w:color="auto"/>
              <w:left w:val="nil"/>
              <w:bottom w:val="single" w:sz="4" w:space="0" w:color="auto"/>
              <w:right w:val="single" w:sz="4" w:space="0" w:color="auto"/>
            </w:tcBorders>
            <w:noWrap/>
            <w:vAlign w:val="center"/>
          </w:tcPr>
          <w:p w14:paraId="34C6DB8C"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146" w:type="dxa"/>
            <w:tcBorders>
              <w:top w:val="single" w:sz="4" w:space="0" w:color="auto"/>
              <w:left w:val="nil"/>
              <w:bottom w:val="single" w:sz="4" w:space="0" w:color="auto"/>
              <w:right w:val="single" w:sz="4" w:space="0" w:color="auto"/>
            </w:tcBorders>
            <w:noWrap/>
            <w:vAlign w:val="center"/>
          </w:tcPr>
          <w:p w14:paraId="4BE163EC" w14:textId="77777777" w:rsidR="004C4DB3" w:rsidRPr="000E2D30" w:rsidRDefault="004C4DB3" w:rsidP="00CD680E">
            <w:pPr>
              <w:spacing w:after="0" w:line="240" w:lineRule="auto"/>
              <w:rPr>
                <w:rFonts w:eastAsia="Times New Roman" w:cstheme="minorHAnsi"/>
                <w:color w:val="000000"/>
                <w:sz w:val="16"/>
                <w:szCs w:val="16"/>
                <w:lang w:eastAsia="pl-PL"/>
              </w:rPr>
            </w:pPr>
          </w:p>
        </w:tc>
        <w:tc>
          <w:tcPr>
            <w:tcW w:w="1684" w:type="dxa"/>
            <w:tcBorders>
              <w:top w:val="single" w:sz="4" w:space="0" w:color="auto"/>
              <w:left w:val="nil"/>
              <w:bottom w:val="single" w:sz="4" w:space="0" w:color="auto"/>
              <w:right w:val="single" w:sz="4" w:space="0" w:color="auto"/>
            </w:tcBorders>
            <w:noWrap/>
            <w:vAlign w:val="center"/>
          </w:tcPr>
          <w:p w14:paraId="20C33B50" w14:textId="77777777" w:rsidR="004C4DB3" w:rsidRDefault="004C4DB3" w:rsidP="00CD680E">
            <w:pPr>
              <w:spacing w:after="0" w:line="240" w:lineRule="auto"/>
              <w:rPr>
                <w:rFonts w:eastAsia="Times New Roman" w:cstheme="minorHAnsi"/>
                <w:color w:val="000000"/>
                <w:sz w:val="16"/>
                <w:szCs w:val="16"/>
                <w:lang w:eastAsia="pl-PL"/>
              </w:rPr>
            </w:pPr>
          </w:p>
        </w:tc>
      </w:tr>
    </w:tbl>
    <w:tbl>
      <w:tblPr>
        <w:tblStyle w:val="Tabela-Siatka"/>
        <w:tblW w:w="10915" w:type="dxa"/>
        <w:tblInd w:w="-459" w:type="dxa"/>
        <w:tblLayout w:type="fixed"/>
        <w:tblLook w:val="04A0" w:firstRow="1" w:lastRow="0" w:firstColumn="1" w:lastColumn="0" w:noHBand="0" w:noVBand="1"/>
      </w:tblPr>
      <w:tblGrid>
        <w:gridCol w:w="1418"/>
        <w:gridCol w:w="1843"/>
        <w:gridCol w:w="1842"/>
        <w:gridCol w:w="624"/>
        <w:gridCol w:w="1786"/>
        <w:gridCol w:w="1134"/>
        <w:gridCol w:w="1134"/>
        <w:gridCol w:w="1134"/>
      </w:tblGrid>
      <w:tr w:rsidR="000E2D30" w:rsidRPr="004B51AC" w14:paraId="3C603548" w14:textId="77777777" w:rsidTr="00D14F29">
        <w:tc>
          <w:tcPr>
            <w:tcW w:w="1418" w:type="dxa"/>
            <w:vAlign w:val="center"/>
          </w:tcPr>
          <w:p w14:paraId="01E5F6B5" w14:textId="77777777" w:rsidR="000E2D30" w:rsidRPr="004B51AC" w:rsidRDefault="000E2D30" w:rsidP="00A46B95">
            <w:pPr>
              <w:rPr>
                <w:rFonts w:asciiTheme="minorHAnsi" w:hAnsiTheme="minorHAnsi" w:cstheme="minorHAnsi"/>
                <w:sz w:val="16"/>
                <w:szCs w:val="16"/>
              </w:rPr>
            </w:pPr>
            <w:r>
              <w:rPr>
                <w:rFonts w:asciiTheme="minorHAnsi" w:hAnsiTheme="minorHAnsi" w:cstheme="minorHAnsi"/>
                <w:sz w:val="16"/>
                <w:szCs w:val="16"/>
              </w:rPr>
              <w:lastRenderedPageBreak/>
              <w:t>52</w:t>
            </w:r>
            <w:r w:rsidRPr="004B51AC">
              <w:rPr>
                <w:rFonts w:asciiTheme="minorHAnsi" w:hAnsiTheme="minorHAnsi" w:cstheme="minorHAnsi"/>
                <w:sz w:val="16"/>
                <w:szCs w:val="16"/>
              </w:rPr>
              <w:t>.</w:t>
            </w:r>
          </w:p>
        </w:tc>
        <w:tc>
          <w:tcPr>
            <w:tcW w:w="1843" w:type="dxa"/>
            <w:vAlign w:val="center"/>
          </w:tcPr>
          <w:p w14:paraId="6E363F04" w14:textId="77777777" w:rsidR="000E2D30" w:rsidRPr="004B51AC" w:rsidRDefault="000E2D30" w:rsidP="00A46B95">
            <w:pPr>
              <w:rPr>
                <w:rFonts w:asciiTheme="minorHAnsi" w:hAnsiTheme="minorHAnsi" w:cstheme="minorHAnsi"/>
                <w:b/>
                <w:sz w:val="16"/>
                <w:szCs w:val="16"/>
              </w:rPr>
            </w:pPr>
            <w:r w:rsidRPr="004B51AC">
              <w:rPr>
                <w:rFonts w:asciiTheme="minorHAnsi" w:hAnsiTheme="minorHAnsi" w:cstheme="minorHAnsi"/>
                <w:b/>
                <w:sz w:val="16"/>
                <w:szCs w:val="16"/>
              </w:rPr>
              <w:t>KOSZTY DOSTAWY</w:t>
            </w:r>
          </w:p>
        </w:tc>
        <w:tc>
          <w:tcPr>
            <w:tcW w:w="1842" w:type="dxa"/>
          </w:tcPr>
          <w:p w14:paraId="321C5E50" w14:textId="77777777" w:rsidR="000E2D30" w:rsidRPr="004B51AC" w:rsidRDefault="000E2D30" w:rsidP="00A46B95">
            <w:pPr>
              <w:rPr>
                <w:rFonts w:asciiTheme="minorHAnsi" w:hAnsiTheme="minorHAnsi" w:cstheme="minorHAnsi"/>
                <w:sz w:val="16"/>
                <w:szCs w:val="16"/>
              </w:rPr>
            </w:pPr>
          </w:p>
        </w:tc>
        <w:tc>
          <w:tcPr>
            <w:tcW w:w="624" w:type="dxa"/>
            <w:vAlign w:val="center"/>
          </w:tcPr>
          <w:p w14:paraId="055AF629" w14:textId="77777777" w:rsidR="000E2D30" w:rsidRPr="004B51AC" w:rsidRDefault="000E2D30" w:rsidP="00A46B95">
            <w:pPr>
              <w:jc w:val="center"/>
              <w:rPr>
                <w:rFonts w:asciiTheme="minorHAnsi" w:hAnsiTheme="minorHAnsi" w:cstheme="minorHAnsi"/>
                <w:b/>
                <w:sz w:val="16"/>
                <w:szCs w:val="16"/>
              </w:rPr>
            </w:pPr>
            <w:r w:rsidRPr="004B51AC">
              <w:rPr>
                <w:rFonts w:asciiTheme="minorHAnsi" w:hAnsiTheme="minorHAnsi" w:cstheme="minorHAnsi"/>
                <w:b/>
                <w:sz w:val="16"/>
                <w:szCs w:val="16"/>
              </w:rPr>
              <w:t>kpl</w:t>
            </w:r>
          </w:p>
        </w:tc>
        <w:tc>
          <w:tcPr>
            <w:tcW w:w="1786" w:type="dxa"/>
          </w:tcPr>
          <w:p w14:paraId="0DA2473C" w14:textId="77777777" w:rsidR="000E2D30" w:rsidRPr="004B51AC" w:rsidRDefault="000E2D30" w:rsidP="00A46B95">
            <w:pPr>
              <w:jc w:val="center"/>
              <w:rPr>
                <w:rFonts w:asciiTheme="minorHAnsi" w:hAnsiTheme="minorHAnsi" w:cstheme="minorHAnsi"/>
                <w:sz w:val="16"/>
                <w:szCs w:val="16"/>
              </w:rPr>
            </w:pPr>
          </w:p>
        </w:tc>
        <w:tc>
          <w:tcPr>
            <w:tcW w:w="1134" w:type="dxa"/>
          </w:tcPr>
          <w:p w14:paraId="25936F16" w14:textId="77777777" w:rsidR="000E2D30" w:rsidRPr="004B51AC" w:rsidRDefault="00D14F29" w:rsidP="00A46B95">
            <w:pPr>
              <w:jc w:val="center"/>
              <w:rPr>
                <w:rFonts w:asciiTheme="minorHAnsi" w:hAnsiTheme="minorHAnsi" w:cstheme="minorHAnsi"/>
                <w:sz w:val="16"/>
                <w:szCs w:val="16"/>
              </w:rPr>
            </w:pPr>
            <w:r>
              <w:rPr>
                <w:rFonts w:asciiTheme="minorHAnsi" w:hAnsiTheme="minorHAnsi" w:cstheme="minorHAnsi"/>
                <w:sz w:val="16"/>
                <w:szCs w:val="16"/>
              </w:rPr>
              <w:t>-</w:t>
            </w:r>
          </w:p>
        </w:tc>
        <w:tc>
          <w:tcPr>
            <w:tcW w:w="1134" w:type="dxa"/>
          </w:tcPr>
          <w:p w14:paraId="241971DD" w14:textId="77777777" w:rsidR="000E2D30" w:rsidRPr="004B51AC" w:rsidRDefault="00D14F29" w:rsidP="00A46B95">
            <w:pPr>
              <w:jc w:val="center"/>
              <w:rPr>
                <w:rFonts w:asciiTheme="minorHAnsi" w:hAnsiTheme="minorHAnsi" w:cstheme="minorHAnsi"/>
                <w:sz w:val="16"/>
                <w:szCs w:val="16"/>
              </w:rPr>
            </w:pPr>
            <w:r>
              <w:rPr>
                <w:rFonts w:asciiTheme="minorHAnsi" w:hAnsiTheme="minorHAnsi" w:cstheme="minorHAnsi"/>
                <w:sz w:val="16"/>
                <w:szCs w:val="16"/>
              </w:rPr>
              <w:t>-</w:t>
            </w:r>
          </w:p>
        </w:tc>
        <w:tc>
          <w:tcPr>
            <w:tcW w:w="1134" w:type="dxa"/>
          </w:tcPr>
          <w:p w14:paraId="7F320113" w14:textId="77777777" w:rsidR="000E2D30" w:rsidRPr="004B51AC" w:rsidRDefault="000E2D30" w:rsidP="00A46B95">
            <w:pPr>
              <w:jc w:val="center"/>
              <w:rPr>
                <w:rFonts w:asciiTheme="minorHAnsi" w:hAnsiTheme="minorHAnsi" w:cstheme="minorHAnsi"/>
                <w:sz w:val="16"/>
                <w:szCs w:val="16"/>
              </w:rPr>
            </w:pPr>
          </w:p>
        </w:tc>
      </w:tr>
      <w:tr w:rsidR="000E2D30" w:rsidRPr="004B51AC" w14:paraId="6F21DFE6" w14:textId="77777777" w:rsidTr="00D14F29">
        <w:tc>
          <w:tcPr>
            <w:tcW w:w="7513" w:type="dxa"/>
            <w:gridSpan w:val="5"/>
            <w:vAlign w:val="center"/>
          </w:tcPr>
          <w:p w14:paraId="51E8DCE7" w14:textId="77777777" w:rsidR="000E2D30" w:rsidRPr="004B51AC" w:rsidRDefault="000E2D30" w:rsidP="00A46B95">
            <w:pPr>
              <w:jc w:val="center"/>
              <w:rPr>
                <w:rFonts w:asciiTheme="minorHAnsi" w:hAnsiTheme="minorHAnsi" w:cstheme="minorHAnsi"/>
                <w:sz w:val="16"/>
                <w:szCs w:val="16"/>
              </w:rPr>
            </w:pPr>
            <w:r w:rsidRPr="004B51AC">
              <w:rPr>
                <w:rFonts w:asciiTheme="minorHAnsi" w:hAnsiTheme="minorHAnsi" w:cstheme="minorHAnsi"/>
                <w:sz w:val="16"/>
                <w:szCs w:val="16"/>
              </w:rPr>
              <w:t>RAZEM:</w:t>
            </w:r>
          </w:p>
        </w:tc>
        <w:tc>
          <w:tcPr>
            <w:tcW w:w="1134" w:type="dxa"/>
          </w:tcPr>
          <w:p w14:paraId="6D6F6A46" w14:textId="77777777" w:rsidR="000E2D30" w:rsidRPr="004B51AC" w:rsidRDefault="000E2D30" w:rsidP="00A46B95">
            <w:pPr>
              <w:jc w:val="center"/>
              <w:rPr>
                <w:rFonts w:asciiTheme="minorHAnsi" w:hAnsiTheme="minorHAnsi" w:cstheme="minorHAnsi"/>
                <w:sz w:val="16"/>
                <w:szCs w:val="16"/>
              </w:rPr>
            </w:pPr>
          </w:p>
        </w:tc>
        <w:tc>
          <w:tcPr>
            <w:tcW w:w="1134" w:type="dxa"/>
          </w:tcPr>
          <w:p w14:paraId="664CEFE5" w14:textId="77777777" w:rsidR="000E2D30" w:rsidRPr="004B51AC" w:rsidRDefault="000E2D30" w:rsidP="00A46B95">
            <w:pPr>
              <w:jc w:val="center"/>
              <w:rPr>
                <w:rFonts w:asciiTheme="minorHAnsi" w:hAnsiTheme="minorHAnsi" w:cstheme="minorHAnsi"/>
                <w:sz w:val="16"/>
                <w:szCs w:val="16"/>
              </w:rPr>
            </w:pPr>
          </w:p>
        </w:tc>
        <w:tc>
          <w:tcPr>
            <w:tcW w:w="1134" w:type="dxa"/>
          </w:tcPr>
          <w:p w14:paraId="309C16C2" w14:textId="77777777" w:rsidR="000E2D30" w:rsidRPr="004B51AC" w:rsidRDefault="000E2D30" w:rsidP="00A46B95">
            <w:pPr>
              <w:jc w:val="center"/>
              <w:rPr>
                <w:rFonts w:asciiTheme="minorHAnsi" w:hAnsiTheme="minorHAnsi" w:cstheme="minorHAnsi"/>
                <w:sz w:val="16"/>
                <w:szCs w:val="16"/>
              </w:rPr>
            </w:pPr>
          </w:p>
        </w:tc>
      </w:tr>
    </w:tbl>
    <w:p w14:paraId="01976914" w14:textId="77777777" w:rsidR="000E2D30" w:rsidRPr="0007114D" w:rsidRDefault="000E2D30" w:rsidP="000E2D30">
      <w:pPr>
        <w:spacing w:after="0"/>
        <w:rPr>
          <w:rFonts w:cstheme="minorHAnsi"/>
        </w:rPr>
      </w:pPr>
    </w:p>
    <w:p w14:paraId="28A6D4BF" w14:textId="77777777" w:rsidR="000E2D30" w:rsidRPr="0007114D" w:rsidRDefault="000E2D30" w:rsidP="000E2D30">
      <w:pPr>
        <w:spacing w:after="0"/>
        <w:rPr>
          <w:rFonts w:cstheme="minorHAnsi"/>
        </w:rPr>
      </w:pPr>
    </w:p>
    <w:p w14:paraId="233C6ADF" w14:textId="77777777" w:rsidR="000E2D30" w:rsidRPr="0007114D" w:rsidRDefault="000E2D30" w:rsidP="000E2D30">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5FDCB6ED" w14:textId="77777777" w:rsidR="000E2D30" w:rsidRPr="0007114D" w:rsidRDefault="000E2D30" w:rsidP="000E2D30">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3162965A" w14:textId="77777777" w:rsidR="004C4DB3" w:rsidRDefault="004C4DB3" w:rsidP="004C4DB3"/>
    <w:p w14:paraId="2E2EBA3C" w14:textId="77777777" w:rsidR="008A190F" w:rsidRPr="0007114D" w:rsidRDefault="008A190F" w:rsidP="008A190F">
      <w:pPr>
        <w:spacing w:after="0" w:line="240" w:lineRule="auto"/>
        <w:rPr>
          <w:rFonts w:cstheme="minorHAnsi"/>
        </w:rPr>
      </w:pPr>
    </w:p>
    <w:p w14:paraId="51AB6AD6" w14:textId="77777777" w:rsidR="008A190F" w:rsidRDefault="008A190F" w:rsidP="008A190F">
      <w:pPr>
        <w:spacing w:after="0" w:line="240" w:lineRule="auto"/>
        <w:rPr>
          <w:rFonts w:ascii="Arial Narrow" w:hAnsi="Arial Narrow"/>
        </w:rPr>
      </w:pPr>
    </w:p>
    <w:p w14:paraId="382E61D1" w14:textId="77777777" w:rsidR="008A190F" w:rsidRDefault="008A190F" w:rsidP="008A190F">
      <w:pPr>
        <w:spacing w:after="0" w:line="240" w:lineRule="auto"/>
        <w:rPr>
          <w:rFonts w:ascii="Arial Narrow" w:hAnsi="Arial Narrow"/>
        </w:rPr>
      </w:pPr>
    </w:p>
    <w:p w14:paraId="666B731A" w14:textId="77777777" w:rsidR="008A190F" w:rsidRDefault="008A190F" w:rsidP="008A190F">
      <w:pPr>
        <w:spacing w:after="0" w:line="240" w:lineRule="auto"/>
        <w:rPr>
          <w:rFonts w:ascii="Arial Narrow" w:hAnsi="Arial Narrow"/>
        </w:rPr>
      </w:pPr>
    </w:p>
    <w:p w14:paraId="432BA707" w14:textId="77777777" w:rsidR="008A190F" w:rsidRDefault="008A190F" w:rsidP="008A190F">
      <w:pPr>
        <w:ind w:right="1134"/>
        <w:rPr>
          <w:rFonts w:ascii="Arial Narrow" w:hAnsi="Arial Narrow"/>
        </w:rPr>
      </w:pPr>
    </w:p>
    <w:p w14:paraId="7CB397AC" w14:textId="77777777" w:rsidR="00BE435C" w:rsidRDefault="00BE435C" w:rsidP="008A190F">
      <w:pPr>
        <w:ind w:right="1134"/>
        <w:rPr>
          <w:rFonts w:ascii="Arial Narrow" w:hAnsi="Arial Narrow"/>
        </w:rPr>
      </w:pPr>
    </w:p>
    <w:p w14:paraId="10CEA36A" w14:textId="77777777" w:rsidR="00BE435C" w:rsidRDefault="00BE435C" w:rsidP="008A190F">
      <w:pPr>
        <w:ind w:right="1134"/>
        <w:rPr>
          <w:rFonts w:ascii="Arial Narrow" w:hAnsi="Arial Narrow"/>
        </w:rPr>
      </w:pPr>
    </w:p>
    <w:p w14:paraId="625FCBC8" w14:textId="77777777" w:rsidR="00BE435C" w:rsidRDefault="00BE435C" w:rsidP="008A190F">
      <w:pPr>
        <w:ind w:right="1134"/>
        <w:rPr>
          <w:rFonts w:ascii="Arial Narrow" w:hAnsi="Arial Narrow"/>
        </w:rPr>
      </w:pPr>
    </w:p>
    <w:p w14:paraId="1019B34B" w14:textId="77777777" w:rsidR="00BE435C" w:rsidRDefault="00BE435C" w:rsidP="008A190F">
      <w:pPr>
        <w:ind w:right="1134"/>
        <w:rPr>
          <w:rFonts w:ascii="Arial Narrow" w:hAnsi="Arial Narrow"/>
        </w:rPr>
      </w:pPr>
    </w:p>
    <w:p w14:paraId="44FFEC7C" w14:textId="77777777" w:rsidR="00BE435C" w:rsidRDefault="00BE435C" w:rsidP="008A190F">
      <w:pPr>
        <w:ind w:right="1134"/>
        <w:rPr>
          <w:rFonts w:ascii="Arial Narrow" w:hAnsi="Arial Narrow"/>
        </w:rPr>
      </w:pPr>
    </w:p>
    <w:p w14:paraId="29201948" w14:textId="77777777" w:rsidR="00D14F29" w:rsidRDefault="00D14F29" w:rsidP="008A190F">
      <w:pPr>
        <w:ind w:right="1134"/>
        <w:rPr>
          <w:rFonts w:ascii="Arial Narrow" w:hAnsi="Arial Narrow"/>
        </w:rPr>
      </w:pPr>
    </w:p>
    <w:p w14:paraId="4F769687" w14:textId="77777777" w:rsidR="00D14F29" w:rsidRDefault="00D14F29" w:rsidP="008A190F">
      <w:pPr>
        <w:ind w:right="1134"/>
        <w:rPr>
          <w:rFonts w:ascii="Arial Narrow" w:hAnsi="Arial Narrow"/>
        </w:rPr>
      </w:pPr>
    </w:p>
    <w:p w14:paraId="13799BCD" w14:textId="77777777" w:rsidR="00D14F29" w:rsidRDefault="00D14F29" w:rsidP="008A190F">
      <w:pPr>
        <w:ind w:right="1134"/>
        <w:rPr>
          <w:rFonts w:ascii="Arial Narrow" w:hAnsi="Arial Narrow"/>
        </w:rPr>
      </w:pPr>
    </w:p>
    <w:p w14:paraId="3B5ACA62" w14:textId="77777777" w:rsidR="00D14F29" w:rsidRDefault="00D14F29" w:rsidP="008A190F">
      <w:pPr>
        <w:ind w:right="1134"/>
        <w:rPr>
          <w:rFonts w:ascii="Arial Narrow" w:hAnsi="Arial Narrow"/>
        </w:rPr>
      </w:pPr>
    </w:p>
    <w:p w14:paraId="2512F34F" w14:textId="77777777" w:rsidR="00D14F29" w:rsidRDefault="00D14F29" w:rsidP="008A190F">
      <w:pPr>
        <w:ind w:right="1134"/>
        <w:rPr>
          <w:rFonts w:ascii="Arial Narrow" w:hAnsi="Arial Narrow"/>
        </w:rPr>
      </w:pPr>
    </w:p>
    <w:p w14:paraId="630CF224" w14:textId="77777777" w:rsidR="00D14F29" w:rsidRDefault="00D14F29" w:rsidP="008A190F">
      <w:pPr>
        <w:ind w:right="1134"/>
        <w:rPr>
          <w:rFonts w:ascii="Arial Narrow" w:hAnsi="Arial Narrow"/>
        </w:rPr>
      </w:pPr>
    </w:p>
    <w:p w14:paraId="02B2441F" w14:textId="77777777" w:rsidR="00D14F29" w:rsidRDefault="00D14F29" w:rsidP="008A190F">
      <w:pPr>
        <w:ind w:right="1134"/>
        <w:rPr>
          <w:rFonts w:ascii="Arial Narrow" w:hAnsi="Arial Narrow"/>
        </w:rPr>
      </w:pPr>
    </w:p>
    <w:p w14:paraId="0BEC021A" w14:textId="77777777" w:rsidR="00D14F29" w:rsidRDefault="00D14F29" w:rsidP="008A190F">
      <w:pPr>
        <w:ind w:right="1134"/>
        <w:rPr>
          <w:rFonts w:ascii="Arial Narrow" w:hAnsi="Arial Narrow"/>
        </w:rPr>
      </w:pPr>
    </w:p>
    <w:p w14:paraId="781952B2" w14:textId="77777777" w:rsidR="00D14F29" w:rsidRDefault="00D14F29" w:rsidP="008A190F">
      <w:pPr>
        <w:ind w:right="1134"/>
        <w:rPr>
          <w:rFonts w:ascii="Arial Narrow" w:hAnsi="Arial Narrow"/>
        </w:rPr>
      </w:pPr>
    </w:p>
    <w:p w14:paraId="7E8670C9" w14:textId="77777777" w:rsidR="00D14F29" w:rsidRDefault="00D14F29" w:rsidP="008A190F">
      <w:pPr>
        <w:ind w:right="1134"/>
        <w:rPr>
          <w:rFonts w:ascii="Arial Narrow" w:hAnsi="Arial Narrow"/>
        </w:rPr>
      </w:pPr>
    </w:p>
    <w:p w14:paraId="06A1C2F0" w14:textId="77777777" w:rsidR="00D14F29" w:rsidRDefault="00D14F29" w:rsidP="008A190F">
      <w:pPr>
        <w:ind w:right="1134"/>
        <w:rPr>
          <w:rFonts w:ascii="Arial Narrow" w:hAnsi="Arial Narrow"/>
        </w:rPr>
      </w:pPr>
    </w:p>
    <w:p w14:paraId="06C024AB" w14:textId="77777777" w:rsidR="00D14F29" w:rsidRDefault="00D14F29" w:rsidP="008A190F">
      <w:pPr>
        <w:ind w:right="1134"/>
        <w:rPr>
          <w:rFonts w:ascii="Arial Narrow" w:hAnsi="Arial Narrow"/>
        </w:rPr>
      </w:pPr>
    </w:p>
    <w:p w14:paraId="144B5F6F" w14:textId="77777777" w:rsidR="00D14F29" w:rsidRDefault="00D14F29" w:rsidP="008A190F">
      <w:pPr>
        <w:ind w:right="1134"/>
        <w:rPr>
          <w:rFonts w:ascii="Arial Narrow" w:hAnsi="Arial Narrow"/>
        </w:rPr>
      </w:pPr>
    </w:p>
    <w:p w14:paraId="2A98D85A" w14:textId="77777777" w:rsidR="00D14F29" w:rsidRDefault="00D14F29" w:rsidP="008A190F">
      <w:pPr>
        <w:ind w:right="1134"/>
        <w:rPr>
          <w:rFonts w:ascii="Arial Narrow" w:hAnsi="Arial Narrow"/>
        </w:rPr>
      </w:pPr>
    </w:p>
    <w:p w14:paraId="44B0C2EC" w14:textId="77777777" w:rsidR="00D14F29" w:rsidRDefault="00D14F29" w:rsidP="008A190F">
      <w:pPr>
        <w:ind w:right="1134"/>
        <w:rPr>
          <w:rFonts w:ascii="Arial Narrow" w:hAnsi="Arial Narrow"/>
        </w:rPr>
      </w:pPr>
    </w:p>
    <w:p w14:paraId="4C32A37D" w14:textId="77777777" w:rsidR="00BE435C" w:rsidRDefault="00BE435C" w:rsidP="008A190F">
      <w:pPr>
        <w:ind w:right="1134"/>
        <w:rPr>
          <w:rFonts w:ascii="Arial Narrow" w:hAnsi="Arial Narrow"/>
        </w:rPr>
      </w:pPr>
    </w:p>
    <w:p w14:paraId="4DB6BE63" w14:textId="77777777" w:rsidR="008A190F" w:rsidRDefault="008A190F" w:rsidP="008A190F">
      <w:pPr>
        <w:ind w:right="1134"/>
        <w:rPr>
          <w:rFonts w:cstheme="minorHAnsi"/>
          <w:b/>
        </w:rPr>
      </w:pPr>
    </w:p>
    <w:p w14:paraId="76B2BCD8" w14:textId="77777777" w:rsidR="008A190F" w:rsidRDefault="008A190F" w:rsidP="008A190F">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sidR="00D14F29">
        <w:rPr>
          <w:rFonts w:ascii="Calibri" w:hAnsi="Calibri"/>
          <w:b/>
          <w:sz w:val="20"/>
          <w:szCs w:val="20"/>
        </w:rPr>
        <w:t>5</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F21D66">
        <w:rPr>
          <w:rFonts w:ascii="Calibri" w:hAnsi="Calibri"/>
          <w:b/>
          <w:sz w:val="20"/>
          <w:szCs w:val="20"/>
        </w:rPr>
        <w:t>49</w:t>
      </w:r>
      <w:r>
        <w:rPr>
          <w:rFonts w:ascii="Calibri" w:hAnsi="Calibri"/>
          <w:b/>
          <w:sz w:val="20"/>
          <w:szCs w:val="20"/>
        </w:rPr>
        <w:t>.2022</w:t>
      </w:r>
    </w:p>
    <w:p w14:paraId="4203A55A" w14:textId="77777777" w:rsidR="00770797" w:rsidRDefault="00770797" w:rsidP="00770797">
      <w:pPr>
        <w:spacing w:after="0" w:line="240" w:lineRule="auto"/>
        <w:rPr>
          <w:b/>
          <w:bCs/>
        </w:rPr>
      </w:pPr>
      <w:r>
        <w:rPr>
          <w:rFonts w:cstheme="minorHAnsi"/>
          <w:iCs/>
        </w:rPr>
        <w:t>ZP.271.1.49.2022</w:t>
      </w:r>
    </w:p>
    <w:p w14:paraId="20EB4357" w14:textId="77777777" w:rsidR="00770797" w:rsidRPr="004D4FAE" w:rsidRDefault="00770797" w:rsidP="00770797">
      <w:pPr>
        <w:spacing w:after="0" w:line="240" w:lineRule="auto"/>
        <w:jc w:val="right"/>
        <w:rPr>
          <w:rFonts w:cstheme="minorHAnsi"/>
          <w:b/>
          <w:u w:val="single"/>
        </w:rPr>
      </w:pPr>
      <w:r w:rsidRPr="00D92F21">
        <w:rPr>
          <w:bCs/>
          <w:i/>
          <w:iCs/>
          <w:sz w:val="18"/>
          <w:szCs w:val="18"/>
        </w:rPr>
        <w:t xml:space="preserve">Załącznik nr </w:t>
      </w:r>
      <w:r>
        <w:rPr>
          <w:bCs/>
          <w:i/>
          <w:iCs/>
          <w:sz w:val="18"/>
          <w:szCs w:val="18"/>
        </w:rPr>
        <w:t>3</w:t>
      </w:r>
    </w:p>
    <w:p w14:paraId="7C832BAE" w14:textId="77777777" w:rsidR="00770797" w:rsidRDefault="00770797" w:rsidP="00770797">
      <w:pPr>
        <w:suppressAutoHyphens/>
        <w:spacing w:after="0" w:line="240" w:lineRule="auto"/>
        <w:rPr>
          <w:rFonts w:cstheme="minorHAnsi"/>
          <w:b/>
          <w:kern w:val="1"/>
          <w:szCs w:val="20"/>
          <w:lang w:eastAsia="ar-SA"/>
        </w:rPr>
      </w:pPr>
      <w:r w:rsidRPr="006D049C">
        <w:rPr>
          <w:rFonts w:cstheme="minorHAnsi"/>
          <w:b/>
          <w:kern w:val="1"/>
          <w:szCs w:val="20"/>
          <w:lang w:eastAsia="ar-SA"/>
        </w:rPr>
        <w:t>Wykonawca:</w:t>
      </w:r>
    </w:p>
    <w:p w14:paraId="4F2FB290" w14:textId="77777777" w:rsidR="00770797" w:rsidRPr="007736EA" w:rsidRDefault="00770797" w:rsidP="00770797">
      <w:pPr>
        <w:suppressAutoHyphens/>
        <w:spacing w:after="0" w:line="240" w:lineRule="auto"/>
        <w:rPr>
          <w:rFonts w:cstheme="minorHAnsi"/>
          <w:kern w:val="1"/>
          <w:lang w:eastAsia="ar-SA"/>
        </w:rPr>
      </w:pPr>
      <w:r w:rsidRPr="007736EA">
        <w:rPr>
          <w:rFonts w:cstheme="minorHAnsi"/>
          <w:kern w:val="1"/>
          <w:lang w:eastAsia="ar-SA"/>
        </w:rPr>
        <w:t>………………………………………………………………………</w:t>
      </w:r>
    </w:p>
    <w:p w14:paraId="73E21DFE" w14:textId="77777777" w:rsidR="00770797" w:rsidRPr="007736EA" w:rsidRDefault="00770797" w:rsidP="00770797">
      <w:pPr>
        <w:suppressAutoHyphens/>
        <w:spacing w:after="0" w:line="240" w:lineRule="auto"/>
        <w:rPr>
          <w:rFonts w:cstheme="minorHAnsi"/>
          <w:kern w:val="1"/>
          <w:lang w:eastAsia="ar-SA"/>
        </w:rPr>
      </w:pPr>
      <w:r w:rsidRPr="007736EA">
        <w:rPr>
          <w:rFonts w:cstheme="minorHAnsi"/>
          <w:kern w:val="1"/>
          <w:lang w:eastAsia="ar-SA"/>
        </w:rPr>
        <w:t>………………………………………………………………………</w:t>
      </w:r>
    </w:p>
    <w:p w14:paraId="44A597C1" w14:textId="77777777" w:rsidR="00770797" w:rsidRDefault="00770797" w:rsidP="00770797">
      <w:pPr>
        <w:suppressAutoHyphens/>
        <w:spacing w:after="0" w:line="240" w:lineRule="auto"/>
        <w:rPr>
          <w:rFonts w:cstheme="minorHAnsi"/>
          <w:i/>
          <w:kern w:val="1"/>
          <w:sz w:val="18"/>
          <w:szCs w:val="18"/>
          <w:vertAlign w:val="superscript"/>
          <w:lang w:eastAsia="ar-SA"/>
        </w:rPr>
      </w:pPr>
      <w:r>
        <w:rPr>
          <w:rFonts w:cstheme="minorHAnsi"/>
          <w:i/>
          <w:kern w:val="1"/>
          <w:sz w:val="18"/>
          <w:szCs w:val="18"/>
          <w:vertAlign w:val="superscript"/>
          <w:lang w:eastAsia="ar-SA"/>
        </w:rPr>
        <w:t>(</w:t>
      </w:r>
      <w:r w:rsidRPr="000247F7">
        <w:rPr>
          <w:rFonts w:cstheme="minorHAnsi"/>
          <w:i/>
          <w:kern w:val="1"/>
          <w:sz w:val="18"/>
          <w:szCs w:val="18"/>
          <w:vertAlign w:val="superscript"/>
          <w:lang w:eastAsia="ar-SA"/>
        </w:rPr>
        <w:t>pełna nazwa/firma, adres, w zależności od podmiotu NIP/PESEL, KRS/CEiDG</w:t>
      </w:r>
      <w:r>
        <w:rPr>
          <w:rFonts w:cstheme="minorHAnsi"/>
          <w:i/>
          <w:kern w:val="1"/>
          <w:sz w:val="18"/>
          <w:szCs w:val="18"/>
          <w:vertAlign w:val="superscript"/>
          <w:lang w:eastAsia="ar-SA"/>
        </w:rPr>
        <w:t>)</w:t>
      </w:r>
    </w:p>
    <w:p w14:paraId="1FBB91F8" w14:textId="77777777" w:rsidR="00770797" w:rsidRPr="007736EA" w:rsidRDefault="00770797" w:rsidP="00770797">
      <w:pPr>
        <w:suppressAutoHyphens/>
        <w:spacing w:after="0" w:line="240" w:lineRule="auto"/>
        <w:rPr>
          <w:rFonts w:cstheme="minorHAnsi"/>
          <w:kern w:val="1"/>
          <w:u w:val="single"/>
          <w:lang w:eastAsia="ar-SA"/>
        </w:rPr>
      </w:pPr>
      <w:r w:rsidRPr="007736EA">
        <w:rPr>
          <w:rFonts w:cstheme="minorHAnsi"/>
          <w:kern w:val="1"/>
          <w:u w:val="single"/>
          <w:lang w:eastAsia="ar-SA"/>
        </w:rPr>
        <w:t>reprezentowany przez:</w:t>
      </w:r>
    </w:p>
    <w:p w14:paraId="79DB9C2D" w14:textId="77777777" w:rsidR="00770797" w:rsidRDefault="00770797" w:rsidP="00770797">
      <w:pPr>
        <w:suppressAutoHyphens/>
        <w:spacing w:after="0" w:line="240" w:lineRule="auto"/>
        <w:rPr>
          <w:rFonts w:cstheme="minorHAnsi"/>
          <w:kern w:val="1"/>
          <w:szCs w:val="20"/>
          <w:lang w:eastAsia="ar-SA"/>
        </w:rPr>
      </w:pPr>
    </w:p>
    <w:p w14:paraId="79035651" w14:textId="77777777" w:rsidR="00770797" w:rsidRPr="007736EA" w:rsidRDefault="00770797" w:rsidP="00770797">
      <w:pPr>
        <w:suppressAutoHyphens/>
        <w:spacing w:after="0" w:line="240" w:lineRule="auto"/>
        <w:rPr>
          <w:rFonts w:cstheme="minorHAnsi"/>
          <w:kern w:val="1"/>
          <w:lang w:eastAsia="ar-SA"/>
        </w:rPr>
      </w:pPr>
      <w:r w:rsidRPr="007736EA">
        <w:rPr>
          <w:rFonts w:cstheme="minorHAnsi"/>
          <w:kern w:val="1"/>
          <w:lang w:eastAsia="ar-SA"/>
        </w:rPr>
        <w:t>……………………..………………………………………………</w:t>
      </w:r>
    </w:p>
    <w:p w14:paraId="101357E4" w14:textId="77777777" w:rsidR="00770797" w:rsidRDefault="00770797" w:rsidP="00770797">
      <w:pPr>
        <w:spacing w:after="0" w:line="240" w:lineRule="auto"/>
        <w:rPr>
          <w:rFonts w:cstheme="minorHAnsi"/>
          <w:i/>
          <w:kern w:val="1"/>
          <w:sz w:val="18"/>
          <w:szCs w:val="18"/>
          <w:vertAlign w:val="superscript"/>
          <w:lang w:eastAsia="ar-SA"/>
        </w:rPr>
      </w:pPr>
      <w:r w:rsidRPr="000247F7">
        <w:rPr>
          <w:rFonts w:cstheme="minorHAnsi"/>
          <w:i/>
          <w:kern w:val="1"/>
          <w:sz w:val="18"/>
          <w:szCs w:val="18"/>
          <w:vertAlign w:val="superscript"/>
          <w:lang w:eastAsia="ar-SA"/>
        </w:rPr>
        <w:t>(imię, nazwisko, stanowisko/podstawa do reprezentacji</w:t>
      </w:r>
      <w:r>
        <w:rPr>
          <w:rFonts w:cstheme="minorHAnsi"/>
          <w:i/>
          <w:kern w:val="1"/>
          <w:sz w:val="18"/>
          <w:szCs w:val="18"/>
          <w:vertAlign w:val="superscript"/>
          <w:lang w:eastAsia="ar-SA"/>
        </w:rPr>
        <w:t>)</w:t>
      </w:r>
    </w:p>
    <w:p w14:paraId="511F800C" w14:textId="77777777" w:rsidR="00770797" w:rsidRPr="00CF4249" w:rsidRDefault="00770797" w:rsidP="00770797">
      <w:pPr>
        <w:spacing w:before="240" w:after="240"/>
        <w:jc w:val="center"/>
        <w:rPr>
          <w:rFonts w:cstheme="minorHAnsi"/>
          <w:b/>
          <w:spacing w:val="40"/>
          <w:sz w:val="32"/>
          <w:szCs w:val="32"/>
        </w:rPr>
      </w:pPr>
      <w:r w:rsidRPr="00CF4249">
        <w:rPr>
          <w:rFonts w:cstheme="minorHAnsi"/>
          <w:b/>
          <w:spacing w:val="40"/>
          <w:sz w:val="32"/>
          <w:szCs w:val="32"/>
        </w:rPr>
        <w:t xml:space="preserve">OŚWIADCZENIE </w:t>
      </w:r>
    </w:p>
    <w:p w14:paraId="40802B5E" w14:textId="77777777" w:rsidR="00770797" w:rsidRPr="000A6645" w:rsidRDefault="00770797" w:rsidP="00770797">
      <w:pPr>
        <w:jc w:val="both"/>
        <w:rPr>
          <w:rFonts w:cstheme="minorHAnsi"/>
          <w:b/>
          <w:bCs/>
          <w:iCs/>
        </w:rPr>
      </w:pPr>
      <w:r>
        <w:rPr>
          <w:rFonts w:cstheme="minorHAnsi"/>
        </w:rPr>
        <w:t>W</w:t>
      </w:r>
      <w:r w:rsidRPr="004D4FAE">
        <w:rPr>
          <w:rFonts w:cstheme="minorHAnsi"/>
        </w:rPr>
        <w:t xml:space="preserve"> postępowaniu o udzielenie zamówienia publicznego w trybie </w:t>
      </w:r>
      <w:r>
        <w:rPr>
          <w:rFonts w:cstheme="minorHAnsi"/>
        </w:rPr>
        <w:t xml:space="preserve">zapytania o cenę </w:t>
      </w:r>
      <w:r w:rsidRPr="004D4FAE">
        <w:rPr>
          <w:rFonts w:cstheme="minorHAnsi"/>
        </w:rPr>
        <w:t xml:space="preserve">pod nazwą: </w:t>
      </w:r>
      <w:r>
        <w:rPr>
          <w:rFonts w:cstheme="minorHAnsi"/>
          <w:b/>
          <w:bCs/>
          <w:iCs/>
        </w:rPr>
        <w:t xml:space="preserve">Dostawa książek w ramach projektu „Rozwój usług społecznych w Gminie Ślemień”.    </w:t>
      </w:r>
      <w:r w:rsidRPr="004D4FAE">
        <w:rPr>
          <w:rFonts w:cstheme="minorHAnsi"/>
          <w:b/>
          <w:bCs/>
          <w:iCs/>
        </w:rPr>
        <w:t xml:space="preserve"> </w:t>
      </w:r>
    </w:p>
    <w:p w14:paraId="100C9B47" w14:textId="77777777" w:rsidR="00770797" w:rsidRDefault="00770797" w:rsidP="00770797">
      <w:pPr>
        <w:pStyle w:val="Akapitzlist"/>
        <w:numPr>
          <w:ilvl w:val="0"/>
          <w:numId w:val="30"/>
        </w:numPr>
        <w:suppressAutoHyphens w:val="0"/>
        <w:spacing w:before="240" w:after="120"/>
        <w:ind w:left="357" w:hanging="357"/>
        <w:contextualSpacing w:val="0"/>
        <w:rPr>
          <w:rFonts w:asciiTheme="minorHAnsi" w:hAnsiTheme="minorHAnsi" w:cstheme="minorHAnsi"/>
          <w:b/>
          <w:sz w:val="22"/>
          <w:szCs w:val="22"/>
        </w:rPr>
      </w:pPr>
      <w:r w:rsidRPr="00CF4249">
        <w:rPr>
          <w:rFonts w:asciiTheme="minorHAnsi" w:hAnsiTheme="minorHAnsi" w:cstheme="minorHAnsi"/>
          <w:b/>
          <w:sz w:val="22"/>
          <w:szCs w:val="22"/>
        </w:rPr>
        <w:t>PODSTAWY WYKLUCZENIA</w:t>
      </w:r>
    </w:p>
    <w:p w14:paraId="4EADBC5F" w14:textId="77777777" w:rsidR="00770797" w:rsidRPr="00BD26C4" w:rsidRDefault="00770797" w:rsidP="00770797">
      <w:pPr>
        <w:pStyle w:val="Akapitzlist"/>
        <w:ind w:left="0"/>
        <w:jc w:val="both"/>
        <w:rPr>
          <w:rFonts w:asciiTheme="minorHAnsi" w:hAnsiTheme="minorHAnsi" w:cstheme="minorHAnsi"/>
          <w:sz w:val="20"/>
          <w:szCs w:val="20"/>
        </w:rPr>
      </w:pPr>
      <w:r w:rsidRPr="00BD26C4">
        <w:rPr>
          <w:rFonts w:asciiTheme="minorHAnsi" w:hAnsiTheme="minorHAnsi" w:cstheme="minorHAnsi"/>
          <w:sz w:val="20"/>
          <w:szCs w:val="20"/>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7A207095" w14:textId="77777777" w:rsidR="00770797" w:rsidRPr="00BD26C4" w:rsidRDefault="00770797" w:rsidP="00770797">
      <w:pPr>
        <w:pStyle w:val="Default"/>
        <w:numPr>
          <w:ilvl w:val="0"/>
          <w:numId w:val="15"/>
        </w:numPr>
        <w:suppressAutoHyphens/>
        <w:autoSpaceDE/>
        <w:autoSpaceDN/>
        <w:adjustRightInd/>
        <w:ind w:left="714" w:hanging="357"/>
        <w:jc w:val="both"/>
        <w:rPr>
          <w:rFonts w:asciiTheme="minorHAnsi" w:hAnsiTheme="minorHAnsi" w:cstheme="minorHAnsi"/>
          <w:color w:val="auto"/>
          <w:sz w:val="20"/>
          <w:szCs w:val="20"/>
        </w:rPr>
      </w:pPr>
      <w:r w:rsidRPr="00BD26C4">
        <w:rPr>
          <w:rFonts w:asciiTheme="minorHAnsi" w:hAnsiTheme="minorHAnsi" w:cstheme="minorHAnsi"/>
          <w:color w:val="auto"/>
          <w:sz w:val="20"/>
          <w:szCs w:val="20"/>
        </w:rPr>
        <w:t>uczestniczeniu w spółce jako wspólnik spółki cywilnej lub spółki osobowej,</w:t>
      </w:r>
    </w:p>
    <w:p w14:paraId="498C0FCC" w14:textId="77777777" w:rsidR="00770797" w:rsidRPr="00BD26C4" w:rsidRDefault="00770797" w:rsidP="00770797">
      <w:pPr>
        <w:pStyle w:val="Default"/>
        <w:numPr>
          <w:ilvl w:val="0"/>
          <w:numId w:val="15"/>
        </w:numPr>
        <w:suppressAutoHyphens/>
        <w:autoSpaceDE/>
        <w:autoSpaceDN/>
        <w:adjustRightInd/>
        <w:ind w:left="714" w:hanging="357"/>
        <w:jc w:val="both"/>
        <w:rPr>
          <w:rFonts w:asciiTheme="minorHAnsi" w:hAnsiTheme="minorHAnsi" w:cstheme="minorHAnsi"/>
          <w:color w:val="auto"/>
          <w:sz w:val="20"/>
          <w:szCs w:val="20"/>
        </w:rPr>
      </w:pPr>
      <w:r w:rsidRPr="00BD26C4">
        <w:rPr>
          <w:rFonts w:asciiTheme="minorHAnsi" w:hAnsiTheme="minorHAnsi" w:cstheme="minorHAnsi"/>
          <w:color w:val="auto"/>
          <w:sz w:val="20"/>
          <w:szCs w:val="20"/>
        </w:rPr>
        <w:t>posiadaniu co najmniej 10% udziałów lub akcji,</w:t>
      </w:r>
    </w:p>
    <w:p w14:paraId="1D46CEC4" w14:textId="77777777" w:rsidR="00770797" w:rsidRPr="00BD26C4" w:rsidRDefault="00770797" w:rsidP="00770797">
      <w:pPr>
        <w:pStyle w:val="Default"/>
        <w:numPr>
          <w:ilvl w:val="0"/>
          <w:numId w:val="15"/>
        </w:numPr>
        <w:suppressAutoHyphens/>
        <w:autoSpaceDE/>
        <w:autoSpaceDN/>
        <w:adjustRightInd/>
        <w:ind w:left="714" w:hanging="357"/>
        <w:jc w:val="both"/>
        <w:rPr>
          <w:rFonts w:asciiTheme="minorHAnsi" w:hAnsiTheme="minorHAnsi" w:cstheme="minorHAnsi"/>
          <w:color w:val="auto"/>
          <w:sz w:val="20"/>
          <w:szCs w:val="20"/>
        </w:rPr>
      </w:pPr>
      <w:r w:rsidRPr="00BD26C4">
        <w:rPr>
          <w:rFonts w:asciiTheme="minorHAnsi" w:hAnsiTheme="minorHAnsi" w:cstheme="minorHAnsi"/>
          <w:color w:val="auto"/>
          <w:sz w:val="20"/>
          <w:szCs w:val="20"/>
        </w:rPr>
        <w:t>pełnieniu funkcji członka organu nadzorczego lub zarządzającego, prokurenta, pełnomocnika,</w:t>
      </w:r>
    </w:p>
    <w:p w14:paraId="4076FDE2" w14:textId="77777777" w:rsidR="00770797" w:rsidRDefault="00770797" w:rsidP="00770797">
      <w:pPr>
        <w:pStyle w:val="Default"/>
        <w:numPr>
          <w:ilvl w:val="0"/>
          <w:numId w:val="15"/>
        </w:numPr>
        <w:suppressAutoHyphens/>
        <w:autoSpaceDE/>
        <w:autoSpaceDN/>
        <w:adjustRightInd/>
        <w:ind w:left="714" w:hanging="357"/>
        <w:jc w:val="both"/>
        <w:rPr>
          <w:rFonts w:asciiTheme="minorHAnsi" w:hAnsiTheme="minorHAnsi" w:cstheme="minorHAnsi"/>
          <w:color w:val="auto"/>
          <w:sz w:val="20"/>
          <w:szCs w:val="20"/>
        </w:rPr>
      </w:pPr>
      <w:r w:rsidRPr="00BD26C4">
        <w:rPr>
          <w:rFonts w:asciiTheme="minorHAnsi" w:hAnsiTheme="minorHAnsi" w:cstheme="minorHAnsi"/>
          <w:color w:val="auto"/>
          <w:sz w:val="20"/>
          <w:szCs w:val="20"/>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FF6A849" w14:textId="77777777" w:rsidR="00770797" w:rsidRPr="00BD26C4" w:rsidRDefault="00770797" w:rsidP="00770797">
      <w:pPr>
        <w:pStyle w:val="Akapitzlist"/>
        <w:numPr>
          <w:ilvl w:val="0"/>
          <w:numId w:val="15"/>
        </w:numPr>
        <w:suppressAutoHyphens w:val="0"/>
        <w:ind w:left="714" w:hanging="357"/>
        <w:contextualSpacing w:val="0"/>
        <w:jc w:val="both"/>
        <w:rPr>
          <w:rFonts w:asciiTheme="minorHAnsi" w:hAnsiTheme="minorHAnsi" w:cstheme="minorHAnsi"/>
          <w:sz w:val="20"/>
          <w:szCs w:val="20"/>
        </w:rPr>
      </w:pPr>
      <w:r w:rsidRPr="00BD26C4">
        <w:rPr>
          <w:rFonts w:asciiTheme="minorHAnsi" w:hAnsiTheme="minorHAnsi" w:cstheme="minorHAnsi"/>
          <w:sz w:val="20"/>
          <w:szCs w:val="20"/>
        </w:rPr>
        <w:t>Oświadczam, że nie zachodzą wobec mnie przesłanki wykluczenia z postępowania o których mowa w art. 7 ust. 1 ustawy z dnia 13 kwietnia 2022 r. o szczególnych rozwiązaniach w zakresie przeciwdziałania wspieraniu agresji na Ukrainę oraz służących ochronie bezpieczeństwa narodowego (Dz. U. z 2022 r. poz. 835).</w:t>
      </w:r>
    </w:p>
    <w:p w14:paraId="24A2C28D" w14:textId="77777777" w:rsidR="00770797" w:rsidRDefault="00770797" w:rsidP="00770797">
      <w:pPr>
        <w:tabs>
          <w:tab w:val="left" w:pos="1985"/>
          <w:tab w:val="left" w:pos="4820"/>
          <w:tab w:val="left" w:pos="5387"/>
          <w:tab w:val="left" w:pos="8931"/>
        </w:tabs>
        <w:spacing w:before="840" w:line="360" w:lineRule="auto"/>
        <w:rPr>
          <w:rFonts w:cstheme="minorHAnsi"/>
          <w:u w:val="single"/>
        </w:rPr>
      </w:pPr>
    </w:p>
    <w:p w14:paraId="130E6062" w14:textId="77777777" w:rsidR="00770797" w:rsidRPr="00120266" w:rsidRDefault="00770797" w:rsidP="00770797">
      <w:pPr>
        <w:tabs>
          <w:tab w:val="left" w:pos="1985"/>
          <w:tab w:val="left" w:pos="4820"/>
          <w:tab w:val="left" w:pos="5387"/>
          <w:tab w:val="left" w:pos="8931"/>
        </w:tabs>
        <w:spacing w:before="840" w:line="360" w:lineRule="auto"/>
        <w:rPr>
          <w:rFonts w:cstheme="minorHAnsi"/>
        </w:rPr>
      </w:pPr>
      <w:r w:rsidRPr="00120266">
        <w:rPr>
          <w:rFonts w:cstheme="minorHAnsi"/>
          <w:u w:val="single"/>
        </w:rPr>
        <w:tab/>
      </w:r>
      <w:r w:rsidRPr="00120266">
        <w:rPr>
          <w:rFonts w:cstheme="minorHAnsi"/>
        </w:rPr>
        <w:t xml:space="preserve"> dnia </w:t>
      </w:r>
      <w:r w:rsidRPr="00120266">
        <w:rPr>
          <w:rFonts w:cstheme="minorHAnsi"/>
          <w:u w:val="single"/>
        </w:rPr>
        <w:tab/>
      </w:r>
      <w:r w:rsidRPr="00120266">
        <w:rPr>
          <w:rFonts w:cstheme="minorHAnsi"/>
        </w:rPr>
        <w:t xml:space="preserve">  </w:t>
      </w:r>
      <w:r w:rsidRPr="00120266">
        <w:rPr>
          <w:rFonts w:cstheme="minorHAnsi"/>
        </w:rPr>
        <w:tab/>
        <w:t xml:space="preserve">          </w:t>
      </w:r>
      <w:r w:rsidRPr="00120266">
        <w:rPr>
          <w:rFonts w:cstheme="minorHAnsi"/>
          <w:u w:val="single"/>
        </w:rPr>
        <w:tab/>
      </w:r>
    </w:p>
    <w:p w14:paraId="29945C2E" w14:textId="77777777" w:rsidR="00770797" w:rsidRPr="00120266" w:rsidRDefault="00770797" w:rsidP="00770797">
      <w:pPr>
        <w:spacing w:after="0" w:line="240" w:lineRule="auto"/>
        <w:ind w:left="5528"/>
        <w:jc w:val="center"/>
        <w:rPr>
          <w:rFonts w:cstheme="minorHAnsi"/>
          <w:vertAlign w:val="superscript"/>
        </w:rPr>
      </w:pPr>
      <w:r w:rsidRPr="00120266">
        <w:rPr>
          <w:rFonts w:cstheme="minorHAnsi"/>
          <w:vertAlign w:val="superscript"/>
        </w:rPr>
        <w:t>podpis osoby uprawnionej</w:t>
      </w:r>
    </w:p>
    <w:p w14:paraId="3BA11C9D" w14:textId="77777777" w:rsidR="00770797" w:rsidRPr="000A6645" w:rsidRDefault="00770797" w:rsidP="00770797">
      <w:pPr>
        <w:spacing w:after="0" w:line="240" w:lineRule="auto"/>
        <w:ind w:left="5529"/>
        <w:jc w:val="center"/>
        <w:rPr>
          <w:rFonts w:cstheme="minorHAnsi"/>
          <w:vertAlign w:val="superscript"/>
        </w:rPr>
      </w:pPr>
      <w:r w:rsidRPr="00120266">
        <w:rPr>
          <w:rFonts w:cstheme="minorHAnsi"/>
          <w:vertAlign w:val="superscript"/>
        </w:rPr>
        <w:t xml:space="preserve">do składania oświadczeń </w:t>
      </w:r>
      <w:r>
        <w:rPr>
          <w:rFonts w:cstheme="minorHAnsi"/>
          <w:vertAlign w:val="superscript"/>
        </w:rPr>
        <w:t>w imieniu Wykonawcy</w:t>
      </w:r>
    </w:p>
    <w:p w14:paraId="2ED38CF3" w14:textId="77777777" w:rsidR="00770797" w:rsidRPr="000A6645" w:rsidRDefault="00770797" w:rsidP="00770797">
      <w:pPr>
        <w:rPr>
          <w:rFonts w:cstheme="minorHAnsi"/>
          <w:b/>
          <w:bCs/>
          <w:i/>
          <w:sz w:val="20"/>
          <w:szCs w:val="20"/>
        </w:rPr>
      </w:pPr>
      <w:r w:rsidRPr="00120266">
        <w:rPr>
          <w:rFonts w:cstheme="minorHAnsi"/>
          <w:i/>
          <w:sz w:val="20"/>
          <w:szCs w:val="20"/>
        </w:rPr>
        <w:t>Uwaga: oświadczenie należy złożyć wraz z ofertą</w:t>
      </w:r>
    </w:p>
    <w:p w14:paraId="04D31EEC" w14:textId="77777777" w:rsidR="008A190F" w:rsidRPr="009310FE" w:rsidRDefault="008A190F" w:rsidP="008A190F">
      <w:pPr>
        <w:ind w:left="1843" w:hanging="1843"/>
        <w:jc w:val="right"/>
        <w:rPr>
          <w:rFonts w:cstheme="minorHAnsi"/>
        </w:rPr>
      </w:pPr>
    </w:p>
    <w:p w14:paraId="3255F2A4" w14:textId="77777777" w:rsidR="008A190F" w:rsidRPr="009310FE" w:rsidRDefault="008A190F" w:rsidP="008A190F">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264A4C2E" w14:textId="77777777" w:rsidR="00770797" w:rsidRDefault="00770797" w:rsidP="00770797">
      <w:pPr>
        <w:pStyle w:val="Tekstpodstawowy"/>
        <w:spacing w:line="276" w:lineRule="auto"/>
        <w:jc w:val="center"/>
        <w:rPr>
          <w:rFonts w:ascii="Calibri" w:hAnsi="Calibri"/>
          <w:b/>
          <w:sz w:val="20"/>
          <w:szCs w:val="20"/>
        </w:rPr>
      </w:pPr>
    </w:p>
    <w:p w14:paraId="0B5948F2" w14:textId="77777777" w:rsidR="008A190F" w:rsidRPr="003004C0" w:rsidRDefault="008A190F" w:rsidP="008A190F">
      <w:pPr>
        <w:pStyle w:val="Tekstpodstawowy"/>
        <w:spacing w:line="276" w:lineRule="auto"/>
        <w:rPr>
          <w:rFonts w:cstheme="minorHAnsi"/>
          <w:b/>
        </w:rPr>
      </w:pPr>
      <w:r>
        <w:rPr>
          <w:rFonts w:ascii="Calibri" w:hAnsi="Calibri"/>
          <w:b/>
          <w:sz w:val="20"/>
          <w:szCs w:val="20"/>
        </w:rPr>
        <w:lastRenderedPageBreak/>
        <w:t xml:space="preserve">                                                               </w:t>
      </w:r>
      <w:r w:rsidR="00693CF5">
        <w:rPr>
          <w:rFonts w:cstheme="minorHAnsi"/>
          <w:b/>
        </w:rPr>
        <w:t>Załącznik nr 6</w:t>
      </w:r>
      <w:r w:rsidRPr="003004C0">
        <w:rPr>
          <w:rFonts w:cstheme="minorHAnsi"/>
          <w:b/>
        </w:rPr>
        <w:t xml:space="preserve"> do zapy</w:t>
      </w:r>
      <w:r w:rsidR="00770797">
        <w:rPr>
          <w:rFonts w:cstheme="minorHAnsi"/>
          <w:b/>
        </w:rPr>
        <w:t>tania ofertowego znak ZP.271.1.4</w:t>
      </w:r>
      <w:r w:rsidRPr="003004C0">
        <w:rPr>
          <w:rFonts w:cstheme="minorHAnsi"/>
          <w:b/>
        </w:rPr>
        <w:t>9.2022</w:t>
      </w:r>
    </w:p>
    <w:p w14:paraId="7B502348" w14:textId="77777777" w:rsidR="008A190F" w:rsidRPr="003004C0" w:rsidRDefault="008A190F" w:rsidP="008A190F">
      <w:pPr>
        <w:pStyle w:val="Default"/>
        <w:jc w:val="right"/>
        <w:rPr>
          <w:rFonts w:asciiTheme="minorHAnsi" w:hAnsiTheme="minorHAnsi" w:cstheme="minorHAnsi"/>
          <w:b/>
          <w:sz w:val="22"/>
          <w:szCs w:val="22"/>
        </w:rPr>
      </w:pPr>
    </w:p>
    <w:p w14:paraId="4C668A46" w14:textId="77777777" w:rsidR="00FD25FC" w:rsidRDefault="008A190F" w:rsidP="008A190F">
      <w:pPr>
        <w:pStyle w:val="Default"/>
        <w:jc w:val="center"/>
        <w:rPr>
          <w:rFonts w:asciiTheme="minorHAnsi" w:hAnsiTheme="minorHAnsi" w:cstheme="minorHAnsi"/>
          <w:b/>
          <w:bCs/>
          <w:sz w:val="22"/>
          <w:szCs w:val="22"/>
        </w:rPr>
      </w:pPr>
      <w:r w:rsidRPr="003004C0">
        <w:rPr>
          <w:rFonts w:asciiTheme="minorHAnsi" w:hAnsiTheme="minorHAnsi" w:cstheme="minorHAnsi"/>
          <w:b/>
          <w:i/>
          <w:sz w:val="22"/>
          <w:szCs w:val="22"/>
        </w:rPr>
        <w:t>UMOWA NR ………..</w:t>
      </w:r>
      <w:r w:rsidRPr="003004C0">
        <w:rPr>
          <w:rFonts w:asciiTheme="minorHAnsi" w:hAnsiTheme="minorHAnsi" w:cstheme="minorHAnsi"/>
          <w:b/>
          <w:sz w:val="22"/>
          <w:szCs w:val="22"/>
        </w:rPr>
        <w:t xml:space="preserve"> na Dostawę </w:t>
      </w:r>
      <w:r w:rsidR="00770797">
        <w:rPr>
          <w:rFonts w:asciiTheme="minorHAnsi" w:hAnsiTheme="minorHAnsi" w:cstheme="minorHAnsi"/>
          <w:b/>
          <w:sz w:val="22"/>
          <w:szCs w:val="22"/>
        </w:rPr>
        <w:t>książek</w:t>
      </w:r>
      <w:r w:rsidRPr="003004C0">
        <w:rPr>
          <w:rFonts w:asciiTheme="minorHAnsi" w:hAnsiTheme="minorHAnsi" w:cstheme="minorHAnsi"/>
          <w:b/>
          <w:sz w:val="22"/>
          <w:szCs w:val="22"/>
        </w:rPr>
        <w:t xml:space="preserve"> w ramach projektu pn: ”</w:t>
      </w:r>
      <w:r w:rsidR="00770797">
        <w:rPr>
          <w:rFonts w:asciiTheme="minorHAnsi" w:hAnsiTheme="minorHAnsi" w:cstheme="minorHAnsi"/>
          <w:b/>
          <w:sz w:val="22"/>
          <w:szCs w:val="22"/>
        </w:rPr>
        <w:t xml:space="preserve">Rozwój usług społecznych </w:t>
      </w:r>
      <w:r w:rsidRPr="003004C0">
        <w:rPr>
          <w:rFonts w:asciiTheme="minorHAnsi" w:hAnsiTheme="minorHAnsi" w:cstheme="minorHAnsi"/>
          <w:b/>
          <w:bCs/>
          <w:sz w:val="22"/>
          <w:szCs w:val="22"/>
        </w:rPr>
        <w:t>”</w:t>
      </w:r>
    </w:p>
    <w:p w14:paraId="14D388DB" w14:textId="77777777" w:rsidR="008A190F" w:rsidRPr="00BD2DA5" w:rsidRDefault="00BD2DA5" w:rsidP="008A190F">
      <w:pPr>
        <w:pStyle w:val="Default"/>
        <w:jc w:val="center"/>
        <w:rPr>
          <w:rFonts w:asciiTheme="minorHAnsi" w:hAnsiTheme="minorHAnsi" w:cstheme="minorHAnsi"/>
          <w:b/>
          <w:bCs/>
          <w:i/>
          <w:iCs/>
          <w:color w:val="FF0000"/>
          <w:sz w:val="22"/>
          <w:szCs w:val="22"/>
        </w:rPr>
      </w:pPr>
      <w:r w:rsidRPr="00BD2DA5">
        <w:rPr>
          <w:rFonts w:asciiTheme="minorHAnsi" w:hAnsiTheme="minorHAnsi" w:cstheme="minorHAnsi"/>
          <w:b/>
          <w:bCs/>
          <w:color w:val="FF0000"/>
          <w:sz w:val="22"/>
          <w:szCs w:val="22"/>
        </w:rPr>
        <w:t>CZĘŚĆ …….zamówienia</w:t>
      </w:r>
      <w:r w:rsidR="00FD25FC">
        <w:rPr>
          <w:rFonts w:asciiTheme="minorHAnsi" w:hAnsiTheme="minorHAnsi" w:cstheme="minorHAnsi"/>
          <w:b/>
          <w:bCs/>
          <w:color w:val="FF0000"/>
          <w:sz w:val="22"/>
          <w:szCs w:val="22"/>
        </w:rPr>
        <w:t>, pn: ……………………………………………</w:t>
      </w:r>
    </w:p>
    <w:p w14:paraId="123602D7" w14:textId="77777777" w:rsidR="008A190F" w:rsidRPr="003004C0" w:rsidRDefault="008A190F" w:rsidP="008A190F">
      <w:pPr>
        <w:pStyle w:val="Default"/>
        <w:rPr>
          <w:rFonts w:asciiTheme="minorHAnsi" w:hAnsiTheme="minorHAnsi" w:cstheme="minorHAnsi"/>
          <w:sz w:val="22"/>
          <w:szCs w:val="22"/>
        </w:rPr>
      </w:pPr>
    </w:p>
    <w:p w14:paraId="3D17BE4F" w14:textId="77777777" w:rsidR="008A190F" w:rsidRPr="003004C0" w:rsidRDefault="008A190F" w:rsidP="008A190F">
      <w:pPr>
        <w:pStyle w:val="Default"/>
        <w:rPr>
          <w:rFonts w:asciiTheme="minorHAnsi" w:hAnsiTheme="minorHAnsi" w:cstheme="minorHAnsi"/>
          <w:sz w:val="22"/>
          <w:szCs w:val="22"/>
        </w:rPr>
      </w:pPr>
    </w:p>
    <w:p w14:paraId="52ECAC1F" w14:textId="77777777" w:rsidR="008A190F" w:rsidRPr="003004C0" w:rsidRDefault="008A190F" w:rsidP="008A190F">
      <w:pPr>
        <w:spacing w:after="0" w:line="240" w:lineRule="auto"/>
        <w:jc w:val="both"/>
        <w:rPr>
          <w:rFonts w:cstheme="minorHAnsi"/>
        </w:rPr>
      </w:pPr>
      <w:r w:rsidRPr="003004C0">
        <w:rPr>
          <w:rFonts w:cstheme="minorHAnsi"/>
        </w:rPr>
        <w:t>Zawarta w Ślemieniu w dniu ………………………. r.</w:t>
      </w:r>
      <w:r w:rsidRPr="003004C0">
        <w:rPr>
          <w:rFonts w:cstheme="minorHAnsi"/>
          <w:b/>
        </w:rPr>
        <w:t xml:space="preserve"> </w:t>
      </w:r>
      <w:r w:rsidRPr="003004C0">
        <w:rPr>
          <w:rFonts w:cstheme="minorHAnsi"/>
        </w:rPr>
        <w:t xml:space="preserve">pomiędzy: </w:t>
      </w:r>
      <w:r w:rsidRPr="003004C0">
        <w:rPr>
          <w:rFonts w:cstheme="minorHAnsi"/>
          <w:b/>
        </w:rPr>
        <w:t xml:space="preserve">Gminą Ślemień </w:t>
      </w:r>
      <w:r w:rsidRPr="003004C0">
        <w:rPr>
          <w:rFonts w:cstheme="minorHAnsi"/>
        </w:rPr>
        <w:t>z siedzibą w Ślemieniu, 34-323 Ślemień, ul. Krakowska 148, NIP: 5532511962, REGON: 072182700, którą reprezentuje:</w:t>
      </w:r>
    </w:p>
    <w:p w14:paraId="5C940FC8" w14:textId="77777777" w:rsidR="008A190F" w:rsidRPr="003004C0" w:rsidRDefault="008A190F" w:rsidP="008A190F">
      <w:pPr>
        <w:spacing w:after="0" w:line="240" w:lineRule="auto"/>
        <w:jc w:val="both"/>
        <w:rPr>
          <w:rFonts w:cstheme="minorHAnsi"/>
          <w:b/>
        </w:rPr>
      </w:pPr>
      <w:r w:rsidRPr="003004C0">
        <w:rPr>
          <w:rFonts w:cstheme="minorHAnsi"/>
          <w:b/>
        </w:rPr>
        <w:t xml:space="preserve">Jarosław Krzak - Wójt Gminy Ślemień </w:t>
      </w:r>
    </w:p>
    <w:p w14:paraId="372E426D" w14:textId="77777777" w:rsidR="008A190F" w:rsidRPr="003004C0" w:rsidRDefault="008A190F" w:rsidP="008A190F">
      <w:pPr>
        <w:spacing w:after="0" w:line="240" w:lineRule="auto"/>
        <w:jc w:val="both"/>
        <w:rPr>
          <w:rFonts w:cstheme="minorHAnsi"/>
          <w:b/>
        </w:rPr>
      </w:pPr>
      <w:r w:rsidRPr="003004C0">
        <w:rPr>
          <w:rFonts w:cstheme="minorHAnsi"/>
        </w:rPr>
        <w:t>przy kontrasygnacie</w:t>
      </w:r>
      <w:r w:rsidRPr="003004C0">
        <w:rPr>
          <w:rFonts w:cstheme="minorHAnsi"/>
          <w:b/>
        </w:rPr>
        <w:t xml:space="preserve"> Małgorzaty Myśliwiec – Skarbnika Gminy Ślemień</w:t>
      </w:r>
    </w:p>
    <w:p w14:paraId="04B7101D" w14:textId="77777777" w:rsidR="008A190F" w:rsidRPr="003004C0" w:rsidRDefault="008A190F" w:rsidP="008A190F">
      <w:pPr>
        <w:spacing w:after="0" w:line="240" w:lineRule="auto"/>
        <w:jc w:val="both"/>
        <w:rPr>
          <w:rFonts w:cstheme="minorHAnsi"/>
        </w:rPr>
      </w:pPr>
      <w:r w:rsidRPr="003004C0">
        <w:rPr>
          <w:rFonts w:cstheme="minorHAnsi"/>
        </w:rPr>
        <w:t xml:space="preserve">zwanym dalej </w:t>
      </w:r>
      <w:r w:rsidRPr="003004C0">
        <w:rPr>
          <w:rFonts w:cstheme="minorHAnsi"/>
          <w:b/>
        </w:rPr>
        <w:t>„Zamawiającym”</w:t>
      </w:r>
    </w:p>
    <w:p w14:paraId="7DF1EB11" w14:textId="77777777" w:rsidR="008A190F" w:rsidRPr="003004C0" w:rsidRDefault="008A190F" w:rsidP="008A190F">
      <w:pPr>
        <w:spacing w:after="0" w:line="240" w:lineRule="auto"/>
        <w:jc w:val="both"/>
        <w:rPr>
          <w:rFonts w:cstheme="minorHAnsi"/>
        </w:rPr>
      </w:pPr>
      <w:r w:rsidRPr="003004C0">
        <w:rPr>
          <w:rFonts w:cstheme="minorHAnsi"/>
        </w:rPr>
        <w:t>a</w:t>
      </w:r>
    </w:p>
    <w:p w14:paraId="44D3F6C4" w14:textId="77777777" w:rsidR="008A190F" w:rsidRPr="003004C0" w:rsidRDefault="008A190F" w:rsidP="008A190F">
      <w:pPr>
        <w:spacing w:after="0" w:line="240" w:lineRule="auto"/>
        <w:jc w:val="both"/>
        <w:rPr>
          <w:rFonts w:cstheme="minorHAnsi"/>
          <w:b/>
        </w:rPr>
      </w:pPr>
      <w:r w:rsidRPr="003004C0">
        <w:rPr>
          <w:rFonts w:cstheme="minorHAnsi"/>
          <w:b/>
        </w:rPr>
        <w:t>……………………………………………………………………………………………….</w:t>
      </w:r>
      <w:r w:rsidRPr="003004C0">
        <w:rPr>
          <w:rFonts w:cstheme="minorHAnsi"/>
        </w:rPr>
        <w:t xml:space="preserve"> </w:t>
      </w:r>
    </w:p>
    <w:p w14:paraId="12AEA655" w14:textId="77777777" w:rsidR="008A190F" w:rsidRPr="003004C0" w:rsidRDefault="008A190F" w:rsidP="008A190F">
      <w:pPr>
        <w:pStyle w:val="Default"/>
        <w:rPr>
          <w:rFonts w:asciiTheme="minorHAnsi" w:hAnsiTheme="minorHAnsi" w:cstheme="minorHAnsi"/>
          <w:sz w:val="22"/>
          <w:szCs w:val="22"/>
        </w:rPr>
      </w:pPr>
      <w:r w:rsidRPr="003004C0">
        <w:rPr>
          <w:rFonts w:asciiTheme="minorHAnsi" w:hAnsiTheme="minorHAnsi" w:cstheme="minorHAnsi"/>
          <w:sz w:val="22"/>
          <w:szCs w:val="22"/>
        </w:rPr>
        <w:t>zwanym dalej „</w:t>
      </w:r>
      <w:r w:rsidRPr="003004C0">
        <w:rPr>
          <w:rFonts w:asciiTheme="minorHAnsi" w:hAnsiTheme="minorHAnsi" w:cstheme="minorHAnsi"/>
          <w:b/>
          <w:sz w:val="22"/>
          <w:szCs w:val="22"/>
        </w:rPr>
        <w:t>Wykonawcą”</w:t>
      </w:r>
      <w:r w:rsidRPr="003004C0">
        <w:rPr>
          <w:rFonts w:asciiTheme="minorHAnsi" w:hAnsiTheme="minorHAnsi" w:cstheme="minorHAnsi"/>
          <w:sz w:val="22"/>
          <w:szCs w:val="22"/>
        </w:rPr>
        <w:t>.</w:t>
      </w:r>
    </w:p>
    <w:p w14:paraId="512FB849" w14:textId="77777777" w:rsidR="008A190F" w:rsidRPr="003004C0" w:rsidRDefault="008A190F" w:rsidP="008A190F">
      <w:pPr>
        <w:pStyle w:val="Default"/>
        <w:jc w:val="both"/>
        <w:rPr>
          <w:rFonts w:asciiTheme="minorHAnsi" w:hAnsiTheme="minorHAnsi" w:cstheme="minorHAnsi"/>
          <w:sz w:val="22"/>
          <w:szCs w:val="22"/>
        </w:rPr>
      </w:pPr>
    </w:p>
    <w:p w14:paraId="2EBDA535" w14:textId="77777777" w:rsidR="008A190F" w:rsidRPr="003004C0" w:rsidRDefault="008A190F" w:rsidP="008A190F">
      <w:pPr>
        <w:pStyle w:val="Nagwek"/>
        <w:jc w:val="both"/>
        <w:rPr>
          <w:rFonts w:cstheme="minorHAnsi"/>
        </w:rPr>
      </w:pPr>
      <w:r w:rsidRPr="003004C0">
        <w:rPr>
          <w:rFonts w:cstheme="minorHAnsi"/>
        </w:rPr>
        <w:t>Wykonawca został wyłoniony w postępowaniu przeprowadzonym przez Zamawiającego na podstawie  zapytania ofer</w:t>
      </w:r>
      <w:r w:rsidR="00A413C2">
        <w:rPr>
          <w:rFonts w:cstheme="minorHAnsi"/>
        </w:rPr>
        <w:t>towego, znak sprawy: ZP.271.1.49</w:t>
      </w:r>
      <w:r w:rsidRPr="003004C0">
        <w:rPr>
          <w:rFonts w:cstheme="minorHAnsi"/>
        </w:rPr>
        <w:t>.2022, z dnia ...............</w:t>
      </w:r>
      <w:r w:rsidR="00BD2DA5">
        <w:rPr>
          <w:rFonts w:cstheme="minorHAnsi"/>
        </w:rPr>
        <w:t>. r. którego przedmiotem jest</w:t>
      </w:r>
      <w:r w:rsidRPr="003004C0">
        <w:rPr>
          <w:rFonts w:cstheme="minorHAnsi"/>
          <w:b/>
        </w:rPr>
        <w:t xml:space="preserve"> „Dostawa </w:t>
      </w:r>
      <w:r w:rsidR="00FD25FC">
        <w:rPr>
          <w:rFonts w:cstheme="minorHAnsi"/>
          <w:b/>
        </w:rPr>
        <w:t>książ</w:t>
      </w:r>
      <w:r w:rsidR="00BD2DA5">
        <w:rPr>
          <w:rFonts w:cstheme="minorHAnsi"/>
          <w:b/>
        </w:rPr>
        <w:t>ek</w:t>
      </w:r>
      <w:r w:rsidR="00FD25FC">
        <w:rPr>
          <w:rFonts w:cstheme="minorHAnsi"/>
          <w:b/>
        </w:rPr>
        <w:t xml:space="preserve"> dla dzieci/ Dostawa książek do nauki języka angielskiego</w:t>
      </w:r>
      <w:r w:rsidRPr="003004C0">
        <w:rPr>
          <w:rFonts w:cstheme="minorHAnsi"/>
          <w:b/>
        </w:rPr>
        <w:t xml:space="preserve"> w ramach projektu pn: ”</w:t>
      </w:r>
      <w:r w:rsidR="00BD2DA5">
        <w:rPr>
          <w:rFonts w:cstheme="minorHAnsi"/>
          <w:b/>
        </w:rPr>
        <w:t>Rozwój usług społecznych w Gminie Ślemień</w:t>
      </w:r>
      <w:r w:rsidRPr="003004C0">
        <w:rPr>
          <w:rFonts w:cstheme="minorHAnsi"/>
          <w:b/>
        </w:rPr>
        <w:t xml:space="preserve">” </w:t>
      </w:r>
      <w:r w:rsidRPr="003004C0">
        <w:rPr>
          <w:rFonts w:cstheme="minorHAnsi"/>
          <w:bCs/>
        </w:rPr>
        <w:t>współfinansowanego</w:t>
      </w:r>
      <w:r w:rsidRPr="003004C0">
        <w:rPr>
          <w:rFonts w:cstheme="minorHAnsi"/>
        </w:rPr>
        <w:t xml:space="preserve"> przez Unię Europejską z Europejskiego Funduszu Społecznego w ramach Regionalnego Programu Operacyjnego Województwa Śląskiego na lata 2014-2020.</w:t>
      </w:r>
    </w:p>
    <w:p w14:paraId="3C77B02E" w14:textId="77777777" w:rsidR="008A190F" w:rsidRPr="003004C0" w:rsidRDefault="008A190F" w:rsidP="008A190F">
      <w:pPr>
        <w:jc w:val="center"/>
        <w:rPr>
          <w:rFonts w:cstheme="minorHAnsi"/>
          <w:b/>
        </w:rPr>
      </w:pPr>
      <w:r w:rsidRPr="003004C0">
        <w:rPr>
          <w:rFonts w:cstheme="minorHAnsi"/>
          <w:b/>
        </w:rPr>
        <w:t>§ 1</w:t>
      </w:r>
    </w:p>
    <w:p w14:paraId="56AEAAF4" w14:textId="77777777" w:rsidR="008A190F" w:rsidRPr="003004C0" w:rsidRDefault="008A190F" w:rsidP="008A190F">
      <w:pPr>
        <w:jc w:val="both"/>
        <w:rPr>
          <w:rFonts w:cstheme="minorHAnsi"/>
        </w:rPr>
      </w:pPr>
      <w:r w:rsidRPr="003004C0">
        <w:rPr>
          <w:rFonts w:cstheme="minorHAnsi"/>
          <w:bCs/>
        </w:rPr>
        <w:t>1.</w:t>
      </w:r>
      <w:r>
        <w:rPr>
          <w:rFonts w:cstheme="minorHAnsi"/>
          <w:bCs/>
        </w:rPr>
        <w:t xml:space="preserve"> P</w:t>
      </w:r>
      <w:r w:rsidRPr="003004C0">
        <w:rPr>
          <w:rFonts w:cstheme="minorHAnsi"/>
          <w:bCs/>
        </w:rPr>
        <w:t xml:space="preserve">rzedmiotem umowy jest Dostawa </w:t>
      </w:r>
      <w:r w:rsidR="00BD2DA5">
        <w:rPr>
          <w:rFonts w:cstheme="minorHAnsi"/>
          <w:bCs/>
        </w:rPr>
        <w:t>książek</w:t>
      </w:r>
      <w:r w:rsidR="00FD25FC">
        <w:rPr>
          <w:rFonts w:cstheme="minorHAnsi"/>
          <w:bCs/>
        </w:rPr>
        <w:t xml:space="preserve"> dla dzieci/Dostawa książek do nauki języka angielskiego</w:t>
      </w:r>
      <w:r w:rsidRPr="003004C0">
        <w:rPr>
          <w:rFonts w:cstheme="minorHAnsi"/>
          <w:bCs/>
        </w:rPr>
        <w:t xml:space="preserve"> </w:t>
      </w:r>
      <w:r w:rsidRPr="003004C0">
        <w:rPr>
          <w:rFonts w:cstheme="minorHAnsi"/>
          <w:b/>
        </w:rPr>
        <w:t>w ramach projektu pn: ”</w:t>
      </w:r>
      <w:r w:rsidR="00BD2DA5">
        <w:rPr>
          <w:rFonts w:cstheme="minorHAnsi"/>
          <w:b/>
        </w:rPr>
        <w:t>Rozwój usług społecznych w Gminie Ślemień</w:t>
      </w:r>
      <w:r w:rsidRPr="003004C0">
        <w:rPr>
          <w:rFonts w:cstheme="minorHAnsi"/>
          <w:b/>
        </w:rPr>
        <w:t xml:space="preserve">”, </w:t>
      </w:r>
      <w:r w:rsidRPr="003004C0">
        <w:rPr>
          <w:rFonts w:cstheme="minorHAnsi"/>
        </w:rPr>
        <w:t>zw</w:t>
      </w:r>
      <w:r w:rsidR="00BD2DA5">
        <w:rPr>
          <w:rFonts w:cstheme="minorHAnsi"/>
        </w:rPr>
        <w:t xml:space="preserve">anych dalej „Przedmiotem umowy”. </w:t>
      </w:r>
      <w:r w:rsidRPr="003004C0">
        <w:rPr>
          <w:rFonts w:cstheme="minorHAnsi"/>
        </w:rPr>
        <w:t>Szczegółowy opis przedmiotu zamówienia</w:t>
      </w:r>
      <w:r w:rsidRPr="003004C0">
        <w:rPr>
          <w:rFonts w:cstheme="minorHAnsi"/>
          <w:b/>
        </w:rPr>
        <w:t xml:space="preserve"> </w:t>
      </w:r>
      <w:r w:rsidRPr="003004C0">
        <w:rPr>
          <w:rFonts w:cstheme="minorHAnsi"/>
        </w:rPr>
        <w:t>zawiera: oferta wykonawcy stanowiąca załącznik nr 1 do Umowy oraz Kalkulacja cenowa , stanowiąca załącznik nr 2 do umowy.</w:t>
      </w:r>
    </w:p>
    <w:p w14:paraId="05E12F1B" w14:textId="77777777" w:rsidR="008A190F" w:rsidRPr="003004C0" w:rsidRDefault="008A190F" w:rsidP="008A190F">
      <w:pPr>
        <w:jc w:val="both"/>
        <w:rPr>
          <w:rFonts w:cstheme="minorHAnsi"/>
          <w:bCs/>
        </w:rPr>
      </w:pPr>
      <w:r w:rsidRPr="003004C0">
        <w:rPr>
          <w:rFonts w:cstheme="minorHAnsi"/>
          <w:bCs/>
        </w:rPr>
        <w:t xml:space="preserve">2. Wykonawca zobowiązuje się do dostarczenia do miejsca wskazanego przez Zamawiającego Gminę Ślemień, na adres:  Ślemień, ul. Krakowska 148, wyspecyfikowanych w zapytaniu ofertowym następujących </w:t>
      </w:r>
      <w:r w:rsidR="00BD2DA5">
        <w:rPr>
          <w:rFonts w:cstheme="minorHAnsi"/>
          <w:bCs/>
        </w:rPr>
        <w:t>książek.</w:t>
      </w:r>
    </w:p>
    <w:p w14:paraId="2AD8D7D5" w14:textId="77777777" w:rsidR="008A190F" w:rsidRPr="003004C0" w:rsidRDefault="008A190F" w:rsidP="008A190F">
      <w:pPr>
        <w:jc w:val="both"/>
        <w:rPr>
          <w:rFonts w:cstheme="minorHAnsi"/>
          <w:bCs/>
        </w:rPr>
      </w:pPr>
      <w:r w:rsidRPr="003004C0">
        <w:rPr>
          <w:rFonts w:cstheme="minorHAnsi"/>
          <w:bCs/>
        </w:rPr>
        <w:t xml:space="preserve">3.Wykonawca zobowiązuje się dokonać na rzecz Zamawiającego dostawy , o której mowa w ust.1 zgodnie ze złożona ofertą oraz warunkami realizacji zawartymi w niniejszej umowie. </w:t>
      </w:r>
    </w:p>
    <w:p w14:paraId="5BDCC29F" w14:textId="77777777" w:rsidR="008A190F" w:rsidRDefault="00BD2DA5" w:rsidP="008A190F">
      <w:pPr>
        <w:jc w:val="both"/>
        <w:rPr>
          <w:rFonts w:cstheme="minorHAnsi"/>
          <w:bCs/>
        </w:rPr>
      </w:pPr>
      <w:r>
        <w:rPr>
          <w:rFonts w:cstheme="minorHAnsi"/>
          <w:bCs/>
        </w:rPr>
        <w:t>4.Dostarczone książki</w:t>
      </w:r>
      <w:r w:rsidR="008A190F" w:rsidRPr="003004C0">
        <w:rPr>
          <w:rFonts w:cstheme="minorHAnsi"/>
          <w:bCs/>
        </w:rPr>
        <w:t xml:space="preserve"> będą</w:t>
      </w:r>
      <w:r>
        <w:rPr>
          <w:rFonts w:cstheme="minorHAnsi"/>
          <w:bCs/>
        </w:rPr>
        <w:t xml:space="preserve"> : fabrycznie nowe, nieużywane</w:t>
      </w:r>
      <w:r w:rsidR="008A190F" w:rsidRPr="003004C0">
        <w:rPr>
          <w:rFonts w:cstheme="minorHAnsi"/>
          <w:bCs/>
        </w:rPr>
        <w:t xml:space="preserve">, wolne od wad fizycznych i wad prawnych, </w:t>
      </w:r>
      <w:r>
        <w:rPr>
          <w:rFonts w:cstheme="minorHAnsi"/>
          <w:bCs/>
        </w:rPr>
        <w:t>zgodnie</w:t>
      </w:r>
      <w:r w:rsidR="008A190F" w:rsidRPr="003004C0">
        <w:rPr>
          <w:rFonts w:cstheme="minorHAnsi"/>
          <w:bCs/>
        </w:rPr>
        <w:t xml:space="preserve"> </w:t>
      </w:r>
      <w:r>
        <w:rPr>
          <w:rFonts w:cstheme="minorHAnsi"/>
          <w:bCs/>
        </w:rPr>
        <w:t>z wymaganiami</w:t>
      </w:r>
      <w:r w:rsidR="008A190F" w:rsidRPr="003004C0">
        <w:rPr>
          <w:rFonts w:cstheme="minorHAnsi"/>
          <w:bCs/>
        </w:rPr>
        <w:t xml:space="preserve"> </w:t>
      </w:r>
      <w:r>
        <w:rPr>
          <w:rFonts w:cstheme="minorHAnsi"/>
          <w:bCs/>
        </w:rPr>
        <w:t>określonymi</w:t>
      </w:r>
      <w:r w:rsidR="008A190F" w:rsidRPr="003004C0">
        <w:rPr>
          <w:rFonts w:cstheme="minorHAnsi"/>
          <w:bCs/>
        </w:rPr>
        <w:t xml:space="preserve"> w Zapytaniu ofertowym.</w:t>
      </w:r>
    </w:p>
    <w:p w14:paraId="3F23291A" w14:textId="77777777" w:rsidR="008A190F" w:rsidRPr="002E1314" w:rsidRDefault="008A190F" w:rsidP="008A190F">
      <w:pPr>
        <w:pStyle w:val="Akapitzlist"/>
        <w:jc w:val="center"/>
        <w:rPr>
          <w:rFonts w:asciiTheme="minorHAnsi" w:hAnsiTheme="minorHAnsi" w:cstheme="minorHAnsi"/>
          <w:b/>
          <w:lang w:val="pl-PL"/>
        </w:rPr>
      </w:pPr>
      <w:r w:rsidRPr="002E1314">
        <w:rPr>
          <w:rFonts w:asciiTheme="minorHAnsi" w:hAnsiTheme="minorHAnsi" w:cstheme="minorHAnsi"/>
          <w:b/>
        </w:rPr>
        <w:t>§ 2</w:t>
      </w:r>
    </w:p>
    <w:p w14:paraId="42EC8E08" w14:textId="77777777" w:rsidR="008A190F" w:rsidRDefault="008A190F" w:rsidP="008A190F">
      <w:pPr>
        <w:jc w:val="both"/>
        <w:rPr>
          <w:rFonts w:cstheme="minorHAnsi"/>
          <w:bCs/>
        </w:rPr>
      </w:pPr>
      <w:r>
        <w:rPr>
          <w:rFonts w:cstheme="minorHAnsi"/>
          <w:bCs/>
        </w:rPr>
        <w:t>1. Dostarczenie przedmiotu umowy odbędzie się na koszt Wykonawcy, który wliczony jest w cenę oferty.</w:t>
      </w:r>
    </w:p>
    <w:p w14:paraId="08119C9B" w14:textId="77777777" w:rsidR="008A190F" w:rsidRDefault="008A190F" w:rsidP="008A190F">
      <w:pPr>
        <w:jc w:val="both"/>
        <w:rPr>
          <w:rFonts w:cstheme="minorHAnsi"/>
          <w:bCs/>
        </w:rPr>
      </w:pPr>
      <w:r>
        <w:rPr>
          <w:rFonts w:cstheme="minorHAnsi"/>
          <w:bCs/>
        </w:rPr>
        <w:t>2. Dostarczenie przedmiotu umowy odbędzie się w godzinach od 08:00 do 13:00 w dni robocze.</w:t>
      </w:r>
    </w:p>
    <w:p w14:paraId="26B195AA" w14:textId="77777777" w:rsidR="008A190F" w:rsidRDefault="008A190F" w:rsidP="008A190F">
      <w:pPr>
        <w:jc w:val="both"/>
        <w:rPr>
          <w:rFonts w:cstheme="minorHAnsi"/>
          <w:bCs/>
        </w:rPr>
      </w:pPr>
      <w:r>
        <w:rPr>
          <w:rFonts w:cstheme="minorHAnsi"/>
          <w:bCs/>
        </w:rPr>
        <w:t>3. O przygotowaniu przedmiotu umowy do dostarczenia przedmiotu umowy Zamawiającemu</w:t>
      </w:r>
      <w:r w:rsidR="00BD2DA5">
        <w:rPr>
          <w:rFonts w:cstheme="minorHAnsi"/>
          <w:bCs/>
        </w:rPr>
        <w:t xml:space="preserve"> , Wykonawca powiadomi Zamawiają</w:t>
      </w:r>
      <w:r>
        <w:rPr>
          <w:rFonts w:cstheme="minorHAnsi"/>
          <w:bCs/>
        </w:rPr>
        <w:t>cego z 2 – dniowym wyprzedzeniem, telefonicznie na nr. telefonu 33 865 40 98 wew.33.</w:t>
      </w:r>
    </w:p>
    <w:p w14:paraId="05C76CCF" w14:textId="77777777" w:rsidR="008A190F" w:rsidRDefault="008A190F" w:rsidP="008A190F">
      <w:pPr>
        <w:jc w:val="both"/>
        <w:rPr>
          <w:rFonts w:cstheme="minorHAnsi"/>
          <w:bCs/>
        </w:rPr>
      </w:pPr>
      <w:r>
        <w:rPr>
          <w:rFonts w:cstheme="minorHAnsi"/>
          <w:bCs/>
        </w:rPr>
        <w:t xml:space="preserve">4. Zamawiający zastrzega sobie prawo sprawdzenia przedmiotu umowy  - zgodności ilości oraz ich jakości w ciągu 3 dni od jego przyjęcia. Odbiór jakościowy i ilościowy odbędzie się poprzez podpisanie protokołu zdawczo – odbiorczego. </w:t>
      </w:r>
    </w:p>
    <w:p w14:paraId="4EA5F0B4" w14:textId="77777777" w:rsidR="008A190F" w:rsidRDefault="008A190F" w:rsidP="008A190F">
      <w:pPr>
        <w:jc w:val="both"/>
        <w:rPr>
          <w:rFonts w:cstheme="minorHAnsi"/>
          <w:bCs/>
        </w:rPr>
      </w:pPr>
      <w:r>
        <w:rPr>
          <w:rFonts w:cstheme="minorHAnsi"/>
          <w:bCs/>
        </w:rPr>
        <w:t xml:space="preserve">5. W razie stwierdzenia wad </w:t>
      </w:r>
      <w:r w:rsidR="00BD2DA5">
        <w:rPr>
          <w:rFonts w:cstheme="minorHAnsi"/>
          <w:bCs/>
        </w:rPr>
        <w:t>( braki ilościowe</w:t>
      </w:r>
      <w:r w:rsidR="00B511D4">
        <w:rPr>
          <w:rFonts w:cstheme="minorHAnsi"/>
          <w:bCs/>
        </w:rPr>
        <w:t>, zniszczenia</w:t>
      </w:r>
      <w:r w:rsidR="00BD2DA5">
        <w:rPr>
          <w:rFonts w:cstheme="minorHAnsi"/>
          <w:bCs/>
        </w:rPr>
        <w:t xml:space="preserve">) </w:t>
      </w:r>
      <w:r>
        <w:rPr>
          <w:rFonts w:cstheme="minorHAnsi"/>
          <w:bCs/>
        </w:rPr>
        <w:t>Zamawiający złoży stosowna reklamację Wykonawcy, który udzieli odpowiedzi na nią w ciągu 3 dni, a po bezskutecznym upływie tego terminu reklamacja uznana będzie za zasadną w całości. Termin załatwienia wniesionej reklamacji wynosi 14 dni.</w:t>
      </w:r>
    </w:p>
    <w:p w14:paraId="4F100960"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lastRenderedPageBreak/>
        <w:t xml:space="preserve">§ </w:t>
      </w:r>
      <w:r w:rsidRPr="00FD25FC">
        <w:rPr>
          <w:rFonts w:asciiTheme="minorHAnsi" w:hAnsiTheme="minorHAnsi" w:cstheme="minorHAnsi"/>
          <w:b/>
          <w:sz w:val="22"/>
          <w:szCs w:val="22"/>
          <w:lang w:val="pl-PL"/>
        </w:rPr>
        <w:t>3</w:t>
      </w:r>
    </w:p>
    <w:p w14:paraId="35447580" w14:textId="77777777" w:rsidR="008A190F" w:rsidRPr="00FD25FC" w:rsidRDefault="008A190F" w:rsidP="008A190F">
      <w:pPr>
        <w:jc w:val="both"/>
        <w:rPr>
          <w:rFonts w:cstheme="minorHAnsi"/>
          <w:b/>
          <w:bCs/>
        </w:rPr>
      </w:pPr>
      <w:r w:rsidRPr="00FD25FC">
        <w:rPr>
          <w:rFonts w:cstheme="minorHAnsi"/>
          <w:bCs/>
        </w:rPr>
        <w:t xml:space="preserve">1. Przedmiot umowy zrealizowany będzie przez Wykonawcę , </w:t>
      </w:r>
      <w:r w:rsidRPr="00FD25FC">
        <w:rPr>
          <w:rFonts w:cstheme="minorHAnsi"/>
          <w:b/>
          <w:bCs/>
        </w:rPr>
        <w:t>w terminie 10 dni od dnia zawarcia niniejszej umowy.</w:t>
      </w:r>
    </w:p>
    <w:p w14:paraId="1E5C903C"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Pr="00FD25FC">
        <w:rPr>
          <w:rFonts w:asciiTheme="minorHAnsi" w:hAnsiTheme="minorHAnsi" w:cstheme="minorHAnsi"/>
          <w:b/>
          <w:sz w:val="22"/>
          <w:szCs w:val="22"/>
          <w:lang w:val="pl-PL"/>
        </w:rPr>
        <w:t>4</w:t>
      </w:r>
    </w:p>
    <w:p w14:paraId="60161461" w14:textId="77777777" w:rsidR="008A190F" w:rsidRPr="00FD25FC" w:rsidRDefault="008A190F" w:rsidP="008A190F">
      <w:pPr>
        <w:jc w:val="both"/>
        <w:rPr>
          <w:rFonts w:cstheme="minorHAnsi"/>
        </w:rPr>
      </w:pPr>
      <w:r w:rsidRPr="00FD25FC">
        <w:rPr>
          <w:rFonts w:cstheme="minorHAnsi"/>
        </w:rPr>
        <w:t>1.Wynagrodzenie za realizację przedmiotu zamówienia, o którym mowa w § 1 ust.1 niniejszej umowy, strony ustalają na kwotę brutto …………………………………. zł ( słownie ………………………………………………….) na podstawie oferty Wykonawcy złożonej w procedurze o udzielenie zamówienia publicznego.</w:t>
      </w:r>
    </w:p>
    <w:p w14:paraId="4A18AB20" w14:textId="77777777" w:rsidR="008A190F" w:rsidRPr="00FD25FC" w:rsidRDefault="008A190F" w:rsidP="008A190F">
      <w:pPr>
        <w:jc w:val="both"/>
        <w:rPr>
          <w:rFonts w:cstheme="minorHAnsi"/>
        </w:rPr>
      </w:pPr>
      <w:r w:rsidRPr="00FD25FC">
        <w:rPr>
          <w:rFonts w:cstheme="minorHAnsi"/>
        </w:rPr>
        <w:t>2. Wynagrodzenie o którym mowa w ust.1 uwzględnia wszelkie koszty zrealizowania przedmiotu zamówienia, w tym jego dostawy do Urzędu Gminy w Ślemieniu, ul. Krakowska 148, 34-323 Ślemień.</w:t>
      </w:r>
    </w:p>
    <w:p w14:paraId="2F69B4F5" w14:textId="77777777" w:rsidR="008A190F" w:rsidRPr="00FD25FC" w:rsidRDefault="008A190F" w:rsidP="008A190F">
      <w:pPr>
        <w:jc w:val="both"/>
        <w:rPr>
          <w:rFonts w:cstheme="minorHAnsi"/>
        </w:rPr>
      </w:pPr>
      <w:r w:rsidRPr="00FD25FC">
        <w:rPr>
          <w:rFonts w:cstheme="minorHAnsi"/>
        </w:rPr>
        <w:t>3. Zamawiający dokona zapłaty wynagrodzenia:</w:t>
      </w:r>
    </w:p>
    <w:p w14:paraId="054FD5AD" w14:textId="77777777" w:rsidR="008A190F" w:rsidRPr="00FD25FC" w:rsidRDefault="008A190F" w:rsidP="008A190F">
      <w:pPr>
        <w:jc w:val="both"/>
        <w:rPr>
          <w:rFonts w:cstheme="minorHAnsi"/>
        </w:rPr>
      </w:pPr>
      <w:r w:rsidRPr="00FD25FC">
        <w:rPr>
          <w:rFonts w:cstheme="minorHAnsi"/>
        </w:rPr>
        <w:t xml:space="preserve">    a) po odebraniu dostarczonego przez Wykonawcę przedmiotu zamówienia, wolnego od wad , potwierdzonego bezusterkowym protokołem odbioru,</w:t>
      </w:r>
    </w:p>
    <w:p w14:paraId="62C509F0" w14:textId="77777777" w:rsidR="008A190F" w:rsidRPr="00FD25FC" w:rsidRDefault="008A190F" w:rsidP="008A190F">
      <w:pPr>
        <w:jc w:val="both"/>
        <w:rPr>
          <w:rFonts w:cstheme="minorHAnsi"/>
        </w:rPr>
      </w:pPr>
      <w:r w:rsidRPr="00FD25FC">
        <w:rPr>
          <w:rFonts w:cstheme="minorHAnsi"/>
        </w:rPr>
        <w:t xml:space="preserve">    b)  po otrzymaniu od Wykonawcy prawidłowo wystawionej faktury,</w:t>
      </w:r>
    </w:p>
    <w:p w14:paraId="3C1B2FF4" w14:textId="77777777" w:rsidR="008A190F" w:rsidRPr="00FD25FC" w:rsidRDefault="008A190F" w:rsidP="008A190F">
      <w:pPr>
        <w:jc w:val="both"/>
        <w:rPr>
          <w:rFonts w:cstheme="minorHAnsi"/>
          <w:lang w:eastAsia="ar-SA"/>
        </w:rPr>
      </w:pPr>
      <w:r w:rsidRPr="00FD25FC">
        <w:rPr>
          <w:rFonts w:cstheme="minorHAnsi"/>
        </w:rPr>
        <w:t xml:space="preserve">     c) w terminie 14 dni, od daty wpływu faktury do siedziby Zamawiającego, na</w:t>
      </w:r>
      <w:r w:rsidRPr="00FD25FC">
        <w:rPr>
          <w:rFonts w:cstheme="minorHAnsi"/>
          <w:lang w:eastAsia="ar-SA"/>
        </w:rPr>
        <w:t xml:space="preserve">: </w:t>
      </w:r>
    </w:p>
    <w:p w14:paraId="7A0B6F77" w14:textId="77777777" w:rsidR="008A190F" w:rsidRPr="00FD25FC" w:rsidRDefault="008A190F" w:rsidP="008A190F">
      <w:pPr>
        <w:jc w:val="both"/>
        <w:rPr>
          <w:rFonts w:cstheme="minorHAnsi"/>
          <w:lang w:eastAsia="ar-SA"/>
        </w:rPr>
      </w:pPr>
      <w:r w:rsidRPr="00FD25FC">
        <w:rPr>
          <w:rFonts w:cstheme="minorHAnsi"/>
          <w:lang w:eastAsia="ar-SA"/>
        </w:rPr>
        <w:t>Nabywca : Gmina   Ślemień                                        Odbiorca:    Urząd Gminy w</w:t>
      </w:r>
      <w:r w:rsidRPr="00FD25FC">
        <w:rPr>
          <w:rFonts w:cstheme="minorHAnsi"/>
          <w:i/>
          <w:iCs/>
          <w:lang w:eastAsia="ar-SA"/>
        </w:rPr>
        <w:t xml:space="preserve"> Ślemieniu</w:t>
      </w:r>
      <w:r w:rsidRPr="00FD25FC">
        <w:rPr>
          <w:rFonts w:cstheme="minorHAnsi"/>
          <w:lang w:eastAsia="ar-SA"/>
        </w:rPr>
        <w:t xml:space="preserve">                      </w:t>
      </w:r>
    </w:p>
    <w:p w14:paraId="23C0218B" w14:textId="77777777" w:rsidR="008A190F" w:rsidRPr="00FD25FC" w:rsidRDefault="008A190F" w:rsidP="008A190F">
      <w:pPr>
        <w:jc w:val="both"/>
        <w:rPr>
          <w:rFonts w:cstheme="minorHAnsi"/>
          <w:lang w:eastAsia="ar-SA"/>
        </w:rPr>
      </w:pPr>
      <w:r w:rsidRPr="00FD25FC">
        <w:rPr>
          <w:rFonts w:cstheme="minorHAnsi"/>
          <w:lang w:eastAsia="ar-SA"/>
        </w:rPr>
        <w:t xml:space="preserve">ul. Krakowska 148, 34 – 323 Ślemień                                    ul. Krakowska 148, 34 – 323 Ślemień      </w:t>
      </w:r>
    </w:p>
    <w:p w14:paraId="1CD387F9" w14:textId="6B01AC39" w:rsidR="008A190F" w:rsidRPr="00FD25FC" w:rsidRDefault="008A190F" w:rsidP="008A190F">
      <w:pPr>
        <w:jc w:val="both"/>
        <w:rPr>
          <w:rFonts w:cstheme="minorHAnsi"/>
          <w:lang w:eastAsia="ar-SA"/>
        </w:rPr>
      </w:pPr>
      <w:r w:rsidRPr="00FD25FC">
        <w:rPr>
          <w:rFonts w:cstheme="minorHAnsi"/>
          <w:lang w:eastAsia="ar-SA"/>
        </w:rPr>
        <w:t>NIP: 553-25-11-962                                                                          NIP: 553-</w:t>
      </w:r>
      <w:r w:rsidR="002C13EA">
        <w:rPr>
          <w:rFonts w:cstheme="minorHAnsi"/>
          <w:lang w:eastAsia="ar-SA"/>
        </w:rPr>
        <w:t>11</w:t>
      </w:r>
      <w:r w:rsidRPr="00FD25FC">
        <w:rPr>
          <w:rFonts w:cstheme="minorHAnsi"/>
          <w:lang w:eastAsia="ar-SA"/>
        </w:rPr>
        <w:t>-1</w:t>
      </w:r>
      <w:r w:rsidR="002C13EA">
        <w:rPr>
          <w:rFonts w:cstheme="minorHAnsi"/>
          <w:lang w:eastAsia="ar-SA"/>
        </w:rPr>
        <w:t>8</w:t>
      </w:r>
      <w:r w:rsidRPr="00FD25FC">
        <w:rPr>
          <w:rFonts w:cstheme="minorHAnsi"/>
          <w:lang w:eastAsia="ar-SA"/>
        </w:rPr>
        <w:t>-</w:t>
      </w:r>
      <w:r w:rsidR="002C13EA">
        <w:rPr>
          <w:rFonts w:cstheme="minorHAnsi"/>
          <w:lang w:eastAsia="ar-SA"/>
        </w:rPr>
        <w:t>702</w:t>
      </w:r>
      <w:r w:rsidRPr="00FD25FC">
        <w:rPr>
          <w:rFonts w:cstheme="minorHAnsi"/>
          <w:lang w:eastAsia="ar-SA"/>
        </w:rPr>
        <w:t xml:space="preserve">   </w:t>
      </w:r>
    </w:p>
    <w:p w14:paraId="7A1410F4" w14:textId="77777777" w:rsidR="008A190F" w:rsidRPr="00FD25FC" w:rsidRDefault="008A190F" w:rsidP="008A190F">
      <w:pPr>
        <w:jc w:val="both"/>
        <w:rPr>
          <w:rFonts w:cstheme="minorHAnsi"/>
        </w:rPr>
      </w:pPr>
      <w:r w:rsidRPr="00FD25FC">
        <w:rPr>
          <w:rFonts w:cstheme="minorHAnsi"/>
        </w:rPr>
        <w:t xml:space="preserve">4. Za dzień zapłaty uważany będzie dzień obciążenia rachunku Zamawiającego. </w:t>
      </w:r>
    </w:p>
    <w:p w14:paraId="6EDB5500"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Pr="00FD25FC">
        <w:rPr>
          <w:rFonts w:asciiTheme="minorHAnsi" w:hAnsiTheme="minorHAnsi" w:cstheme="minorHAnsi"/>
          <w:b/>
          <w:sz w:val="22"/>
          <w:szCs w:val="22"/>
          <w:lang w:val="pl-PL"/>
        </w:rPr>
        <w:t>5</w:t>
      </w:r>
    </w:p>
    <w:p w14:paraId="6F58E4A5" w14:textId="77777777" w:rsidR="008A190F" w:rsidRPr="00FD25FC" w:rsidRDefault="008A190F" w:rsidP="008A190F">
      <w:pPr>
        <w:rPr>
          <w:rFonts w:cstheme="minorHAnsi"/>
        </w:rPr>
      </w:pPr>
      <w:r w:rsidRPr="00FD25FC">
        <w:rPr>
          <w:rFonts w:cstheme="minorHAnsi"/>
        </w:rPr>
        <w:t>1.Osobami upoważnionymi do kontaktów w sprawie realizacji umowy będą:</w:t>
      </w:r>
    </w:p>
    <w:p w14:paraId="404893B0" w14:textId="77777777" w:rsidR="008A190F" w:rsidRPr="00FD25FC" w:rsidRDefault="008A190F" w:rsidP="008A190F">
      <w:pPr>
        <w:rPr>
          <w:rFonts w:cstheme="minorHAnsi"/>
        </w:rPr>
      </w:pPr>
      <w:r w:rsidRPr="00FD25FC">
        <w:rPr>
          <w:rFonts w:cstheme="minorHAnsi"/>
        </w:rPr>
        <w:t xml:space="preserve">        a) ze strony Zamawiającego – Pani </w:t>
      </w:r>
      <w:r w:rsidR="00B511D4" w:rsidRPr="00FD25FC">
        <w:rPr>
          <w:rFonts w:cstheme="minorHAnsi"/>
        </w:rPr>
        <w:t>Anna Stokłosa</w:t>
      </w:r>
      <w:r w:rsidRPr="00FD25FC">
        <w:rPr>
          <w:rFonts w:cstheme="minorHAnsi"/>
        </w:rPr>
        <w:t>, tel. 33 865 49 98 wew.33.</w:t>
      </w:r>
    </w:p>
    <w:p w14:paraId="3B56A99E" w14:textId="77777777" w:rsidR="008A190F" w:rsidRPr="00FD25FC" w:rsidRDefault="008A190F" w:rsidP="008A190F">
      <w:pPr>
        <w:rPr>
          <w:rFonts w:cstheme="minorHAnsi"/>
        </w:rPr>
      </w:pPr>
      <w:r w:rsidRPr="00FD25FC">
        <w:rPr>
          <w:rFonts w:cstheme="minorHAnsi"/>
        </w:rPr>
        <w:t xml:space="preserve">         b) ze strony Wykonawcy -  …………………………………….</w:t>
      </w:r>
    </w:p>
    <w:p w14:paraId="06B5F4B5"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00B511D4" w:rsidRPr="00FD25FC">
        <w:rPr>
          <w:rFonts w:asciiTheme="minorHAnsi" w:hAnsiTheme="minorHAnsi" w:cstheme="minorHAnsi"/>
          <w:b/>
          <w:sz w:val="22"/>
          <w:szCs w:val="22"/>
          <w:lang w:val="pl-PL"/>
        </w:rPr>
        <w:t>6</w:t>
      </w:r>
    </w:p>
    <w:p w14:paraId="0D798339" w14:textId="77777777" w:rsidR="008A190F" w:rsidRPr="00FD25FC" w:rsidRDefault="008A190F" w:rsidP="008A190F">
      <w:pPr>
        <w:jc w:val="both"/>
        <w:rPr>
          <w:rFonts w:cstheme="minorHAnsi"/>
        </w:rPr>
      </w:pPr>
      <w:r w:rsidRPr="00FD25FC">
        <w:rPr>
          <w:rFonts w:cstheme="minorHAnsi"/>
        </w:rPr>
        <w:t>1.W przypadku niewykonania lub nienależytego wykonania przez wykonawcę zobowiązania wynikającego z niniejszej umowy ( w tym nieusunięcia wad w wyznaczonym  przez Zamawiającego terminie), Zamawiający może żądać od Wykonawcy zapłaty kary umownej w wysokości 20% wynagrodzenia brutto Wykonawcy , o którym mowa w  § 2 ust.1 niniejszej umowy, z zastrzeżeniem ust.2-4 niniejszego paragrafu.</w:t>
      </w:r>
    </w:p>
    <w:p w14:paraId="09ABCF6B" w14:textId="77777777" w:rsidR="008A190F" w:rsidRPr="00FD25FC" w:rsidRDefault="008A190F" w:rsidP="008A190F">
      <w:pPr>
        <w:jc w:val="both"/>
        <w:rPr>
          <w:rFonts w:cstheme="minorHAnsi"/>
        </w:rPr>
      </w:pPr>
      <w:r w:rsidRPr="00FD25FC">
        <w:rPr>
          <w:rFonts w:cstheme="minorHAnsi"/>
        </w:rPr>
        <w:t>2. W przypadku przekroczenia przez Wykonawcę terminu, o którym mowa w  § 1 ust.4 niniejszej umowy z winy Wykonawcy, Zamawiający może żądać od Wykonawcy zapłaty kary umownej w wysokości 0,5% wynagrodzenia brutto Wykonawcy, o którym mowa w § 2 ust.1 niniejszej umowy, za każdy dzień zwłoki.</w:t>
      </w:r>
    </w:p>
    <w:p w14:paraId="1F40E7B5" w14:textId="77777777" w:rsidR="008A190F" w:rsidRPr="00FD25FC" w:rsidRDefault="008A190F" w:rsidP="008A190F">
      <w:pPr>
        <w:jc w:val="both"/>
        <w:rPr>
          <w:rFonts w:cstheme="minorHAnsi"/>
        </w:rPr>
      </w:pPr>
      <w:r w:rsidRPr="00FD25FC">
        <w:rPr>
          <w:rFonts w:cstheme="minorHAnsi"/>
        </w:rPr>
        <w:t>3. W przypadku rozwiązania umowy przez którąkolwiek ze stron z winy leżącej po stronie Wykonawcy , Wykonawca zapłaci Zamawiającemu kare umowna w wysokości 20% wynagrodzenia brutto określonego w § 2 ust.1 niniejszej umowy.</w:t>
      </w:r>
    </w:p>
    <w:p w14:paraId="1805C833" w14:textId="77777777" w:rsidR="008A190F" w:rsidRPr="00FD25FC" w:rsidRDefault="008A190F" w:rsidP="008A190F">
      <w:pPr>
        <w:jc w:val="both"/>
        <w:rPr>
          <w:rFonts w:cstheme="minorHAnsi"/>
        </w:rPr>
      </w:pPr>
      <w:r w:rsidRPr="00FD25FC">
        <w:rPr>
          <w:rFonts w:cstheme="minorHAnsi"/>
        </w:rPr>
        <w:t>4. Jeżeli Wykonawca dopuszcza się opóźnienia lub zwłoki w stosunku do terminu określonego w § 1 ust.4 Zamawiającemu przysługuje prawo do odstąpienia od umowy.</w:t>
      </w:r>
    </w:p>
    <w:p w14:paraId="30DDFDE8" w14:textId="77777777" w:rsidR="008A190F" w:rsidRPr="00FD25FC" w:rsidRDefault="008A190F" w:rsidP="008A190F">
      <w:pPr>
        <w:jc w:val="both"/>
        <w:rPr>
          <w:rFonts w:cstheme="minorHAnsi"/>
        </w:rPr>
      </w:pPr>
      <w:r w:rsidRPr="00FD25FC">
        <w:rPr>
          <w:rFonts w:cstheme="minorHAnsi"/>
        </w:rPr>
        <w:t>5. Odstąpienia od umowy powinno być sporządzone pod rygorem nieważności w formie pisemnej  oraz powinno zawierać uzasadnienie.</w:t>
      </w:r>
    </w:p>
    <w:p w14:paraId="4F627BA8"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lastRenderedPageBreak/>
        <w:t xml:space="preserve">§ </w:t>
      </w:r>
      <w:r w:rsidR="00FD25FC" w:rsidRPr="00FD25FC">
        <w:rPr>
          <w:rFonts w:asciiTheme="minorHAnsi" w:hAnsiTheme="minorHAnsi" w:cstheme="minorHAnsi"/>
          <w:b/>
          <w:sz w:val="22"/>
          <w:szCs w:val="22"/>
          <w:lang w:val="pl-PL"/>
        </w:rPr>
        <w:t>7</w:t>
      </w:r>
    </w:p>
    <w:p w14:paraId="102EB5B9" w14:textId="77777777" w:rsidR="008A190F" w:rsidRPr="00FD25FC" w:rsidRDefault="008A190F" w:rsidP="008A190F">
      <w:pPr>
        <w:jc w:val="both"/>
        <w:rPr>
          <w:rFonts w:cstheme="minorHAnsi"/>
        </w:rPr>
      </w:pPr>
      <w:r w:rsidRPr="00FD25FC">
        <w:rPr>
          <w:rFonts w:cstheme="minorHAnsi"/>
        </w:rPr>
        <w:t>Wszelkie zmiany do niniejszej umowy wymagają zgody obydwu stron umowy i powinny być sporządzone w formie pisemnej pod rygorem nieważności.</w:t>
      </w:r>
    </w:p>
    <w:p w14:paraId="6AFE3DF1"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00FD25FC" w:rsidRPr="00FD25FC">
        <w:rPr>
          <w:rFonts w:asciiTheme="minorHAnsi" w:hAnsiTheme="minorHAnsi" w:cstheme="minorHAnsi"/>
          <w:b/>
          <w:sz w:val="22"/>
          <w:szCs w:val="22"/>
          <w:lang w:val="pl-PL"/>
        </w:rPr>
        <w:t>8</w:t>
      </w:r>
    </w:p>
    <w:p w14:paraId="369B282F" w14:textId="77777777" w:rsidR="008A190F" w:rsidRPr="00FD25FC" w:rsidRDefault="008A190F" w:rsidP="008A190F">
      <w:pPr>
        <w:jc w:val="both"/>
        <w:rPr>
          <w:rFonts w:cstheme="minorHAnsi"/>
        </w:rPr>
      </w:pPr>
      <w:r w:rsidRPr="00FD25FC">
        <w:rPr>
          <w:rFonts w:cstheme="minorHAnsi"/>
        </w:rPr>
        <w:t>Sprawy sporne wynikające z treści niniejszej umowy rozstrzygane będą przez sąd właściwy ze względu na siedzibę Zamawiającego.</w:t>
      </w:r>
    </w:p>
    <w:p w14:paraId="7961609F"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00FD25FC" w:rsidRPr="00FD25FC">
        <w:rPr>
          <w:rFonts w:asciiTheme="minorHAnsi" w:hAnsiTheme="minorHAnsi" w:cstheme="minorHAnsi"/>
          <w:b/>
          <w:sz w:val="22"/>
          <w:szCs w:val="22"/>
          <w:lang w:val="pl-PL"/>
        </w:rPr>
        <w:t>9</w:t>
      </w:r>
    </w:p>
    <w:p w14:paraId="27C4B3E4" w14:textId="77777777" w:rsidR="008A190F" w:rsidRPr="00FD25FC" w:rsidRDefault="008A190F" w:rsidP="008A190F">
      <w:pPr>
        <w:rPr>
          <w:rFonts w:cstheme="minorHAnsi"/>
        </w:rPr>
      </w:pPr>
      <w:r w:rsidRPr="00FD25FC">
        <w:rPr>
          <w:rFonts w:cstheme="minorHAnsi"/>
        </w:rPr>
        <w:t>W sprawach nieuregulowanych treścią umowy zastosowanie mają przepisy Kodeksu Cywilnego.</w:t>
      </w:r>
    </w:p>
    <w:p w14:paraId="4035FCAF" w14:textId="77777777" w:rsidR="008A190F" w:rsidRPr="00FD25FC" w:rsidRDefault="008A190F" w:rsidP="008A190F">
      <w:pPr>
        <w:pStyle w:val="Akapitzlist"/>
        <w:jc w:val="center"/>
        <w:rPr>
          <w:rFonts w:asciiTheme="minorHAnsi" w:hAnsiTheme="minorHAnsi" w:cstheme="minorHAnsi"/>
          <w:b/>
          <w:sz w:val="22"/>
          <w:szCs w:val="22"/>
          <w:lang w:val="pl-PL"/>
        </w:rPr>
      </w:pPr>
      <w:r w:rsidRPr="00FD25FC">
        <w:rPr>
          <w:rFonts w:asciiTheme="minorHAnsi" w:hAnsiTheme="minorHAnsi" w:cstheme="minorHAnsi"/>
          <w:b/>
          <w:sz w:val="22"/>
          <w:szCs w:val="22"/>
        </w:rPr>
        <w:t xml:space="preserve">§ </w:t>
      </w:r>
      <w:r w:rsidR="00FD25FC" w:rsidRPr="00FD25FC">
        <w:rPr>
          <w:rFonts w:asciiTheme="minorHAnsi" w:hAnsiTheme="minorHAnsi" w:cstheme="minorHAnsi"/>
          <w:b/>
          <w:sz w:val="22"/>
          <w:szCs w:val="22"/>
          <w:lang w:val="pl-PL"/>
        </w:rPr>
        <w:t>10</w:t>
      </w:r>
    </w:p>
    <w:p w14:paraId="722B8AA8" w14:textId="77777777" w:rsidR="008A190F" w:rsidRPr="00FD25FC" w:rsidRDefault="008A190F" w:rsidP="008A190F">
      <w:pPr>
        <w:jc w:val="both"/>
        <w:rPr>
          <w:rFonts w:cstheme="minorHAnsi"/>
        </w:rPr>
      </w:pPr>
      <w:r w:rsidRPr="00FD25FC">
        <w:rPr>
          <w:rFonts w:cstheme="minorHAnsi"/>
        </w:rPr>
        <w:t>1.Niniejsza umowa została sporządzona w trzech jednobrzmiących egzemplarzach, w tym dwa dla Zamawiającego, a jeden dla Wykonawcy.</w:t>
      </w:r>
    </w:p>
    <w:p w14:paraId="0B733B02" w14:textId="77777777" w:rsidR="008A190F" w:rsidRPr="00FD25FC" w:rsidRDefault="008A190F" w:rsidP="008A190F">
      <w:pPr>
        <w:jc w:val="both"/>
        <w:rPr>
          <w:rFonts w:cstheme="minorHAnsi"/>
        </w:rPr>
      </w:pPr>
      <w:r w:rsidRPr="00FD25FC">
        <w:rPr>
          <w:rFonts w:cstheme="minorHAnsi"/>
        </w:rPr>
        <w:t xml:space="preserve">2. Załącznik do umowy stanowi oferta Wykonawcy </w:t>
      </w:r>
    </w:p>
    <w:p w14:paraId="5EAB6576" w14:textId="77777777" w:rsidR="008A190F" w:rsidRPr="00635DB4" w:rsidRDefault="008A190F" w:rsidP="008A190F">
      <w:pPr>
        <w:jc w:val="both"/>
        <w:rPr>
          <w:rFonts w:cstheme="minorHAnsi"/>
        </w:rPr>
      </w:pPr>
    </w:p>
    <w:p w14:paraId="7060405F" w14:textId="77777777" w:rsidR="008A190F" w:rsidRPr="001523AF" w:rsidRDefault="008A190F" w:rsidP="008A190F">
      <w:pPr>
        <w:pStyle w:val="Akapitzlist"/>
        <w:jc w:val="both"/>
        <w:rPr>
          <w:rFonts w:asciiTheme="minorHAnsi" w:hAnsiTheme="minorHAnsi" w:cstheme="minorHAnsi"/>
        </w:rPr>
      </w:pPr>
    </w:p>
    <w:p w14:paraId="37927AEB" w14:textId="77777777" w:rsidR="008A190F" w:rsidRPr="001523AF" w:rsidRDefault="008A190F" w:rsidP="008A190F">
      <w:pPr>
        <w:jc w:val="both"/>
        <w:rPr>
          <w:rFonts w:cstheme="minorHAnsi"/>
          <w:sz w:val="24"/>
          <w:szCs w:val="24"/>
        </w:rPr>
      </w:pPr>
    </w:p>
    <w:p w14:paraId="09824D56" w14:textId="77777777" w:rsidR="008A190F" w:rsidRPr="001523AF" w:rsidRDefault="008A190F" w:rsidP="008A190F">
      <w:pPr>
        <w:jc w:val="both"/>
        <w:rPr>
          <w:rFonts w:cstheme="minorHAnsi"/>
          <w:sz w:val="24"/>
          <w:szCs w:val="24"/>
        </w:rPr>
      </w:pPr>
      <w:r w:rsidRPr="001523AF">
        <w:rPr>
          <w:rFonts w:cstheme="minorHAnsi"/>
          <w:sz w:val="24"/>
          <w:szCs w:val="24"/>
        </w:rPr>
        <w:t xml:space="preserve">          WYKONAWCA</w:t>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t xml:space="preserve">             ZAMAWIAJĄCY</w:t>
      </w:r>
    </w:p>
    <w:p w14:paraId="66DD860D" w14:textId="77777777" w:rsidR="008A190F" w:rsidRPr="001523AF" w:rsidRDefault="008A190F" w:rsidP="008A190F">
      <w:pPr>
        <w:jc w:val="both"/>
        <w:rPr>
          <w:rFonts w:cstheme="minorHAnsi"/>
          <w:sz w:val="24"/>
          <w:szCs w:val="24"/>
        </w:rPr>
      </w:pPr>
    </w:p>
    <w:p w14:paraId="5B6C8833" w14:textId="77777777" w:rsidR="008A190F" w:rsidRPr="001523AF" w:rsidRDefault="008A190F" w:rsidP="008A190F">
      <w:pPr>
        <w:jc w:val="both"/>
        <w:rPr>
          <w:rFonts w:cstheme="minorHAnsi"/>
          <w:sz w:val="24"/>
          <w:szCs w:val="24"/>
        </w:rPr>
      </w:pPr>
    </w:p>
    <w:p w14:paraId="6DB1E072" w14:textId="77777777" w:rsidR="008A190F" w:rsidRPr="001523AF" w:rsidRDefault="008A190F" w:rsidP="008A190F">
      <w:pPr>
        <w:jc w:val="both"/>
        <w:rPr>
          <w:rFonts w:cstheme="minorHAnsi"/>
          <w:sz w:val="24"/>
          <w:szCs w:val="24"/>
        </w:rPr>
      </w:pPr>
    </w:p>
    <w:p w14:paraId="5BFC6009" w14:textId="77777777" w:rsidR="008A190F" w:rsidRPr="001523AF" w:rsidRDefault="008A190F" w:rsidP="008A190F">
      <w:pPr>
        <w:spacing w:after="0" w:line="240" w:lineRule="auto"/>
        <w:jc w:val="both"/>
        <w:rPr>
          <w:rFonts w:cstheme="minorHAnsi"/>
          <w:sz w:val="24"/>
          <w:szCs w:val="24"/>
        </w:rPr>
      </w:pPr>
    </w:p>
    <w:p w14:paraId="7BFD2563" w14:textId="77777777" w:rsidR="008A190F" w:rsidRDefault="008A190F" w:rsidP="008A190F"/>
    <w:p w14:paraId="39904B4A" w14:textId="77777777" w:rsidR="00AA66C4" w:rsidRDefault="00AA66C4"/>
    <w:sectPr w:rsidR="00AA66C4" w:rsidSect="008A190F">
      <w:headerReference w:type="default" r:id="rId44"/>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BB77" w14:textId="77777777" w:rsidR="00691899" w:rsidRDefault="00691899">
      <w:pPr>
        <w:spacing w:after="0" w:line="240" w:lineRule="auto"/>
      </w:pPr>
      <w:r>
        <w:separator/>
      </w:r>
    </w:p>
  </w:endnote>
  <w:endnote w:type="continuationSeparator" w:id="0">
    <w:p w14:paraId="5CC3C1BF" w14:textId="77777777" w:rsidR="00691899" w:rsidRDefault="0069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D8D5" w14:textId="77777777" w:rsidR="00691899" w:rsidRDefault="00691899">
      <w:pPr>
        <w:spacing w:after="0" w:line="240" w:lineRule="auto"/>
      </w:pPr>
      <w:r>
        <w:separator/>
      </w:r>
    </w:p>
  </w:footnote>
  <w:footnote w:type="continuationSeparator" w:id="0">
    <w:p w14:paraId="04E5C071" w14:textId="77777777" w:rsidR="00691899" w:rsidRDefault="0069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8576" w14:textId="77777777" w:rsidR="00CD680E" w:rsidRDefault="00CD680E" w:rsidP="008A190F">
    <w:pPr>
      <w:pStyle w:val="Nagwek"/>
      <w:jc w:val="both"/>
      <w:rPr>
        <w:rFonts w:ascii="Calibri" w:hAnsi="Calibri"/>
        <w:sz w:val="18"/>
        <w:szCs w:val="18"/>
      </w:rPr>
    </w:pPr>
  </w:p>
  <w:p w14:paraId="4591E46C" w14:textId="77777777" w:rsidR="00CD680E" w:rsidRDefault="00CD680E" w:rsidP="008A190F">
    <w:pPr>
      <w:pStyle w:val="Nagwek"/>
      <w:jc w:val="both"/>
      <w:rPr>
        <w:rFonts w:ascii="Calibri" w:hAnsi="Calibri"/>
        <w:sz w:val="18"/>
        <w:szCs w:val="18"/>
      </w:rPr>
    </w:pPr>
  </w:p>
  <w:p w14:paraId="08F4D3F0" w14:textId="77777777" w:rsidR="00CD680E" w:rsidRDefault="00CD680E" w:rsidP="008A190F">
    <w:pPr>
      <w:pStyle w:val="Nagwek"/>
      <w:jc w:val="both"/>
      <w:rPr>
        <w:rFonts w:ascii="Calibri" w:hAnsi="Calibri"/>
        <w:sz w:val="18"/>
        <w:szCs w:val="18"/>
      </w:rPr>
    </w:pPr>
  </w:p>
  <w:p w14:paraId="3373435A" w14:textId="77777777" w:rsidR="00CD680E" w:rsidRDefault="00CD680E" w:rsidP="008A190F">
    <w:pPr>
      <w:pStyle w:val="Nagwek"/>
      <w:jc w:val="both"/>
      <w:rPr>
        <w:rFonts w:ascii="Calibri" w:hAnsi="Calibri"/>
        <w:sz w:val="18"/>
        <w:szCs w:val="18"/>
      </w:rPr>
    </w:pPr>
    <w:r>
      <w:rPr>
        <w:noProof/>
        <w:lang w:eastAsia="pl-PL"/>
      </w:rPr>
      <w:drawing>
        <wp:inline distT="0" distB="0" distL="0" distR="0" wp14:anchorId="36E7520A" wp14:editId="63431D07">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67EBB121" w14:textId="77777777" w:rsidR="00CD680E" w:rsidRDefault="00CD680E" w:rsidP="008A190F">
    <w:pPr>
      <w:pStyle w:val="Nagwek"/>
      <w:jc w:val="both"/>
      <w:rPr>
        <w:rFonts w:ascii="Calibri" w:hAnsi="Calibri"/>
        <w:sz w:val="18"/>
        <w:szCs w:val="18"/>
      </w:rPr>
    </w:pPr>
  </w:p>
  <w:p w14:paraId="57F72C3C" w14:textId="77777777" w:rsidR="00CD680E" w:rsidRDefault="00CD680E" w:rsidP="008A190F">
    <w:pPr>
      <w:pStyle w:val="Nagwek"/>
      <w:jc w:val="both"/>
      <w:rPr>
        <w:rFonts w:ascii="Calibri" w:hAnsi="Calibri"/>
        <w:sz w:val="18"/>
        <w:szCs w:val="18"/>
      </w:rPr>
    </w:pPr>
  </w:p>
  <w:p w14:paraId="4068CD31" w14:textId="77777777" w:rsidR="00CD680E" w:rsidRPr="00FA349B" w:rsidRDefault="00CD680E" w:rsidP="008A190F">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sidR="00D85CD3">
      <w:rPr>
        <w:rFonts w:ascii="Calibri" w:hAnsi="Calibri"/>
        <w:sz w:val="16"/>
        <w:szCs w:val="16"/>
      </w:rPr>
      <w:t>D</w:t>
    </w:r>
    <w:r w:rsidRPr="00D93DC2">
      <w:rPr>
        <w:rFonts w:ascii="Calibri" w:hAnsi="Calibri"/>
        <w:sz w:val="16"/>
        <w:szCs w:val="16"/>
      </w:rPr>
      <w:t xml:space="preserve">ostawa </w:t>
    </w:r>
    <w:r>
      <w:rPr>
        <w:rFonts w:ascii="Calibri" w:hAnsi="Calibri"/>
        <w:sz w:val="16"/>
        <w:szCs w:val="16"/>
      </w:rPr>
      <w:t xml:space="preserve">książek </w:t>
    </w:r>
    <w:r w:rsidRPr="00D93DC2">
      <w:rPr>
        <w:rFonts w:ascii="Calibri" w:hAnsi="Calibri"/>
        <w:sz w:val="16"/>
        <w:szCs w:val="16"/>
      </w:rPr>
      <w:t xml:space="preserve"> w ramach projektu ”</w:t>
    </w:r>
    <w:r>
      <w:rPr>
        <w:rFonts w:ascii="Calibri" w:hAnsi="Calibri"/>
        <w:sz w:val="16"/>
        <w:szCs w:val="16"/>
      </w:rPr>
      <w:t xml:space="preserve">Rozwój usług społecznych w Gminie Ślemień” </w:t>
    </w:r>
    <w:r w:rsidRPr="00D93DC2">
      <w:rPr>
        <w:rFonts w:cstheme="minorHAnsi"/>
        <w:sz w:val="16"/>
        <w:szCs w:val="16"/>
      </w:rPr>
      <w:t>współfinansowanego przez Unię Europejską z Europejskiego Funduszu Społecznego w ramach Regionalnego Programu Operacyjnego Województwa Śląskiego na lata 2014-2020.</w:t>
    </w:r>
  </w:p>
  <w:p w14:paraId="0F94B103" w14:textId="77777777" w:rsidR="00CD680E" w:rsidRDefault="00CD68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CC4"/>
    <w:multiLevelType w:val="hybridMultilevel"/>
    <w:tmpl w:val="9C6C4CB4"/>
    <w:lvl w:ilvl="0" w:tplc="44783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631F9"/>
    <w:multiLevelType w:val="hybridMultilevel"/>
    <w:tmpl w:val="D302B4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17C1D"/>
    <w:multiLevelType w:val="multilevel"/>
    <w:tmpl w:val="8A8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77B99"/>
    <w:multiLevelType w:val="hybridMultilevel"/>
    <w:tmpl w:val="565A443A"/>
    <w:lvl w:ilvl="0" w:tplc="0415000F">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863877"/>
    <w:multiLevelType w:val="hybridMultilevel"/>
    <w:tmpl w:val="75D4EB42"/>
    <w:lvl w:ilvl="0" w:tplc="5C163EC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1697E"/>
    <w:multiLevelType w:val="multilevel"/>
    <w:tmpl w:val="C9C2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666443">
    <w:abstractNumId w:val="15"/>
  </w:num>
  <w:num w:numId="2" w16cid:durableId="2039424662">
    <w:abstractNumId w:val="19"/>
  </w:num>
  <w:num w:numId="3" w16cid:durableId="1799912238">
    <w:abstractNumId w:val="20"/>
  </w:num>
  <w:num w:numId="4" w16cid:durableId="797917130">
    <w:abstractNumId w:val="7"/>
  </w:num>
  <w:num w:numId="5" w16cid:durableId="1418986273">
    <w:abstractNumId w:val="18"/>
  </w:num>
  <w:num w:numId="6" w16cid:durableId="559709879">
    <w:abstractNumId w:val="10"/>
  </w:num>
  <w:num w:numId="7" w16cid:durableId="1258900869">
    <w:abstractNumId w:val="14"/>
  </w:num>
  <w:num w:numId="8" w16cid:durableId="1507473712">
    <w:abstractNumId w:val="24"/>
  </w:num>
  <w:num w:numId="9" w16cid:durableId="1591155948">
    <w:abstractNumId w:val="2"/>
  </w:num>
  <w:num w:numId="10" w16cid:durableId="1575428440">
    <w:abstractNumId w:val="16"/>
  </w:num>
  <w:num w:numId="11" w16cid:durableId="1033533244">
    <w:abstractNumId w:val="28"/>
  </w:num>
  <w:num w:numId="12" w16cid:durableId="1542400760">
    <w:abstractNumId w:val="13"/>
  </w:num>
  <w:num w:numId="13" w16cid:durableId="1430812360">
    <w:abstractNumId w:val="1"/>
  </w:num>
  <w:num w:numId="14" w16cid:durableId="1305508803">
    <w:abstractNumId w:val="25"/>
  </w:num>
  <w:num w:numId="15" w16cid:durableId="1752894428">
    <w:abstractNumId w:val="23"/>
  </w:num>
  <w:num w:numId="16" w16cid:durableId="984896778">
    <w:abstractNumId w:val="8"/>
  </w:num>
  <w:num w:numId="17" w16cid:durableId="2362257">
    <w:abstractNumId w:val="9"/>
  </w:num>
  <w:num w:numId="18" w16cid:durableId="1021931842">
    <w:abstractNumId w:val="5"/>
  </w:num>
  <w:num w:numId="19" w16cid:durableId="1401832837">
    <w:abstractNumId w:val="6"/>
  </w:num>
  <w:num w:numId="20" w16cid:durableId="1322468440">
    <w:abstractNumId w:val="4"/>
  </w:num>
  <w:num w:numId="21" w16cid:durableId="1943224973">
    <w:abstractNumId w:val="17"/>
  </w:num>
  <w:num w:numId="22" w16cid:durableId="1920865291">
    <w:abstractNumId w:val="0"/>
  </w:num>
  <w:num w:numId="23" w16cid:durableId="953515803">
    <w:abstractNumId w:val="29"/>
  </w:num>
  <w:num w:numId="24" w16cid:durableId="2005008721">
    <w:abstractNumId w:val="11"/>
  </w:num>
  <w:num w:numId="25" w16cid:durableId="1842351437">
    <w:abstractNumId w:val="22"/>
  </w:num>
  <w:num w:numId="26" w16cid:durableId="2031254210">
    <w:abstractNumId w:val="27"/>
  </w:num>
  <w:num w:numId="27" w16cid:durableId="910390050">
    <w:abstractNumId w:val="26"/>
  </w:num>
  <w:num w:numId="28" w16cid:durableId="1980915631">
    <w:abstractNumId w:val="12"/>
  </w:num>
  <w:num w:numId="29" w16cid:durableId="1317104597">
    <w:abstractNumId w:val="21"/>
  </w:num>
  <w:num w:numId="30" w16cid:durableId="875041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0F"/>
    <w:rsid w:val="00033C7F"/>
    <w:rsid w:val="0006006F"/>
    <w:rsid w:val="000E2D30"/>
    <w:rsid w:val="00194F3B"/>
    <w:rsid w:val="002C13EA"/>
    <w:rsid w:val="002D3FD3"/>
    <w:rsid w:val="00390086"/>
    <w:rsid w:val="003B107C"/>
    <w:rsid w:val="004C4DB3"/>
    <w:rsid w:val="00630CB3"/>
    <w:rsid w:val="00691899"/>
    <w:rsid w:val="00693CF5"/>
    <w:rsid w:val="006C371E"/>
    <w:rsid w:val="006D3F17"/>
    <w:rsid w:val="006D5A08"/>
    <w:rsid w:val="006E4B8A"/>
    <w:rsid w:val="00770797"/>
    <w:rsid w:val="007848D2"/>
    <w:rsid w:val="007E047F"/>
    <w:rsid w:val="00832A6A"/>
    <w:rsid w:val="008651DA"/>
    <w:rsid w:val="008A190F"/>
    <w:rsid w:val="008B3FB6"/>
    <w:rsid w:val="00A011DB"/>
    <w:rsid w:val="00A413C2"/>
    <w:rsid w:val="00AA66C4"/>
    <w:rsid w:val="00AD3D8C"/>
    <w:rsid w:val="00B4525F"/>
    <w:rsid w:val="00B511D4"/>
    <w:rsid w:val="00BD2DA5"/>
    <w:rsid w:val="00BE435C"/>
    <w:rsid w:val="00CD680E"/>
    <w:rsid w:val="00D14F29"/>
    <w:rsid w:val="00D670D1"/>
    <w:rsid w:val="00D72C8C"/>
    <w:rsid w:val="00D73336"/>
    <w:rsid w:val="00D85CD3"/>
    <w:rsid w:val="00DD387F"/>
    <w:rsid w:val="00F21D66"/>
    <w:rsid w:val="00FD2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2948"/>
  <w15:docId w15:val="{4F8F356E-0F08-46EB-83DA-47D948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90F"/>
    <w:pPr>
      <w:spacing w:after="160" w:line="259" w:lineRule="auto"/>
    </w:pPr>
  </w:style>
  <w:style w:type="paragraph" w:styleId="Nagwek1">
    <w:name w:val="heading 1"/>
    <w:basedOn w:val="Normalny"/>
    <w:next w:val="Normalny"/>
    <w:link w:val="Nagwek1Znak"/>
    <w:uiPriority w:val="9"/>
    <w:qFormat/>
    <w:rsid w:val="008A1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8A190F"/>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A190F"/>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8A1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90F"/>
  </w:style>
  <w:style w:type="character" w:customStyle="1" w:styleId="Teksttreci">
    <w:name w:val="Tekst treści_"/>
    <w:link w:val="Teksttreci0"/>
    <w:rsid w:val="008A190F"/>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8A190F"/>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iPriority w:val="99"/>
    <w:unhideWhenUsed/>
    <w:rsid w:val="008A190F"/>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A190F"/>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A190F"/>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8A190F"/>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8A190F"/>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8A190F"/>
    <w:rPr>
      <w:rFonts w:cs="Times New Roman"/>
    </w:rPr>
  </w:style>
  <w:style w:type="table" w:styleId="Tabela-Siatka">
    <w:name w:val="Table Grid"/>
    <w:basedOn w:val="Standardowy"/>
    <w:uiPriority w:val="39"/>
    <w:rsid w:val="008A190F"/>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8A190F"/>
    <w:pPr>
      <w:spacing w:after="0"/>
    </w:pPr>
    <w:rPr>
      <w:rFonts w:ascii="Arial Narrow" w:eastAsia="Arial Narrow" w:hAnsi="Arial Narrow" w:cs="Arial Narrow"/>
      <w:lang w:eastAsia="pl-PL"/>
    </w:rPr>
  </w:style>
  <w:style w:type="paragraph" w:customStyle="1" w:styleId="center">
    <w:name w:val="center"/>
    <w:rsid w:val="008A190F"/>
    <w:pPr>
      <w:spacing w:after="0"/>
      <w:jc w:val="center"/>
    </w:pPr>
    <w:rPr>
      <w:rFonts w:ascii="Arial Narrow" w:eastAsia="Arial Narrow" w:hAnsi="Arial Narrow" w:cs="Arial Narrow"/>
      <w:lang w:eastAsia="pl-PL"/>
    </w:rPr>
  </w:style>
  <w:style w:type="paragraph" w:customStyle="1" w:styleId="tableCenter">
    <w:name w:val="tableCenter"/>
    <w:rsid w:val="008A190F"/>
    <w:pPr>
      <w:spacing w:after="0"/>
      <w:jc w:val="center"/>
    </w:pPr>
    <w:rPr>
      <w:rFonts w:ascii="Arial Narrow" w:eastAsia="Arial Narrow" w:hAnsi="Arial Narrow" w:cs="Arial Narrow"/>
      <w:lang w:eastAsia="pl-PL"/>
    </w:rPr>
  </w:style>
  <w:style w:type="character" w:customStyle="1" w:styleId="bold">
    <w:name w:val="bold"/>
    <w:rsid w:val="008A190F"/>
    <w:rPr>
      <w:b/>
    </w:rPr>
  </w:style>
  <w:style w:type="paragraph" w:customStyle="1" w:styleId="Default">
    <w:name w:val="Default"/>
    <w:qFormat/>
    <w:rsid w:val="008A190F"/>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8A190F"/>
    <w:pPr>
      <w:spacing w:after="120"/>
    </w:pPr>
  </w:style>
  <w:style w:type="character" w:customStyle="1" w:styleId="TekstpodstawowyZnak">
    <w:name w:val="Tekst podstawowy Znak"/>
    <w:basedOn w:val="Domylnaczcionkaakapitu"/>
    <w:link w:val="Tekstpodstawowy"/>
    <w:uiPriority w:val="99"/>
    <w:rsid w:val="008A190F"/>
  </w:style>
  <w:style w:type="paragraph" w:styleId="Tekstpodstawowy3">
    <w:name w:val="Body Text 3"/>
    <w:basedOn w:val="Normalny"/>
    <w:link w:val="Tekstpodstawowy3Znak"/>
    <w:uiPriority w:val="99"/>
    <w:semiHidden/>
    <w:unhideWhenUsed/>
    <w:rsid w:val="008A190F"/>
    <w:pPr>
      <w:spacing w:after="120"/>
    </w:pPr>
    <w:rPr>
      <w:sz w:val="16"/>
      <w:szCs w:val="16"/>
    </w:rPr>
  </w:style>
  <w:style w:type="character" w:customStyle="1" w:styleId="Tekstpodstawowy3Znak">
    <w:name w:val="Tekst podstawowy 3 Znak"/>
    <w:basedOn w:val="Domylnaczcionkaakapitu"/>
    <w:link w:val="Tekstpodstawowy3"/>
    <w:uiPriority w:val="99"/>
    <w:semiHidden/>
    <w:rsid w:val="008A190F"/>
    <w:rPr>
      <w:sz w:val="16"/>
      <w:szCs w:val="16"/>
    </w:rPr>
  </w:style>
  <w:style w:type="paragraph" w:styleId="Tekstdymka">
    <w:name w:val="Balloon Text"/>
    <w:basedOn w:val="Normalny"/>
    <w:link w:val="TekstdymkaZnak"/>
    <w:uiPriority w:val="99"/>
    <w:semiHidden/>
    <w:unhideWhenUsed/>
    <w:rsid w:val="008A19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190F"/>
    <w:rPr>
      <w:rFonts w:ascii="Tahoma" w:hAnsi="Tahoma" w:cs="Tahoma"/>
      <w:sz w:val="16"/>
      <w:szCs w:val="16"/>
    </w:rPr>
  </w:style>
  <w:style w:type="character" w:customStyle="1" w:styleId="Nagwek1Znak">
    <w:name w:val="Nagłówek 1 Znak"/>
    <w:basedOn w:val="Domylnaczcionkaakapitu"/>
    <w:link w:val="Nagwek1"/>
    <w:uiPriority w:val="9"/>
    <w:rsid w:val="008A190F"/>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8A19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instrumenty-muzyczne-3997" TargetMode="External"/><Relationship Id="rId13" Type="http://schemas.openxmlformats.org/officeDocument/2006/relationships/hyperlink" Target="https://bonito.pl/wydawnictwo/Jaguar/" TargetMode="External"/><Relationship Id="rId18" Type="http://schemas.openxmlformats.org/officeDocument/2006/relationships/hyperlink" Target="https://tantis.pl/autor/thierry-culliford-a1895273" TargetMode="External"/><Relationship Id="rId26" Type="http://schemas.openxmlformats.org/officeDocument/2006/relationships/hyperlink" Target="https://tantis.pl/p/egmont-polska-sp-z-o-o-p15284" TargetMode="External"/><Relationship Id="rId39" Type="http://schemas.openxmlformats.org/officeDocument/2006/relationships/hyperlink" Target="https://tantis.pl/autor/thierry-culliford-a1895273" TargetMode="External"/><Relationship Id="rId3" Type="http://schemas.openxmlformats.org/officeDocument/2006/relationships/settings" Target="settings.xml"/><Relationship Id="rId21" Type="http://schemas.openxmlformats.org/officeDocument/2006/relationships/hyperlink" Target="https://tantis.pl/autor/thierry-culliford-a1895273" TargetMode="External"/><Relationship Id="rId34" Type="http://schemas.openxmlformats.org/officeDocument/2006/relationships/hyperlink" Target="https://tantis.pl/autor/falzar-a1913276" TargetMode="External"/><Relationship Id="rId42" Type="http://schemas.openxmlformats.org/officeDocument/2006/relationships/hyperlink" Target="https://tantis.pl/p/egmont-polska-sp-z-o-o-p15284" TargetMode="External"/><Relationship Id="rId7" Type="http://schemas.openxmlformats.org/officeDocument/2006/relationships/hyperlink" Target="mailto:ugslemien@ugslemien.ig.pl" TargetMode="External"/><Relationship Id="rId12" Type="http://schemas.openxmlformats.org/officeDocument/2006/relationships/hyperlink" Target="https://bonito.pl/wydawnictwo/Jaguar/" TargetMode="External"/><Relationship Id="rId17" Type="http://schemas.openxmlformats.org/officeDocument/2006/relationships/hyperlink" Target="https://tantis.pl/p/egmont-polska-sp-z-o-o-p15284" TargetMode="External"/><Relationship Id="rId25" Type="http://schemas.openxmlformats.org/officeDocument/2006/relationships/hyperlink" Target="https://tantis.pl/autor/falzar-a1913276" TargetMode="External"/><Relationship Id="rId33" Type="http://schemas.openxmlformats.org/officeDocument/2006/relationships/hyperlink" Target="https://tantis.pl/autor/thierry-culliford-a1895273" TargetMode="External"/><Relationship Id="rId38" Type="http://schemas.openxmlformats.org/officeDocument/2006/relationships/hyperlink" Target="https://tantis.pl/p/egmont-polska-sp-z-o-o-p1528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tis.pl/autor/falzar-a1913276" TargetMode="External"/><Relationship Id="rId20" Type="http://schemas.openxmlformats.org/officeDocument/2006/relationships/hyperlink" Target="https://tantis.pl/p/egmont-polska-sp-z-o-o-p15284" TargetMode="External"/><Relationship Id="rId29" Type="http://schemas.openxmlformats.org/officeDocument/2006/relationships/hyperlink" Target="https://tantis.pl/p/egmont-polska-sp-z-o-o-p15284" TargetMode="External"/><Relationship Id="rId41" Type="http://schemas.openxmlformats.org/officeDocument/2006/relationships/hyperlink" Target="https://tantis.pl/p/egmont-polska-sp-z-o-o-p152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ito.pl/wydawnictwo/Jaguar/" TargetMode="External"/><Relationship Id="rId24" Type="http://schemas.openxmlformats.org/officeDocument/2006/relationships/hyperlink" Target="https://tantis.pl/autor/thierry-culliford-a1895273" TargetMode="External"/><Relationship Id="rId32" Type="http://schemas.openxmlformats.org/officeDocument/2006/relationships/hyperlink" Target="https://tantis.pl/p/egmont-polska-sp-z-o-o-p15284" TargetMode="External"/><Relationship Id="rId37" Type="http://schemas.openxmlformats.org/officeDocument/2006/relationships/hyperlink" Target="https://tantis.pl/autor/falzar-a1913276" TargetMode="External"/><Relationship Id="rId40" Type="http://schemas.openxmlformats.org/officeDocument/2006/relationships/hyperlink" Target="https://tantis.pl/autor/falzar-a191327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tis.pl/autor/thierry-culliford-a1895273" TargetMode="External"/><Relationship Id="rId23" Type="http://schemas.openxmlformats.org/officeDocument/2006/relationships/hyperlink" Target="https://tantis.pl/p/egmont-polska-sp-z-o-o-p15284" TargetMode="External"/><Relationship Id="rId28" Type="http://schemas.openxmlformats.org/officeDocument/2006/relationships/hyperlink" Target="https://tantis.pl/autor/falzar-a1913276" TargetMode="External"/><Relationship Id="rId36" Type="http://schemas.openxmlformats.org/officeDocument/2006/relationships/hyperlink" Target="https://tantis.pl/autor/thierry-culliford-a1895273" TargetMode="External"/><Relationship Id="rId10" Type="http://schemas.openxmlformats.org/officeDocument/2006/relationships/hyperlink" Target="mailto:sekretariat@slemien.pl" TargetMode="External"/><Relationship Id="rId19" Type="http://schemas.openxmlformats.org/officeDocument/2006/relationships/hyperlink" Target="https://tantis.pl/autor/falzar-a1913276" TargetMode="External"/><Relationship Id="rId31" Type="http://schemas.openxmlformats.org/officeDocument/2006/relationships/hyperlink" Target="https://tantis.pl/autor/falzar-a1913276"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instrumenty-muzyczne-do-zabawy-4273" TargetMode="External"/><Relationship Id="rId14" Type="http://schemas.openxmlformats.org/officeDocument/2006/relationships/hyperlink" Target="https://bonito.pl/wydawnictwo/Jaguar/" TargetMode="External"/><Relationship Id="rId22" Type="http://schemas.openxmlformats.org/officeDocument/2006/relationships/hyperlink" Target="https://tantis.pl/autor/falzar-a1913276" TargetMode="External"/><Relationship Id="rId27" Type="http://schemas.openxmlformats.org/officeDocument/2006/relationships/hyperlink" Target="https://tantis.pl/autor/thierry-culliford-a1895273" TargetMode="External"/><Relationship Id="rId30" Type="http://schemas.openxmlformats.org/officeDocument/2006/relationships/hyperlink" Target="https://tantis.pl/autor/thierry-culliford-a1895273" TargetMode="External"/><Relationship Id="rId35" Type="http://schemas.openxmlformats.org/officeDocument/2006/relationships/hyperlink" Target="https://tantis.pl/p/egmont-polska-sp-z-o-o-p15284" TargetMode="External"/><Relationship Id="rId43" Type="http://schemas.openxmlformats.org/officeDocument/2006/relationships/hyperlink" Target="https://tantis.pl/p/egmont-polska-sp-z-o-o-p1528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8610</Words>
  <Characters>51661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Rycho Rych</dc:creator>
  <cp:lastModifiedBy>tomasz_jozefiak</cp:lastModifiedBy>
  <cp:revision>6</cp:revision>
  <cp:lastPrinted>2022-11-07T08:53:00Z</cp:lastPrinted>
  <dcterms:created xsi:type="dcterms:W3CDTF">2022-11-07T06:31:00Z</dcterms:created>
  <dcterms:modified xsi:type="dcterms:W3CDTF">2022-11-07T09:10:00Z</dcterms:modified>
</cp:coreProperties>
</file>