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Ślemień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Teresa Jadwiga Chrapek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Ewelina Katarzyna Walczyk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Kacper Jakub Czernecki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 Wiewiórka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Myśliwiec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Lucyna Katarzyna Skrzydlewska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Sławomir Marcak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