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F70B" w14:textId="77777777" w:rsidR="00FE4B22" w:rsidRPr="00FA3145" w:rsidRDefault="00FE4B22" w:rsidP="00FA3145">
      <w:pPr>
        <w:spacing w:line="276" w:lineRule="auto"/>
        <w:jc w:val="both"/>
      </w:pPr>
    </w:p>
    <w:p w14:paraId="3B8E2C00" w14:textId="77777777" w:rsidR="00FE4B22" w:rsidRPr="00FA3145" w:rsidRDefault="00FE4B22" w:rsidP="00FA3145">
      <w:pPr>
        <w:spacing w:line="276" w:lineRule="auto"/>
        <w:jc w:val="both"/>
      </w:pPr>
    </w:p>
    <w:p w14:paraId="583ACF05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6324D68B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174789A3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2E77DE59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4799D5A5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73A6088F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43A34C30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6AAE9930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4737B8C7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3FB88B2D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25C011DE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Pr="00FA3145">
        <w:rPr>
          <w:b/>
          <w:bCs/>
          <w:sz w:val="44"/>
          <w:szCs w:val="28"/>
        </w:rPr>
        <w:t>”</w:t>
      </w:r>
    </w:p>
    <w:p w14:paraId="547A474A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720DD352" w14:textId="77777777" w:rsidR="00FE4B22" w:rsidRPr="00FA3145" w:rsidRDefault="00FE4B22" w:rsidP="00FA3145">
      <w:pPr>
        <w:spacing w:line="276" w:lineRule="auto"/>
      </w:pPr>
    </w:p>
    <w:p w14:paraId="1770F125" w14:textId="77777777" w:rsidR="00FE4B22" w:rsidRPr="00FA3145" w:rsidRDefault="00FE4B22" w:rsidP="00FA3145">
      <w:pPr>
        <w:spacing w:line="276" w:lineRule="auto"/>
      </w:pPr>
    </w:p>
    <w:p w14:paraId="62DFD1C2" w14:textId="76B2A18B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ZP.271.2.1.2021</w:t>
      </w:r>
    </w:p>
    <w:p w14:paraId="3F7EFDF5" w14:textId="77777777" w:rsidR="00FE4B22" w:rsidRPr="00FA3145" w:rsidRDefault="00FE4B22" w:rsidP="00FA3145">
      <w:pPr>
        <w:spacing w:line="276" w:lineRule="auto"/>
        <w:jc w:val="both"/>
      </w:pPr>
    </w:p>
    <w:p w14:paraId="05E16ADC" w14:textId="77777777" w:rsidR="00FE4B22" w:rsidRPr="00FA3145" w:rsidRDefault="00FE4B22" w:rsidP="00FA3145">
      <w:pPr>
        <w:spacing w:line="276" w:lineRule="auto"/>
        <w:jc w:val="both"/>
      </w:pPr>
    </w:p>
    <w:p w14:paraId="33CD3F02" w14:textId="77777777" w:rsidR="00FE4B22" w:rsidRPr="00FA3145" w:rsidRDefault="00FE4B22" w:rsidP="00FA3145">
      <w:pPr>
        <w:spacing w:line="276" w:lineRule="auto"/>
        <w:jc w:val="both"/>
      </w:pPr>
    </w:p>
    <w:p w14:paraId="63F6F555" w14:textId="77777777" w:rsidR="00FE4B22" w:rsidRDefault="00FE4B22" w:rsidP="00FA3145">
      <w:pPr>
        <w:spacing w:line="276" w:lineRule="auto"/>
        <w:jc w:val="center"/>
      </w:pPr>
    </w:p>
    <w:p w14:paraId="142EB445" w14:textId="77777777" w:rsidR="00FA3145" w:rsidRDefault="00FA3145" w:rsidP="00FA3145">
      <w:pPr>
        <w:spacing w:line="276" w:lineRule="auto"/>
        <w:jc w:val="center"/>
      </w:pPr>
    </w:p>
    <w:p w14:paraId="5EC66E3E" w14:textId="77777777" w:rsidR="00FA3145" w:rsidRPr="00FA3145" w:rsidRDefault="00FA3145" w:rsidP="00FA3145">
      <w:pPr>
        <w:spacing w:line="276" w:lineRule="auto"/>
        <w:jc w:val="center"/>
      </w:pPr>
    </w:p>
    <w:p w14:paraId="7D801CAF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36D94F73" w14:textId="77777777"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5B2DFD92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0E65BDF5" w14:textId="77777777"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70351367" w14:textId="77777777"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3F36477C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20613DA2" w14:textId="3E938B8E" w:rsidR="00FA3145" w:rsidRPr="00FA3145" w:rsidRDefault="00094FAD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>25</w:t>
      </w:r>
      <w:r w:rsidR="00D06BB0">
        <w:rPr>
          <w:sz w:val="22"/>
        </w:rPr>
        <w:t xml:space="preserve"> sierpnia</w:t>
      </w:r>
      <w:r w:rsidR="00FA3145">
        <w:rPr>
          <w:sz w:val="22"/>
        </w:rPr>
        <w:t xml:space="preserve"> 2021 roku</w:t>
      </w:r>
    </w:p>
    <w:p w14:paraId="4D8644AB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330545A3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4038"/>
        <w:gridCol w:w="2338"/>
      </w:tblGrid>
      <w:tr w:rsidR="00FA3145" w:rsidRPr="006710ED" w14:paraId="55598715" w14:textId="77777777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C4D5F2B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14:paraId="6F48F678" w14:textId="77777777"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14:paraId="5D24518D" w14:textId="77777777"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34D277DC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66A009F1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24AA502C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01F9F1C2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094CFE87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9CD3F15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02B46851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6CBC4CE1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0EDE56CB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14:paraId="36A10ABA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14:paraId="5E12923D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14:paraId="09810B74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14:paraId="724EB7EB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14:paraId="5B255424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4219C95C" w14:textId="14BFE149"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14:paraId="50F2A8FB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084993B5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09B4372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61B4E06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14:paraId="7311DEAE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14:paraId="0F989E71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14:paraId="6D0317CF" w14:textId="2233D208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14:paraId="2AB55A55" w14:textId="6D31FE7C"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14:paraId="0A574BB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52008757" w14:textId="77777777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14:paraId="795508F7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4E45EF4E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 xml:space="preserve">RKW Kruszyński </w:t>
      </w:r>
      <w:proofErr w:type="spellStart"/>
      <w:r w:rsidRPr="00D06BB0">
        <w:rPr>
          <w:rFonts w:eastAsia="GungsuhChe"/>
          <w:b/>
          <w:iCs/>
          <w:sz w:val="22"/>
        </w:rPr>
        <w:t>Wojciuch</w:t>
      </w:r>
      <w:proofErr w:type="spellEnd"/>
      <w:r w:rsidRPr="00D06BB0">
        <w:rPr>
          <w:rFonts w:eastAsia="GungsuhChe"/>
          <w:b/>
          <w:iCs/>
          <w:sz w:val="22"/>
        </w:rPr>
        <w:t xml:space="preserve"> Kancelaria Radców Prawnych Spółka Partnerska</w:t>
      </w:r>
    </w:p>
    <w:p w14:paraId="6BFA5BAD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7E9BDB9A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3C44A88B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3102B13E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4F565BB5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14:paraId="3F0913D5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5A4AAD7E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7DEE8FD0" w14:textId="77777777"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441024FC" w14:textId="77777777"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3A67AC4B" w14:textId="77777777"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36497D6F" w14:textId="77777777"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3C5DCA0A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751CBCBE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14:paraId="6A81C06E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 xml:space="preserve">51112000-0  - Usługi instalowania sprzętu sterowania i </w:t>
      </w:r>
      <w:proofErr w:type="spellStart"/>
      <w:r w:rsidRPr="005B2F81">
        <w:rPr>
          <w:b/>
          <w:sz w:val="22"/>
          <w:szCs w:val="22"/>
        </w:rPr>
        <w:t>przesyłu</w:t>
      </w:r>
      <w:proofErr w:type="spellEnd"/>
      <w:r w:rsidRPr="005B2F81">
        <w:rPr>
          <w:b/>
          <w:sz w:val="22"/>
          <w:szCs w:val="22"/>
        </w:rPr>
        <w:t xml:space="preserve"> energii elektrycznej</w:t>
      </w:r>
    </w:p>
    <w:p w14:paraId="0EC01C19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7B02A047" w14:textId="77777777"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14:paraId="2ECBC2A6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2DF12611" w14:textId="7A83591E"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14:paraId="59F721B6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78D520ED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235D0DD3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43E81684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39B4AF01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63AA862A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1FE9DA11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695F8BB9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11803856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7EFE05F1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7236F26C" w14:textId="77777777"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13B3C421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7277E72C" w14:textId="77777777"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14:paraId="7CEC843B" w14:textId="77777777"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14:paraId="1899D860" w14:textId="77777777"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14:paraId="610EA7F9" w14:textId="77777777"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14:paraId="0A4EF824" w14:textId="6A5D202B"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14:paraId="12923A26" w14:textId="0441E6ED"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14:paraId="0ECD78B5" w14:textId="35B21A5A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14:paraId="7B9C745E" w14:textId="67D56912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14:paraId="3C293854" w14:textId="46674A1F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1462C3DD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2C00A47E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2FB339E2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09C07137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36C403DA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18D496DE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2EAC7FDE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2AB22A7C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1014B1CA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04F54497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5054FCCB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6772CA77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39CE2573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347F8E09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1C78C045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5F74D81A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209350C3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4E8E1138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3B377D04" w14:textId="77777777" w:rsidR="00B0221D" w:rsidRPr="00FA3145" w:rsidRDefault="00B0221D" w:rsidP="00FA3145">
      <w:pPr>
        <w:spacing w:line="276" w:lineRule="auto"/>
      </w:pPr>
    </w:p>
    <w:p w14:paraId="5AC3DCF7" w14:textId="77777777"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14:paraId="2700D9C1" w14:textId="3946C90C"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14:paraId="66AE9BC6" w14:textId="77777777"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14:paraId="539AF2E4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14:paraId="7A64E73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14:paraId="0C08549A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  <w:lang w:val="x-none"/>
        </w:rPr>
      </w:pPr>
      <w:proofErr w:type="spellStart"/>
      <w:r w:rsidRPr="00DD601B">
        <w:rPr>
          <w:sz w:val="22"/>
          <w:szCs w:val="22"/>
          <w:lang w:val="x-none"/>
        </w:rPr>
        <w:t>oprzewodowanie</w:t>
      </w:r>
      <w:proofErr w:type="spellEnd"/>
      <w:r w:rsidRPr="00DD601B">
        <w:rPr>
          <w:sz w:val="22"/>
          <w:szCs w:val="22"/>
          <w:lang w:val="x-none"/>
        </w:rPr>
        <w:t xml:space="preserve"> strony </w:t>
      </w:r>
      <w:proofErr w:type="spellStart"/>
      <w:r w:rsidRPr="00DD601B">
        <w:rPr>
          <w:sz w:val="22"/>
          <w:szCs w:val="22"/>
          <w:lang w:val="x-none"/>
        </w:rPr>
        <w:t>ac</w:t>
      </w:r>
      <w:proofErr w:type="spellEnd"/>
      <w:r w:rsidRPr="00DD601B">
        <w:rPr>
          <w:sz w:val="22"/>
          <w:szCs w:val="22"/>
          <w:lang w:val="x-none"/>
        </w:rPr>
        <w:t xml:space="preserve">, </w:t>
      </w:r>
    </w:p>
    <w:p w14:paraId="36A23D09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14:paraId="090C58BE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14:paraId="39B515AA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14:paraId="730CEDC7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  <w:lang w:val="x-none"/>
        </w:rPr>
      </w:pPr>
      <w:r w:rsidRPr="00DD601B">
        <w:rPr>
          <w:sz w:val="22"/>
          <w:szCs w:val="22"/>
          <w:lang w:val="x-none"/>
        </w:rPr>
        <w:t>uzupełnienie ubytków ścian, stropów i podłóg, naprawa tynków, elewacji oraz jej ocieplenia, uszczelnienie pokrycia dac</w:t>
      </w:r>
      <w:r>
        <w:rPr>
          <w:sz w:val="22"/>
          <w:szCs w:val="22"/>
          <w:lang w:val="x-none"/>
        </w:rPr>
        <w:t>howego po przejściach przewodów;</w:t>
      </w:r>
    </w:p>
    <w:p w14:paraId="520ACF06" w14:textId="66FED712"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14:paraId="03B4EA08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14:paraId="4E82E802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14:paraId="0F0B69EC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14:paraId="43EB4A5E" w14:textId="77777777"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14:paraId="3490C480" w14:textId="22484015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14:paraId="30CF3FDD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14:paraId="19D1C134" w14:textId="2589DA7C"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1EED990C" w14:textId="72B3754F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1C151AD5" w14:textId="77777777"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70B31D11" w14:textId="77777777"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14:paraId="226EFE27" w14:textId="0E75AA7F"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14:paraId="3DC4517C" w14:textId="35F29957"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14:paraId="36F16EA1" w14:textId="40277AD6"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1A5BFDF9" w14:textId="30810221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562AF579" w14:textId="63708B61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7BE28871" w14:textId="1B8C81AA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1718E414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30F298CD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65DCB987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5FC64DB4" w14:textId="77777777"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737B0B" w:rsidRPr="008B6F37">
        <w:rPr>
          <w:b/>
          <w:sz w:val="22"/>
          <w:szCs w:val="22"/>
          <w:lang w:eastAsia="zh-CN"/>
        </w:rPr>
        <w:t>2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14:paraId="559FCE2D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6EB581BE" w14:textId="6FFC2BE9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443F375B" w14:textId="3968EC2F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483B7619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2C2E8755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100A9116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006CBE3B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708BFE66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66CA8A9D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0334972F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1398A577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62109355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30F11133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2B2DABE4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122825EB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zdolności do występowania w obrocie gospodarczym:</w:t>
      </w:r>
    </w:p>
    <w:p w14:paraId="294364EA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198335DC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332C7760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uprawnień do prowadzenia określonej działalności gospodarczej lub zawodowej, o ile wynika to z odrębnych przepisów:</w:t>
      </w:r>
    </w:p>
    <w:p w14:paraId="4BEC6582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46FEF894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526E862F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2DB768E7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70403D6E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6B81AB28" w14:textId="77777777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14:paraId="689003A8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77E9340C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487E9F67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3CB613C0" w14:textId="7BA8F3BF"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14:paraId="302084B8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6A9043C2" w14:textId="77777777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14:paraId="3B845D2B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5FF6FF7B" w14:textId="40866D5D"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14:paraId="21B3E8C1" w14:textId="77777777" w:rsidR="00664A46" w:rsidRPr="00E824B5" w:rsidRDefault="00664A46" w:rsidP="00E824B5"/>
    <w:p w14:paraId="0DF4EA24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07C71922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130A736C" w14:textId="7056F25E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70B1C1FF" w14:textId="10214C2B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lastRenderedPageBreak/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7C1BEDB6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567B6071" w14:textId="77777777"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562FBCAB" w14:textId="77777777"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0065E25D" w14:textId="77777777"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5FA9AF06" w14:textId="77777777"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0BAC5D97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6E8F14A3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0217A68F" w14:textId="77777777"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605D5A72" w14:textId="77777777"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78639E7B" w14:textId="77777777"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20C3C813" w14:textId="77777777"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 xml:space="preserve">postępowaniu lub zachodzą wobec tego podmiotu podstawy wykluczenia, zamawiający </w:t>
      </w:r>
      <w:r w:rsidR="009A60C6" w:rsidRPr="00A6547C">
        <w:rPr>
          <w:sz w:val="22"/>
          <w:szCs w:val="22"/>
        </w:rPr>
        <w:lastRenderedPageBreak/>
        <w:t>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11DF5041" w14:textId="77777777"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3F168ECD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5F71295C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134C94ED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7BFA0E27" w14:textId="77777777"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42FDE800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21BA2F54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7EB66F7F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37E04E01" w14:textId="77777777" w:rsidR="00516366" w:rsidRPr="00FA3145" w:rsidRDefault="002A225D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331D4160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0461BE85" w14:textId="77777777" w:rsidR="00516366" w:rsidRPr="00FA3145" w:rsidRDefault="002A225D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34D6A219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9157240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36CCBA92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671E4B27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>, sporządzonego zgodnie z wzorem standardowego formularza określonego w rozporządzeniu wykonawczym Komisji Europejskiej, wydanym na podstawie art. 59 ust. 2 dyrektywy 2014/24/UE, zwanego dalej jednolitym dokumentem lub JEDZ. Zamawiający 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</w:t>
      </w:r>
      <w:r w:rsidRPr="003E699D">
        <w:rPr>
          <w:sz w:val="22"/>
          <w:lang w:eastAsia="zh-CN"/>
        </w:rPr>
        <w:lastRenderedPageBreak/>
        <w:t xml:space="preserve">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10360863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03EC830D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236C4F55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0D2C3FE8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759C5A74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0A4716AB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643D61C8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21DD1052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38C7EB63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689E0762" w14:textId="77777777" w:rsidR="00F453B1" w:rsidRDefault="00F453B1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37C5FC18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41650514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118E3350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lastRenderedPageBreak/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>NA 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17534F71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721B718C" w14:textId="77777777"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21DFFD59" w14:textId="77777777"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290711FB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0F498B13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136916EC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41A105FF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596FCC32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30F97BB9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6E0C2EB6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6468F965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 dotyczących orzeczenia zakazu ubiegania się o zamówienie publiczne tytułem środka zapobiegawczego,</w:t>
      </w:r>
    </w:p>
    <w:p w14:paraId="2A348C82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3CFF1185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2050014C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384E7C41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36019392" w14:textId="77777777"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7587063A" w14:textId="77777777"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5806D621" w14:textId="77777777"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1951A1F5" w14:textId="77777777"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6BBEF20B" w14:textId="77777777"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17587920" w14:textId="77777777"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382B6E1B" w14:textId="77777777"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0FF58DDE" w14:textId="3B794BBE"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 xml:space="preserve">, albo inne dokumenty, które w wystarczający sposób potwierdzają spełnianie opisanego przez Zamawiającego warunku udziału w postępowaniu dotyczącego sytuacji ekonomicznej lub finansowej – jeżeli z </w:t>
      </w:r>
      <w:r w:rsidRPr="000C2193">
        <w:rPr>
          <w:rFonts w:eastAsia="Arial"/>
          <w:sz w:val="22"/>
          <w:szCs w:val="22"/>
        </w:rPr>
        <w:lastRenderedPageBreak/>
        <w:t>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752BE576" w14:textId="77777777"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434FBFF6" w14:textId="25177523"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65842046" w14:textId="77777777"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18D70A74" w14:textId="77777777"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0CB8C2A2" w14:textId="0115F73F"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14:paraId="270F8710" w14:textId="77777777" w:rsidR="000F7F29" w:rsidRDefault="000F7F29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IEC 61215, IEC 61730 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>
        <w:rPr>
          <w:rFonts w:eastAsia="Arial"/>
          <w:sz w:val="22"/>
          <w:szCs w:val="22"/>
        </w:rPr>
        <w:t>;</w:t>
      </w:r>
    </w:p>
    <w:p w14:paraId="19BD2BDC" w14:textId="167C5FEF" w:rsidR="000F7F29" w:rsidRPr="00310ADE" w:rsidRDefault="000F7F29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sprawozdanie z badań modułu fotowoltaicznego, zgodnie z IEC 61215:2016 lub równoważną </w:t>
      </w:r>
      <w:r w:rsidR="00A27C8E">
        <w:rPr>
          <w:rFonts w:eastAsia="Arial"/>
          <w:sz w:val="22"/>
          <w:szCs w:val="22"/>
        </w:rPr>
        <w:t xml:space="preserve">(zgodnie z OPZ) </w:t>
      </w:r>
      <w:r w:rsidRPr="000F7F29">
        <w:rPr>
          <w:rFonts w:eastAsia="Arial"/>
          <w:sz w:val="22"/>
          <w:szCs w:val="22"/>
        </w:rPr>
        <w:t xml:space="preserve">wydane przez jednostkę oceniającą zgodność, potwierdzające spełnianie przez te urządzenia parametrów opisanych </w:t>
      </w:r>
      <w:r>
        <w:rPr>
          <w:rFonts w:eastAsia="Arial"/>
          <w:sz w:val="22"/>
          <w:szCs w:val="22"/>
        </w:rPr>
        <w:t xml:space="preserve">w załączniku nr </w:t>
      </w:r>
      <w:r w:rsidR="00FC4D16">
        <w:rPr>
          <w:rFonts w:eastAsia="Arial"/>
          <w:sz w:val="22"/>
          <w:szCs w:val="22"/>
        </w:rPr>
        <w:t>8</w:t>
      </w:r>
      <w:r w:rsidRPr="000F7F29">
        <w:rPr>
          <w:rFonts w:eastAsia="Arial"/>
          <w:sz w:val="22"/>
          <w:szCs w:val="22"/>
        </w:rPr>
        <w:t xml:space="preserve"> do </w:t>
      </w:r>
      <w:r>
        <w:rPr>
          <w:rFonts w:eastAsia="Arial"/>
          <w:sz w:val="22"/>
          <w:szCs w:val="22"/>
        </w:rPr>
        <w:t>SWZ</w:t>
      </w:r>
      <w:r w:rsidRPr="000F7F29">
        <w:rPr>
          <w:rFonts w:eastAsia="Arial"/>
          <w:sz w:val="22"/>
          <w:szCs w:val="22"/>
        </w:rPr>
        <w:t xml:space="preserve"> – Opisie Przedmiotu Zamówienia</w:t>
      </w:r>
      <w:r>
        <w:rPr>
          <w:rFonts w:eastAsia="Arial"/>
          <w:sz w:val="22"/>
          <w:szCs w:val="22"/>
        </w:rPr>
        <w:t>.</w:t>
      </w:r>
    </w:p>
    <w:p w14:paraId="09484F7F" w14:textId="77777777"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361E73EF" w14:textId="77777777"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49526586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790DAD61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1CC14B11" w14:textId="77777777" w:rsidR="003A458D" w:rsidRPr="00FA3145" w:rsidRDefault="003A458D" w:rsidP="00FA3145">
      <w:pPr>
        <w:spacing w:line="276" w:lineRule="auto"/>
      </w:pPr>
    </w:p>
    <w:p w14:paraId="3E698326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70D91694" w14:textId="09B9B01E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53441A6F" w14:textId="5270733C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lastRenderedPageBreak/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76B6F91A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647F400C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00C8F1E4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37F47006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377A78DD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707B7DB0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4C91CD1C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107694E6" w14:textId="20F9DA2B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19C1201E" w14:textId="05324A9B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303AFA59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61A2E40C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lastRenderedPageBreak/>
        <w:t>Dokumenty i oświadczenia sporządzone w języku obcym należy złożyć wraz z tłumaczeniem na język polski.</w:t>
      </w:r>
    </w:p>
    <w:p w14:paraId="10C84074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6D5D6400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14:paraId="32D2473E" w14:textId="77777777" w:rsidR="00221602" w:rsidRPr="00FA3145" w:rsidRDefault="00221602" w:rsidP="00FA3145">
      <w:pPr>
        <w:spacing w:line="276" w:lineRule="auto"/>
      </w:pPr>
    </w:p>
    <w:p w14:paraId="4803D716" w14:textId="0260769A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565F3E5C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1EE82152" w14:textId="50B7FEA2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ZP.271.2.1.2021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4A530EB8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6F689111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19922C6B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17BEC670" w14:textId="46F0D09B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14:paraId="0CCF67B2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0BC9C333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56524375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2CF2C7BB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78E51DCF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08B575FB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347BC153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0AB46E43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46F6C367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03B30FB4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lastRenderedPageBreak/>
        <w:t>odmówił podpisania umowy w sprawie zamówienia publicznego na warunkach określonych w ofercie,</w:t>
      </w:r>
    </w:p>
    <w:p w14:paraId="076E123C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24BE30DC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14:paraId="2F653014" w14:textId="12244085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57F24608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047587C9" w14:textId="4E318E3B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2BE6EC8F" w14:textId="0FB2B309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550DE8D0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11A95C9D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2952BFD7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6696558C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305CCFC6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739BB8B1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38094F5E" w14:textId="77777777"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14:paraId="5836A6BC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14:paraId="43A74F1E" w14:textId="77777777"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14:paraId="0492FD0E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14:paraId="1602BCAF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020D3AB4" w14:textId="77777777"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14:paraId="5091B68C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14:paraId="01150AAF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lastRenderedPageBreak/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14:paraId="1F477C52" w14:textId="26D22E09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14:paraId="147917BB" w14:textId="77777777"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14:paraId="049019EC" w14:textId="77777777"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14:paraId="273F1850" w14:textId="77777777"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14:paraId="3A947F48" w14:textId="1F84DFA5"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ZP.271.2.1.2021.</w:t>
      </w:r>
    </w:p>
    <w:p w14:paraId="6DE3B08D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14:paraId="52F90D01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14:paraId="3774BBE7" w14:textId="77777777" w:rsidR="00E15D70" w:rsidRDefault="00E15D70" w:rsidP="00FA3145">
      <w:pPr>
        <w:spacing w:line="276" w:lineRule="auto"/>
        <w:jc w:val="both"/>
        <w:rPr>
          <w:sz w:val="22"/>
        </w:rPr>
      </w:pPr>
    </w:p>
    <w:p w14:paraId="14594CE9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40E83EC4" w14:textId="77777777"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14:paraId="28BCC0EB" w14:textId="77777777"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14:paraId="6C41B76F" w14:textId="5D8D37F1"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14:paraId="302702C7" w14:textId="77777777"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lastRenderedPageBreak/>
        <w:t>Zamawiający wyznacza następujące osoby do kontaktu z Wykonawcami:</w:t>
      </w:r>
    </w:p>
    <w:p w14:paraId="63A26408" w14:textId="1B487520"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14:paraId="67E47BA4" w14:textId="400BE5CA"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14:paraId="436842A1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dostęp do  formularzy: złożenia, zmiany, wycofania oferty lub wniosku oraz do formularza do komunikacji.</w:t>
      </w:r>
    </w:p>
    <w:p w14:paraId="11D10497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14:paraId="1AA9D020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7FA22919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14:paraId="0B0F9D3F" w14:textId="6CF5CFCF"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14:paraId="7110226C" w14:textId="77777777"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14:paraId="13056D57" w14:textId="77777777"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14:paraId="52406FDB" w14:textId="77777777"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14:paraId="0D1008D1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14:paraId="3B2EEEC0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14:paraId="128A17C4" w14:textId="77777777"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14:paraId="56BE6FC7" w14:textId="77777777"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14:paraId="62D2FA43" w14:textId="30A0733A"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ZP.271.2.1.2021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14:paraId="52D7B56E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14:paraId="385815AD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14:paraId="26446A16" w14:textId="77777777" w:rsidR="00B05872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 xml:space="preserve">ny z </w:t>
      </w:r>
      <w:r w:rsidR="00FF00B1" w:rsidRPr="00FA3145">
        <w:rPr>
          <w:rFonts w:eastAsia="Calibri"/>
          <w:sz w:val="22"/>
          <w:lang w:eastAsia="en-US"/>
        </w:rPr>
        <w:lastRenderedPageBreak/>
        <w:t>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14:paraId="29A69879" w14:textId="77777777" w:rsidR="006217F7" w:rsidRPr="00FA3145" w:rsidRDefault="006217F7" w:rsidP="00FA3145">
      <w:pPr>
        <w:spacing w:line="276" w:lineRule="auto"/>
        <w:jc w:val="both"/>
        <w:rPr>
          <w:i/>
          <w:sz w:val="22"/>
        </w:rPr>
      </w:pPr>
    </w:p>
    <w:p w14:paraId="7734228F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OPIS SPOSOBU OBLICZENIA CENY</w:t>
      </w:r>
    </w:p>
    <w:p w14:paraId="261EC887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05FFB132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3D3D8FF3" w14:textId="7AF6A2F3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7DC82D5F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03819C63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1E5933A5" w14:textId="5BC27051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14:paraId="5F1F04D3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44090238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28A709F1" w14:textId="46AEED98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2B353619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336924DD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63B80C92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26C73886" w14:textId="77777777" w:rsidR="00F354A0" w:rsidRPr="00FA3145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stawki podatku od towarów i usług, która zgodnie z wiedzą wykonawcy, będzie miała zastosowanie.</w:t>
      </w:r>
    </w:p>
    <w:p w14:paraId="24685972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lastRenderedPageBreak/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523C2109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67CC4011" w14:textId="5B14C36A"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703EFE">
        <w:rPr>
          <w:b/>
          <w:sz w:val="22"/>
        </w:rPr>
        <w:t>30.09.2021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14:paraId="3573E12F" w14:textId="0E540A79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46251992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TERMIN ZWIĄZANIA OFERTĄ</w:t>
      </w:r>
    </w:p>
    <w:p w14:paraId="1852C757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3AB60B27" w14:textId="69537496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703EFE">
        <w:rPr>
          <w:b/>
          <w:sz w:val="22"/>
        </w:rPr>
        <w:t>28.12.2021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74D6B9FF" w14:textId="77777777" w:rsidR="002E5B83" w:rsidRPr="00FA3145" w:rsidRDefault="002E5B83" w:rsidP="00FA3145">
      <w:pPr>
        <w:spacing w:line="276" w:lineRule="auto"/>
      </w:pPr>
    </w:p>
    <w:p w14:paraId="6CAA5BE0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5E93A479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611998C9" w14:textId="14E355AA"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703EFE">
        <w:rPr>
          <w:b/>
          <w:sz w:val="22"/>
        </w:rPr>
        <w:t xml:space="preserve">30.09.2021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14:paraId="2E074743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6845B2EC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54EE02EA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49F2BC86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003741A4" w14:textId="77777777"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62DDE5B3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75C1FBE9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2DEA19D9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08EE6B95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3DA1ED20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0812AEBC" w14:textId="77777777"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3DD1F373" w14:textId="4585A44E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2B5089FD" w14:textId="653CC9CA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7ED32157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04B30384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629A8AA2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5DC56515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78C3B69C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3EFF9906" wp14:editId="6E9E4A9A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074172AA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1E9CA514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89E20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1E92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2B10B36D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A22A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B246A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3C90E712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29ED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2DF4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7B3FC918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7A14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lastRenderedPageBreak/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1142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59129FCB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3A89152C" w14:textId="77777777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14:paraId="37FE1E70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2AE28648" w14:textId="77777777" w:rsidR="00FB3E31" w:rsidRPr="00FB3E31" w:rsidRDefault="00FB3E31" w:rsidP="00FB3E31">
      <w:pPr>
        <w:spacing w:line="276" w:lineRule="auto"/>
        <w:ind w:left="360"/>
        <w:jc w:val="both"/>
        <w:rPr>
          <w:b/>
          <w:sz w:val="22"/>
          <w:szCs w:val="22"/>
        </w:rPr>
      </w:pPr>
    </w:p>
    <w:p w14:paraId="4F463898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t>Zamawiający przyzna punkty oceniając następująco:</w:t>
      </w:r>
    </w:p>
    <w:p w14:paraId="53F60126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14:paraId="1F96F828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14:paraId="7DBAD8D7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041DA6CC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009488CD" w14:textId="77777777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5D50C5C9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7EC09B64" w14:textId="619ADA2A"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3E163BCC" w14:textId="0C91C512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7600CD4F" w14:textId="455D459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17D1457D" w14:textId="2ACB839B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474C3DDD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52EE3055" w14:textId="37C87A8C"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14:paraId="16C1200C" w14:textId="77777777"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09F726CF" w14:textId="382D05B4"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14:paraId="69987A62" w14:textId="39CA74A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199C01BB" w14:textId="2C06DDAA" w:rsidR="00BF6343" w:rsidRPr="00E824B5" w:rsidRDefault="00BF6343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</w:t>
      </w:r>
      <w:r w:rsidR="006A1652" w:rsidRPr="00E824B5">
        <w:rPr>
          <w:b/>
          <w:sz w:val="22"/>
          <w:szCs w:val="22"/>
        </w:rPr>
        <w:t xml:space="preserve">Wykonawcy </w:t>
      </w:r>
      <w:r w:rsidR="00E824B5" w:rsidRPr="00E824B5">
        <w:rPr>
          <w:b/>
          <w:sz w:val="22"/>
          <w:szCs w:val="22"/>
        </w:rPr>
        <w:t>na dostawę, wykonane roboty i zastosowane materiały</w:t>
      </w:r>
      <w:r w:rsidR="00E824B5">
        <w:rPr>
          <w:b/>
          <w:sz w:val="22"/>
          <w:szCs w:val="22"/>
        </w:rPr>
        <w:t xml:space="preserve"> </w:t>
      </w:r>
      <w:r w:rsidRPr="00E824B5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powyżej 6 lat</w:t>
      </w:r>
      <w:r w:rsidRPr="00E824B5">
        <w:rPr>
          <w:b/>
          <w:sz w:val="22"/>
          <w:szCs w:val="22"/>
        </w:rPr>
        <w:t xml:space="preserve"> – </w:t>
      </w:r>
      <w:r w:rsidR="00422406" w:rsidRPr="00E824B5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824B5">
        <w:rPr>
          <w:b/>
          <w:sz w:val="22"/>
          <w:szCs w:val="22"/>
        </w:rPr>
        <w:t xml:space="preserve"> pkt,</w:t>
      </w:r>
    </w:p>
    <w:p w14:paraId="10FB2DA4" w14:textId="1DB2C8FF" w:rsidR="00BF6343" w:rsidRPr="00E824B5" w:rsidRDefault="00E824B5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Wykonawcy na dostawę, wykonane roboty i zastosowane materiały na okres 6 lat </w:t>
      </w:r>
      <w:r w:rsidR="00BF6343" w:rsidRPr="00E824B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0,00</w:t>
      </w:r>
      <w:r w:rsidR="00BF6343" w:rsidRPr="00E824B5">
        <w:rPr>
          <w:b/>
          <w:sz w:val="22"/>
          <w:szCs w:val="22"/>
        </w:rPr>
        <w:t xml:space="preserve"> pkt</w:t>
      </w:r>
      <w:r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14:paraId="0A77D536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323B3862" w14:textId="1E029699" w:rsidR="00BF6343" w:rsidRPr="00BF6343" w:rsidRDefault="00BF634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Oferty w tym kryterium oceniane będą w odniesieniu do najdłuższego okresu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</w:t>
      </w:r>
      <w:r w:rsidRPr="008B6F37">
        <w:rPr>
          <w:sz w:val="22"/>
          <w:szCs w:val="22"/>
        </w:rPr>
        <w:t xml:space="preserve">roboty i zastosowane materiały zastrzegając, iż minimalny termin gwarancji i rękojmi </w:t>
      </w:r>
      <w:r w:rsidR="006A1652" w:rsidRPr="008B6F37">
        <w:rPr>
          <w:sz w:val="22"/>
          <w:szCs w:val="22"/>
        </w:rPr>
        <w:t xml:space="preserve">Wykonawcy </w:t>
      </w:r>
      <w:r w:rsidRPr="008B6F37">
        <w:rPr>
          <w:sz w:val="22"/>
          <w:szCs w:val="22"/>
        </w:rPr>
        <w:t xml:space="preserve">wynosi </w:t>
      </w:r>
      <w:r w:rsidR="00E824B5" w:rsidRPr="008B6F37">
        <w:rPr>
          <w:sz w:val="22"/>
          <w:szCs w:val="22"/>
        </w:rPr>
        <w:t>6</w:t>
      </w:r>
      <w:r w:rsidRPr="008B6F37">
        <w:rPr>
          <w:sz w:val="22"/>
          <w:szCs w:val="22"/>
        </w:rPr>
        <w:t xml:space="preserve"> lat</w:t>
      </w:r>
      <w:r w:rsidR="00422406" w:rsidRPr="008B6F37">
        <w:rPr>
          <w:sz w:val="22"/>
          <w:szCs w:val="22"/>
        </w:rPr>
        <w:t xml:space="preserve"> (</w:t>
      </w:r>
      <w:r w:rsidR="00E824B5" w:rsidRPr="008B6F37">
        <w:rPr>
          <w:sz w:val="22"/>
          <w:szCs w:val="22"/>
        </w:rPr>
        <w:t>72 miesiące</w:t>
      </w:r>
      <w:r w:rsidR="00422406" w:rsidRPr="008B6F37">
        <w:rPr>
          <w:sz w:val="22"/>
          <w:szCs w:val="22"/>
        </w:rPr>
        <w:t>)</w:t>
      </w:r>
      <w:r w:rsidRPr="008B6F37">
        <w:rPr>
          <w:sz w:val="22"/>
          <w:szCs w:val="22"/>
        </w:rPr>
        <w:t xml:space="preserve">. </w:t>
      </w:r>
      <w:r w:rsidRPr="008B6F37">
        <w:rPr>
          <w:b/>
          <w:sz w:val="22"/>
          <w:szCs w:val="22"/>
        </w:rPr>
        <w:t xml:space="preserve">UWAGA: Oferta Wykonawcy, który zaoferuje okres gwarancji i rękojmi na </w:t>
      </w:r>
      <w:r w:rsidR="00E824B5" w:rsidRPr="008B6F37">
        <w:rPr>
          <w:b/>
          <w:sz w:val="22"/>
          <w:szCs w:val="22"/>
        </w:rPr>
        <w:t xml:space="preserve">dostawę, </w:t>
      </w:r>
      <w:r w:rsidRPr="008B6F37">
        <w:rPr>
          <w:b/>
          <w:sz w:val="22"/>
          <w:szCs w:val="22"/>
        </w:rPr>
        <w:t xml:space="preserve">wykonane roboty i zastosowane materiały poniżej </w:t>
      </w:r>
      <w:r w:rsidR="00E824B5" w:rsidRPr="008B6F37">
        <w:rPr>
          <w:b/>
          <w:sz w:val="22"/>
          <w:szCs w:val="22"/>
        </w:rPr>
        <w:t>6</w:t>
      </w:r>
      <w:r w:rsidRPr="008B6F37">
        <w:rPr>
          <w:b/>
          <w:sz w:val="22"/>
          <w:szCs w:val="22"/>
        </w:rPr>
        <w:t xml:space="preserve"> lat</w:t>
      </w:r>
      <w:r w:rsidR="00422406" w:rsidRPr="008B6F37">
        <w:rPr>
          <w:b/>
          <w:sz w:val="22"/>
          <w:szCs w:val="22"/>
        </w:rPr>
        <w:t xml:space="preserve"> (</w:t>
      </w:r>
      <w:r w:rsidR="00E824B5" w:rsidRPr="008B6F37">
        <w:rPr>
          <w:b/>
          <w:sz w:val="22"/>
          <w:szCs w:val="22"/>
        </w:rPr>
        <w:t>72</w:t>
      </w:r>
      <w:r w:rsidR="00422406" w:rsidRPr="008B6F37">
        <w:rPr>
          <w:b/>
          <w:sz w:val="22"/>
          <w:szCs w:val="22"/>
        </w:rPr>
        <w:t xml:space="preserve"> miesięcy)</w:t>
      </w:r>
      <w:r w:rsidRPr="008B6F37">
        <w:rPr>
          <w:b/>
          <w:sz w:val="22"/>
          <w:szCs w:val="22"/>
        </w:rPr>
        <w:t xml:space="preserve"> zostanie odrzucona.</w:t>
      </w:r>
      <w:r w:rsidR="00422406" w:rsidRPr="008B6F37">
        <w:rPr>
          <w:sz w:val="22"/>
          <w:szCs w:val="22"/>
        </w:rPr>
        <w:t xml:space="preserve"> </w:t>
      </w:r>
      <w:r w:rsidRPr="008B6F37">
        <w:rPr>
          <w:sz w:val="22"/>
          <w:szCs w:val="22"/>
        </w:rPr>
        <w:t>W sytuacji, gdy Wykonawca nie wskaże w ofercie</w:t>
      </w:r>
      <w:r w:rsidR="006A1652" w:rsidRPr="008B6F37">
        <w:rPr>
          <w:sz w:val="22"/>
          <w:szCs w:val="22"/>
        </w:rPr>
        <w:t xml:space="preserve"> okresu udzielanej</w:t>
      </w:r>
      <w:r w:rsidR="006A1652" w:rsidRPr="00E824B5">
        <w:rPr>
          <w:sz w:val="22"/>
          <w:szCs w:val="22"/>
        </w:rPr>
        <w:t xml:space="preserve"> przez siebie</w:t>
      </w:r>
      <w:r w:rsidRPr="00E824B5">
        <w:rPr>
          <w:sz w:val="22"/>
          <w:szCs w:val="22"/>
        </w:rPr>
        <w:t xml:space="preserve"> gwarancji i rękojmi na </w:t>
      </w:r>
      <w:r w:rsidR="00E824B5">
        <w:rPr>
          <w:sz w:val="22"/>
          <w:szCs w:val="22"/>
        </w:rPr>
        <w:t xml:space="preserve">dostawy, </w:t>
      </w:r>
      <w:r w:rsidRPr="00E824B5">
        <w:rPr>
          <w:sz w:val="22"/>
          <w:szCs w:val="22"/>
        </w:rPr>
        <w:t xml:space="preserve">wykonane roboty i zastosowane materiały, oferta taka zostanie uznana za ofertę z minimalnym okresem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>wykonane roboty i zastosowane materiał</w:t>
      </w:r>
      <w:r w:rsidR="00422406" w:rsidRPr="00E824B5">
        <w:rPr>
          <w:sz w:val="22"/>
          <w:szCs w:val="22"/>
        </w:rPr>
        <w:t xml:space="preserve">y wymaganym przez Zamawiającego. </w:t>
      </w:r>
      <w:r w:rsidRPr="00E824B5">
        <w:rPr>
          <w:sz w:val="22"/>
          <w:szCs w:val="22"/>
        </w:rPr>
        <w:t xml:space="preserve">Informacje dotyczące okresu gwarancji i rękojmi </w:t>
      </w:r>
      <w:r w:rsidR="006A1652" w:rsidRPr="00E824B5">
        <w:rPr>
          <w:sz w:val="22"/>
          <w:szCs w:val="22"/>
        </w:rPr>
        <w:t xml:space="preserve">udzielnej przez Wykonawcę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roboty i zastosowane materiały Wykonawca poda w Formularzu Oferty, stanowiącym załącznik nr 1 do </w:t>
      </w:r>
      <w:r w:rsidR="00422406" w:rsidRPr="00E824B5">
        <w:rPr>
          <w:sz w:val="22"/>
          <w:szCs w:val="22"/>
        </w:rPr>
        <w:t>SWZ</w:t>
      </w:r>
      <w:r w:rsidRPr="00E824B5">
        <w:rPr>
          <w:sz w:val="22"/>
          <w:szCs w:val="22"/>
        </w:rPr>
        <w:t>, w pełnych latach (w przypadku podania wartości innych</w:t>
      </w:r>
      <w:r w:rsidRPr="00BF6343">
        <w:rPr>
          <w:sz w:val="22"/>
          <w:szCs w:val="22"/>
        </w:rPr>
        <w:t xml:space="preserve"> niż pełny rok, Zamawiający zaokrągli wartość w dół </w:t>
      </w:r>
      <w:r w:rsidR="00422406">
        <w:rPr>
          <w:sz w:val="22"/>
          <w:szCs w:val="22"/>
        </w:rPr>
        <w:t>do pełnego roku</w:t>
      </w:r>
      <w:r w:rsidR="006A1652">
        <w:rPr>
          <w:sz w:val="22"/>
          <w:szCs w:val="22"/>
        </w:rPr>
        <w:t>)</w:t>
      </w:r>
      <w:r w:rsidR="00422406">
        <w:rPr>
          <w:sz w:val="22"/>
          <w:szCs w:val="22"/>
        </w:rPr>
        <w:t xml:space="preserve">. </w:t>
      </w:r>
      <w:r w:rsidRPr="00BF6343">
        <w:rPr>
          <w:sz w:val="22"/>
          <w:szCs w:val="22"/>
        </w:rPr>
        <w:t xml:space="preserve">Maksymalna liczba punktów możliwych do uzyskania w tym kryterium to </w:t>
      </w:r>
      <w:r w:rsidR="00422406">
        <w:rPr>
          <w:sz w:val="22"/>
          <w:szCs w:val="22"/>
        </w:rPr>
        <w:t>10,00</w:t>
      </w:r>
      <w:r w:rsidRPr="00BF6343">
        <w:rPr>
          <w:sz w:val="22"/>
          <w:szCs w:val="22"/>
        </w:rPr>
        <w:t xml:space="preserve"> pkt.</w:t>
      </w:r>
    </w:p>
    <w:p w14:paraId="24EED12F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78DBB9C8" w14:textId="77777777"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20733953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14:paraId="7F6AEECE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445843E1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0930F013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25A0BAC5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6BA8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CA25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27910E25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DC6D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18AA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02D879DC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45C7AD49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184FA47D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2660728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5F2D68C3" w14:textId="77777777"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6C18FBDF" w14:textId="77777777" w:rsidR="00422406" w:rsidRPr="00FB3E31" w:rsidRDefault="00422406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5837D98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7075F321" w14:textId="77777777" w:rsidR="00456CB2" w:rsidRPr="00FA3145" w:rsidRDefault="00456CB2" w:rsidP="00FA3145">
      <w:pPr>
        <w:spacing w:line="276" w:lineRule="auto"/>
        <w:rPr>
          <w:i/>
        </w:rPr>
      </w:pPr>
    </w:p>
    <w:p w14:paraId="77FD1AB1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43F5F31C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4D7C47EC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>, jeżeli jest miejscem wykonywania działalności wykonawcy, którego 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33DFFEE7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>wykonawcach, których oferty zostały odrzucone</w:t>
      </w:r>
      <w:r w:rsidR="00BF1786" w:rsidRPr="00FA3145">
        <w:rPr>
          <w:sz w:val="22"/>
        </w:rPr>
        <w:t>,</w:t>
      </w:r>
    </w:p>
    <w:p w14:paraId="3342B96A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21CFD4A7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6209F8E2" w14:textId="77777777" w:rsidR="000709F3" w:rsidRPr="00FA3145" w:rsidRDefault="000709F3" w:rsidP="00F453B1">
      <w:pPr>
        <w:spacing w:line="276" w:lineRule="auto"/>
        <w:ind w:left="426"/>
        <w:jc w:val="both"/>
        <w:rPr>
          <w:sz w:val="22"/>
        </w:rPr>
      </w:pPr>
    </w:p>
    <w:p w14:paraId="3A5654A1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ISTOTNE WARUNKI PRZYSZŁEJ UMOWY</w:t>
      </w:r>
    </w:p>
    <w:p w14:paraId="1CF97CAE" w14:textId="77777777" w:rsidR="00456CB2" w:rsidRPr="00FA3145" w:rsidRDefault="00456CB2" w:rsidP="00FA3145">
      <w:pPr>
        <w:spacing w:line="276" w:lineRule="auto"/>
      </w:pPr>
    </w:p>
    <w:p w14:paraId="2A30F109" w14:textId="76D66556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57134DC5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186B6EC8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6C85BB28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6169D8D4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34B01B0D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630A99FD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28C257B4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42AB513C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41583128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6F629482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33E83C48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6F5D7623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6F8A10B4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1EAFAA20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541E5448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</w:t>
      </w:r>
      <w:r w:rsidRPr="00422406">
        <w:rPr>
          <w:sz w:val="22"/>
        </w:rPr>
        <w:lastRenderedPageBreak/>
        <w:t xml:space="preserve">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2A943303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1275C04D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A5F0504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3A504963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351C3A20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16EEAB54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5D2F76DA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00EF7206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7CF60813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05A0AE14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0042E6F3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21A295CD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7559A2AD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0AC2C0D6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6C6C7A20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18961A29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5176462C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416EF76D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</w:t>
      </w:r>
      <w:r w:rsidRPr="009A5419">
        <w:rPr>
          <w:sz w:val="22"/>
        </w:rPr>
        <w:lastRenderedPageBreak/>
        <w:t xml:space="preserve">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5916EA96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5F325C19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</w:t>
      </w:r>
      <w:proofErr w:type="spellStart"/>
      <w:r w:rsidR="00E83257">
        <w:rPr>
          <w:sz w:val="22"/>
          <w:szCs w:val="22"/>
        </w:rPr>
        <w:t>tiret</w:t>
      </w:r>
      <w:proofErr w:type="spellEnd"/>
      <w:r w:rsidR="00E83257">
        <w:rPr>
          <w:sz w:val="22"/>
          <w:szCs w:val="22"/>
        </w:rPr>
        <w:t xml:space="preserve"> drugie </w:t>
      </w:r>
      <w:r w:rsidRPr="00FA3145">
        <w:rPr>
          <w:sz w:val="22"/>
          <w:szCs w:val="22"/>
        </w:rPr>
        <w:t>SWZ.</w:t>
      </w:r>
    </w:p>
    <w:p w14:paraId="2A042298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7BAFF031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1AC1B816" w14:textId="77777777"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04A9C495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7FE74D5C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6F25219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BC54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D0B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9D8D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7150212E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389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664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89A5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7D75062E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E24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FF0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C10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74C14C3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1996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1412B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F8D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77520EC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5C594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925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CED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0F38D269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CFD99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973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1C5C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515CCEE5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C995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1EE3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C86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1A3138F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041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3C47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39BF" w14:textId="33BB6BA2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30FCBEA7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3856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2B69" w14:textId="640C8BB6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31D5" w14:textId="2EF26A96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542CAFE4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463F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DD0C6" w14:textId="0658F7DB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3FBA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14:paraId="23F54B90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9844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4BC3" w14:textId="2F370EB1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1304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14:paraId="22FBCAD2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A942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0990" w14:textId="7AC86DE4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C92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14:paraId="30A09D5A" w14:textId="77777777" w:rsidR="00731232" w:rsidRPr="00FA3145" w:rsidRDefault="00731232" w:rsidP="00FA3145">
      <w:pPr>
        <w:spacing w:line="276" w:lineRule="auto"/>
        <w:ind w:left="6381"/>
        <w:jc w:val="both"/>
        <w:rPr>
          <w:color w:val="FF0000"/>
          <w:sz w:val="22"/>
          <w:szCs w:val="22"/>
        </w:rPr>
      </w:pPr>
    </w:p>
    <w:p w14:paraId="1CC14EFA" w14:textId="77777777" w:rsidR="00731232" w:rsidRPr="00FA3145" w:rsidRDefault="00731232" w:rsidP="00FA3145">
      <w:pPr>
        <w:spacing w:line="276" w:lineRule="auto"/>
        <w:ind w:left="6381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C797" w14:textId="77777777" w:rsidR="002A225D" w:rsidRDefault="002A225D">
      <w:r>
        <w:separator/>
      </w:r>
    </w:p>
  </w:endnote>
  <w:endnote w:type="continuationSeparator" w:id="0">
    <w:p w14:paraId="4D24E1B3" w14:textId="77777777" w:rsidR="002A225D" w:rsidRDefault="002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8400" w14:textId="77777777" w:rsidR="00DC7401" w:rsidRDefault="00DC74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10</w:t>
    </w:r>
    <w:r>
      <w:rPr>
        <w:rStyle w:val="Numerstrony"/>
      </w:rPr>
      <w:fldChar w:fldCharType="end"/>
    </w:r>
  </w:p>
  <w:p w14:paraId="4802E5D1" w14:textId="77777777" w:rsidR="00DC7401" w:rsidRDefault="00DC74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106D42B3" w14:textId="77777777" w:rsidR="00DC7401" w:rsidRPr="0057106A" w:rsidRDefault="00DC7401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E91944">
          <w:rPr>
            <w:noProof/>
            <w:sz w:val="20"/>
          </w:rPr>
          <w:t>22</w:t>
        </w:r>
        <w:r w:rsidRPr="0057106A">
          <w:rPr>
            <w:sz w:val="20"/>
          </w:rPr>
          <w:fldChar w:fldCharType="end"/>
        </w:r>
      </w:p>
    </w:sdtContent>
  </w:sdt>
  <w:p w14:paraId="4AA479AF" w14:textId="77777777" w:rsidR="00DC7401" w:rsidRDefault="00DC740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0B1D" w14:textId="78C88C56" w:rsidR="00DC7401" w:rsidRDefault="00DC7401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A0D7" w14:textId="77777777" w:rsidR="002A225D" w:rsidRDefault="002A225D">
      <w:r>
        <w:separator/>
      </w:r>
    </w:p>
  </w:footnote>
  <w:footnote w:type="continuationSeparator" w:id="0">
    <w:p w14:paraId="0328FEB6" w14:textId="77777777" w:rsidR="002A225D" w:rsidRDefault="002A225D">
      <w:r>
        <w:continuationSeparator/>
      </w:r>
    </w:p>
  </w:footnote>
  <w:footnote w:id="1">
    <w:p w14:paraId="78040EFB" w14:textId="77777777" w:rsidR="00DC7401" w:rsidRDefault="00DC7401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4EBFBE06" w14:textId="77777777" w:rsidR="00DC7401" w:rsidRDefault="00DC7401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36B4" w14:textId="77777777" w:rsidR="00DC7401" w:rsidRDefault="00DC740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484E9E" w14:textId="77777777" w:rsidR="00DC7401" w:rsidRDefault="00DC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6202" w14:textId="586E5BA0" w:rsidR="00DC7401" w:rsidRDefault="003253B4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 wp14:anchorId="1CBDEA9C" wp14:editId="2421CAFD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6C883" w14:textId="77777777" w:rsidR="00DC7401" w:rsidRDefault="00DC7401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25D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53EC"/>
    <w:rsid w:val="004B5896"/>
    <w:rsid w:val="004B5A34"/>
    <w:rsid w:val="004B60C9"/>
    <w:rsid w:val="004B6519"/>
    <w:rsid w:val="004B736E"/>
    <w:rsid w:val="004C0062"/>
    <w:rsid w:val="004C00F8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7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6A9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4FB37"/>
  <w15:docId w15:val="{1F5B49C6-A396-4CE3-9C39-A1FEB75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3DA-283C-4C9C-98C2-F4FE8BB6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10672</Words>
  <Characters>64036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74559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tomasz_jozefiak</cp:lastModifiedBy>
  <cp:revision>2</cp:revision>
  <cp:lastPrinted>2021-04-20T08:46:00Z</cp:lastPrinted>
  <dcterms:created xsi:type="dcterms:W3CDTF">2021-08-30T08:02:00Z</dcterms:created>
  <dcterms:modified xsi:type="dcterms:W3CDTF">2021-08-30T08:02:00Z</dcterms:modified>
</cp:coreProperties>
</file>