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75F0B" w14:textId="77777777" w:rsidR="00F84779" w:rsidRPr="00F239CC" w:rsidRDefault="00F84779" w:rsidP="00F84779">
      <w:pPr>
        <w:widowControl w:val="0"/>
        <w:tabs>
          <w:tab w:val="left" w:pos="1305"/>
        </w:tabs>
        <w:rPr>
          <w:rFonts w:asciiTheme="minorHAnsi" w:hAnsiTheme="minorHAnsi" w:cstheme="minorHAnsi"/>
          <w:sz w:val="22"/>
          <w:szCs w:val="22"/>
        </w:rPr>
      </w:pPr>
      <w:r w:rsidRPr="00F239CC">
        <w:rPr>
          <w:rFonts w:asciiTheme="minorHAnsi" w:hAnsiTheme="minorHAnsi" w:cstheme="minorHAnsi"/>
          <w:sz w:val="22"/>
          <w:szCs w:val="22"/>
        </w:rPr>
        <w:t>Numer sprawy</w:t>
      </w:r>
      <w:r w:rsidRPr="00F239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239CC">
        <w:rPr>
          <w:rFonts w:asciiTheme="minorHAnsi" w:eastAsia="MS Mincho" w:hAnsiTheme="minorHAnsi" w:cstheme="minorHAnsi"/>
          <w:b/>
          <w:sz w:val="22"/>
          <w:szCs w:val="22"/>
        </w:rPr>
        <w:t>ZP.271.2.6.2025</w:t>
      </w:r>
      <w:r w:rsidRPr="00F239C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239C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239C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239C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239C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239CC">
        <w:rPr>
          <w:rFonts w:asciiTheme="minorHAnsi" w:hAnsiTheme="minorHAnsi" w:cstheme="minorHAnsi"/>
          <w:b/>
          <w:bCs/>
          <w:color w:val="EE0000"/>
          <w:sz w:val="22"/>
          <w:szCs w:val="22"/>
        </w:rPr>
        <w:t xml:space="preserve"> </w:t>
      </w:r>
      <w:r w:rsidRPr="00F239CC">
        <w:rPr>
          <w:rFonts w:asciiTheme="minorHAnsi" w:hAnsiTheme="minorHAnsi" w:cstheme="minorHAnsi"/>
          <w:b/>
          <w:bCs/>
          <w:color w:val="EE0000"/>
          <w:sz w:val="22"/>
          <w:szCs w:val="22"/>
        </w:rPr>
        <w:tab/>
        <w:t xml:space="preserve">           Załącznik Nr 4 do SWZ</w:t>
      </w:r>
    </w:p>
    <w:p w14:paraId="56662AFF" w14:textId="77777777" w:rsidR="00F84779" w:rsidRPr="0040589F" w:rsidRDefault="00F84779" w:rsidP="00F84779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14:paraId="288C582C" w14:textId="77777777" w:rsidR="00F84779" w:rsidRPr="0040589F" w:rsidRDefault="00F84779" w:rsidP="00F84779">
      <w:pPr>
        <w:pStyle w:val="Tytu"/>
        <w:rPr>
          <w:rFonts w:asciiTheme="minorHAnsi" w:hAnsiTheme="minorHAnsi" w:cstheme="minorHAnsi"/>
          <w:sz w:val="22"/>
          <w:szCs w:val="22"/>
        </w:rPr>
      </w:pPr>
      <w:r w:rsidRPr="0040589F">
        <w:rPr>
          <w:rFonts w:asciiTheme="minorHAnsi" w:hAnsiTheme="minorHAnsi" w:cstheme="minorHAnsi"/>
          <w:spacing w:val="-2"/>
          <w:sz w:val="22"/>
          <w:szCs w:val="22"/>
        </w:rPr>
        <w:t>PROJEKT</w:t>
      </w:r>
    </w:p>
    <w:p w14:paraId="2B1F5A2A" w14:textId="77777777" w:rsidR="00F84779" w:rsidRPr="0040589F" w:rsidRDefault="00F84779" w:rsidP="00F84779">
      <w:pPr>
        <w:pStyle w:val="Tekstpodstawowy"/>
        <w:spacing w:before="48"/>
        <w:jc w:val="lef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2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F84779" w:rsidRPr="0040589F" w14:paraId="78D4579B" w14:textId="77777777" w:rsidTr="0000772D">
        <w:trPr>
          <w:trHeight w:val="2097"/>
        </w:trPr>
        <w:tc>
          <w:tcPr>
            <w:tcW w:w="4532" w:type="dxa"/>
          </w:tcPr>
          <w:p w14:paraId="6CD2D05A" w14:textId="77777777" w:rsidR="00F84779" w:rsidRPr="0040589F" w:rsidRDefault="00F84779" w:rsidP="0000772D">
            <w:pPr>
              <w:pStyle w:val="TableParagraph"/>
              <w:spacing w:before="82"/>
              <w:jc w:val="left"/>
              <w:rPr>
                <w:rFonts w:asciiTheme="minorHAnsi" w:hAnsiTheme="minorHAnsi" w:cstheme="minorHAnsi"/>
                <w:b/>
              </w:rPr>
            </w:pPr>
          </w:p>
          <w:p w14:paraId="6E8FF764" w14:textId="77777777" w:rsidR="00F84779" w:rsidRPr="0040589F" w:rsidRDefault="00F84779" w:rsidP="0000772D">
            <w:pPr>
              <w:pStyle w:val="TableParagraph"/>
              <w:ind w:left="9"/>
              <w:rPr>
                <w:rFonts w:asciiTheme="minorHAnsi" w:hAnsiTheme="minorHAnsi" w:cstheme="minorHAnsi"/>
                <w:b/>
              </w:rPr>
            </w:pPr>
            <w:r w:rsidRPr="0040589F">
              <w:rPr>
                <w:rFonts w:asciiTheme="minorHAnsi" w:hAnsiTheme="minorHAnsi" w:cstheme="minorHAnsi"/>
                <w:b/>
                <w:spacing w:val="-2"/>
              </w:rPr>
              <w:t>UMOWA</w:t>
            </w:r>
          </w:p>
          <w:p w14:paraId="2412AA58" w14:textId="77777777" w:rsidR="00F84779" w:rsidRPr="0040589F" w:rsidRDefault="00F84779" w:rsidP="0000772D">
            <w:pPr>
              <w:pStyle w:val="TableParagraph"/>
              <w:tabs>
                <w:tab w:val="right" w:leader="dot" w:pos="3692"/>
              </w:tabs>
              <w:spacing w:before="270"/>
              <w:ind w:left="14"/>
              <w:rPr>
                <w:rFonts w:asciiTheme="minorHAnsi" w:hAnsiTheme="minorHAnsi" w:cstheme="minorHAnsi"/>
              </w:rPr>
            </w:pPr>
            <w:proofErr w:type="spellStart"/>
            <w:r w:rsidRPr="0040589F">
              <w:rPr>
                <w:rFonts w:asciiTheme="minorHAnsi" w:hAnsiTheme="minorHAnsi" w:cstheme="minorHAnsi"/>
              </w:rPr>
              <w:t>zawarta</w:t>
            </w:r>
            <w:proofErr w:type="spellEnd"/>
            <w:r w:rsidRPr="0040589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0589F">
              <w:rPr>
                <w:rFonts w:asciiTheme="minorHAnsi" w:hAnsiTheme="minorHAnsi" w:cstheme="minorHAnsi"/>
              </w:rPr>
              <w:t>w</w:t>
            </w:r>
            <w:r w:rsidRPr="0040589F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40589F">
              <w:rPr>
                <w:rFonts w:asciiTheme="minorHAnsi" w:hAnsiTheme="minorHAnsi" w:cstheme="minorHAnsi"/>
                <w:spacing w:val="-4"/>
              </w:rPr>
              <w:t>dniu</w:t>
            </w:r>
            <w:proofErr w:type="spellEnd"/>
            <w:r w:rsidRPr="0040589F">
              <w:rPr>
                <w:rFonts w:asciiTheme="minorHAnsi" w:hAnsiTheme="minorHAnsi" w:cstheme="minorHAnsi"/>
              </w:rPr>
              <w:tab/>
            </w:r>
            <w:hyperlink w:anchor="_bookmark0" w:history="1">
              <w:r w:rsidRPr="0040589F">
                <w:rPr>
                  <w:rFonts w:asciiTheme="minorHAnsi" w:hAnsiTheme="minorHAnsi" w:cstheme="minorHAnsi"/>
                  <w:spacing w:val="-10"/>
                  <w:position w:val="8"/>
                </w:rPr>
                <w:t>1</w:t>
              </w:r>
            </w:hyperlink>
          </w:p>
          <w:p w14:paraId="7B1DC4E9" w14:textId="77777777" w:rsidR="00F84779" w:rsidRPr="0040589F" w:rsidRDefault="00F84779" w:rsidP="0000772D">
            <w:pPr>
              <w:pStyle w:val="TableParagraph"/>
              <w:ind w:left="11"/>
              <w:rPr>
                <w:rFonts w:asciiTheme="minorHAnsi" w:hAnsiTheme="minorHAnsi" w:cstheme="minorHAnsi"/>
              </w:rPr>
            </w:pPr>
            <w:r w:rsidRPr="0040589F">
              <w:rPr>
                <w:rFonts w:asciiTheme="minorHAnsi" w:hAnsiTheme="minorHAnsi" w:cstheme="minorHAnsi"/>
              </w:rPr>
              <w:t xml:space="preserve">w </w:t>
            </w:r>
            <w:proofErr w:type="spellStart"/>
            <w:r w:rsidRPr="0040589F">
              <w:rPr>
                <w:rFonts w:asciiTheme="minorHAnsi" w:hAnsiTheme="minorHAnsi" w:cstheme="minorHAnsi"/>
                <w:spacing w:val="-2"/>
              </w:rPr>
              <w:t>Ślemieniu</w:t>
            </w:r>
            <w:proofErr w:type="spellEnd"/>
          </w:p>
        </w:tc>
        <w:tc>
          <w:tcPr>
            <w:tcW w:w="4532" w:type="dxa"/>
          </w:tcPr>
          <w:p w14:paraId="401821C5" w14:textId="77777777" w:rsidR="00F84779" w:rsidRPr="0040589F" w:rsidRDefault="00F84779" w:rsidP="0000772D">
            <w:pPr>
              <w:pStyle w:val="TableParagraph"/>
              <w:spacing w:before="0"/>
              <w:ind w:left="503"/>
              <w:jc w:val="left"/>
              <w:rPr>
                <w:rFonts w:asciiTheme="minorHAnsi" w:hAnsiTheme="minorHAnsi" w:cstheme="minorHAnsi"/>
                <w:i/>
              </w:rPr>
            </w:pPr>
            <w:proofErr w:type="spellStart"/>
            <w:r w:rsidRPr="0040589F">
              <w:rPr>
                <w:rFonts w:asciiTheme="minorHAnsi" w:hAnsiTheme="minorHAnsi" w:cstheme="minorHAnsi"/>
                <w:i/>
              </w:rPr>
              <w:t>Numer</w:t>
            </w:r>
            <w:proofErr w:type="spellEnd"/>
            <w:r w:rsidRPr="0040589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proofErr w:type="spellStart"/>
            <w:r w:rsidRPr="0040589F">
              <w:rPr>
                <w:rFonts w:asciiTheme="minorHAnsi" w:hAnsiTheme="minorHAnsi" w:cstheme="minorHAnsi"/>
                <w:i/>
              </w:rPr>
              <w:t>umowy</w:t>
            </w:r>
            <w:proofErr w:type="spellEnd"/>
            <w:r w:rsidRPr="0040589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40589F">
              <w:rPr>
                <w:rFonts w:asciiTheme="minorHAnsi" w:hAnsiTheme="minorHAnsi" w:cstheme="minorHAnsi"/>
                <w:i/>
              </w:rPr>
              <w:t>–</w:t>
            </w:r>
            <w:r w:rsidRPr="0040589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proofErr w:type="spellStart"/>
            <w:r w:rsidRPr="0040589F">
              <w:rPr>
                <w:rFonts w:asciiTheme="minorHAnsi" w:hAnsiTheme="minorHAnsi" w:cstheme="minorHAnsi"/>
                <w:i/>
              </w:rPr>
              <w:t>rejestr</w:t>
            </w:r>
            <w:proofErr w:type="spellEnd"/>
            <w:r w:rsidRPr="0040589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proofErr w:type="spellStart"/>
            <w:r w:rsidRPr="0040589F">
              <w:rPr>
                <w:rFonts w:asciiTheme="minorHAnsi" w:hAnsiTheme="minorHAnsi" w:cstheme="minorHAnsi"/>
                <w:i/>
                <w:spacing w:val="-2"/>
              </w:rPr>
              <w:t>centralny</w:t>
            </w:r>
            <w:proofErr w:type="spellEnd"/>
          </w:p>
        </w:tc>
      </w:tr>
    </w:tbl>
    <w:p w14:paraId="0531DBBC" w14:textId="77777777" w:rsidR="00F84779" w:rsidRPr="0040589F" w:rsidRDefault="00F84779" w:rsidP="00F84779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64C769AD" w14:textId="77777777" w:rsidR="00F84779" w:rsidRPr="0040589F" w:rsidRDefault="00F84779" w:rsidP="00F84779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512DFC65" w14:textId="77777777" w:rsidR="00F84779" w:rsidRPr="0040589F" w:rsidRDefault="00F84779" w:rsidP="00F84779">
      <w:pPr>
        <w:pStyle w:val="Tekstpodstawowy"/>
        <w:spacing w:before="1"/>
        <w:ind w:left="119" w:right="118"/>
        <w:jc w:val="center"/>
        <w:rPr>
          <w:rFonts w:asciiTheme="minorHAnsi" w:hAnsiTheme="minorHAnsi" w:cstheme="minorHAnsi"/>
          <w:sz w:val="22"/>
          <w:szCs w:val="22"/>
        </w:rPr>
      </w:pPr>
      <w:r w:rsidRPr="0040589F">
        <w:rPr>
          <w:rFonts w:asciiTheme="minorHAnsi" w:hAnsiTheme="minorHAnsi" w:cstheme="minorHAnsi"/>
          <w:spacing w:val="-2"/>
          <w:sz w:val="22"/>
          <w:szCs w:val="22"/>
        </w:rPr>
        <w:t>pomiędzy</w:t>
      </w:r>
    </w:p>
    <w:p w14:paraId="6C3893C4" w14:textId="77777777" w:rsidR="00F84779" w:rsidRPr="0040589F" w:rsidRDefault="00F84779" w:rsidP="00F84779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14:paraId="5189C7AE" w14:textId="77777777" w:rsidR="00F84779" w:rsidRPr="0040589F" w:rsidRDefault="00F84779" w:rsidP="00F84779">
      <w:pPr>
        <w:spacing w:line="252" w:lineRule="exact"/>
        <w:ind w:left="11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589F">
        <w:rPr>
          <w:rFonts w:asciiTheme="minorHAnsi" w:hAnsiTheme="minorHAnsi" w:cstheme="minorHAnsi"/>
          <w:b/>
          <w:sz w:val="22"/>
          <w:szCs w:val="22"/>
        </w:rPr>
        <w:t xml:space="preserve">Gminą Ślemień </w:t>
      </w:r>
    </w:p>
    <w:p w14:paraId="2DBE3342" w14:textId="77777777" w:rsidR="00F84779" w:rsidRPr="0040589F" w:rsidRDefault="00F84779" w:rsidP="00F84779">
      <w:pPr>
        <w:pStyle w:val="Tekstpodstawowy"/>
        <w:spacing w:line="252" w:lineRule="exact"/>
        <w:ind w:left="116"/>
        <w:rPr>
          <w:rFonts w:asciiTheme="minorHAnsi" w:hAnsiTheme="minorHAnsi" w:cstheme="minorHAnsi"/>
          <w:sz w:val="22"/>
          <w:szCs w:val="22"/>
        </w:rPr>
      </w:pPr>
      <w:r w:rsidRPr="0040589F">
        <w:rPr>
          <w:rFonts w:asciiTheme="minorHAnsi" w:hAnsiTheme="minorHAnsi" w:cstheme="minorHAnsi"/>
          <w:sz w:val="22"/>
          <w:szCs w:val="22"/>
        </w:rPr>
        <w:t>z</w:t>
      </w:r>
      <w:r w:rsidRPr="0040589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siedzibą</w:t>
      </w:r>
      <w:r w:rsidRPr="0040589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w</w:t>
      </w:r>
      <w:r w:rsidRPr="0040589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Ślemieniu,</w:t>
      </w:r>
      <w:r w:rsidRPr="004058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ul. Krakowska 148,</w:t>
      </w:r>
      <w:r w:rsidRPr="0040589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34-323 Ślemień</w:t>
      </w:r>
      <w:r w:rsidRPr="0040589F">
        <w:rPr>
          <w:rFonts w:asciiTheme="minorHAnsi" w:hAnsiTheme="minorHAnsi" w:cstheme="minorHAnsi"/>
          <w:spacing w:val="-2"/>
          <w:sz w:val="22"/>
          <w:szCs w:val="22"/>
        </w:rPr>
        <w:t>,NIP:5532511962, REGON: 027182700</w:t>
      </w:r>
      <w:r w:rsidRPr="0040589F">
        <w:rPr>
          <w:rFonts w:asciiTheme="minorHAnsi" w:hAnsiTheme="minorHAnsi" w:cstheme="minorHAnsi"/>
          <w:sz w:val="22"/>
          <w:szCs w:val="22"/>
        </w:rPr>
        <w:t>, która reprezentuje:</w:t>
      </w:r>
    </w:p>
    <w:p w14:paraId="74C124AB" w14:textId="77777777" w:rsidR="00F84779" w:rsidRPr="0040589F" w:rsidRDefault="00F84779" w:rsidP="00F84779">
      <w:pPr>
        <w:pStyle w:val="Tekstpodstawowy"/>
        <w:spacing w:line="252" w:lineRule="exact"/>
        <w:ind w:left="116"/>
        <w:rPr>
          <w:rFonts w:asciiTheme="minorHAnsi" w:hAnsiTheme="minorHAnsi" w:cstheme="minorHAnsi"/>
          <w:sz w:val="22"/>
          <w:szCs w:val="22"/>
        </w:rPr>
      </w:pPr>
      <w:r w:rsidRPr="0040589F">
        <w:rPr>
          <w:rFonts w:asciiTheme="minorHAnsi" w:hAnsiTheme="minorHAnsi" w:cstheme="minorHAnsi"/>
          <w:sz w:val="22"/>
          <w:szCs w:val="22"/>
        </w:rPr>
        <w:t>Jarosław Krzak – Wójt Gminy Ślemień</w:t>
      </w:r>
    </w:p>
    <w:p w14:paraId="30A8AF14" w14:textId="77777777" w:rsidR="00F84779" w:rsidRPr="0040589F" w:rsidRDefault="00F84779" w:rsidP="00F84779">
      <w:pPr>
        <w:pStyle w:val="Tekstpodstawowy"/>
        <w:spacing w:line="252" w:lineRule="exact"/>
        <w:ind w:left="116"/>
        <w:rPr>
          <w:rFonts w:asciiTheme="minorHAnsi" w:hAnsiTheme="minorHAnsi" w:cstheme="minorHAnsi"/>
          <w:sz w:val="22"/>
          <w:szCs w:val="22"/>
        </w:rPr>
      </w:pPr>
      <w:r w:rsidRPr="0040589F">
        <w:rPr>
          <w:rFonts w:asciiTheme="minorHAnsi" w:hAnsiTheme="minorHAnsi" w:cstheme="minorHAnsi"/>
          <w:sz w:val="22"/>
          <w:szCs w:val="22"/>
        </w:rPr>
        <w:t>przy kontrasygnacie Małgorzaty Myśliwiec – Skarbnik Gminy Ślemień</w:t>
      </w:r>
    </w:p>
    <w:p w14:paraId="52516EF3" w14:textId="77777777" w:rsidR="00F84779" w:rsidRPr="0040589F" w:rsidRDefault="00F84779" w:rsidP="00F84779">
      <w:pPr>
        <w:spacing w:line="252" w:lineRule="exact"/>
        <w:ind w:left="116"/>
        <w:rPr>
          <w:rFonts w:asciiTheme="minorHAnsi" w:hAnsiTheme="minorHAnsi" w:cstheme="minorHAnsi"/>
          <w:sz w:val="22"/>
          <w:szCs w:val="22"/>
        </w:rPr>
      </w:pPr>
      <w:r w:rsidRPr="0040589F">
        <w:rPr>
          <w:rFonts w:asciiTheme="minorHAnsi" w:hAnsiTheme="minorHAnsi" w:cstheme="minorHAnsi"/>
          <w:sz w:val="22"/>
          <w:szCs w:val="22"/>
        </w:rPr>
        <w:t>zwanym</w:t>
      </w:r>
      <w:r w:rsidRPr="0040589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dalej</w:t>
      </w:r>
      <w:r w:rsidRPr="0040589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pacing w:val="-2"/>
          <w:sz w:val="22"/>
          <w:szCs w:val="22"/>
        </w:rPr>
        <w:t>„</w:t>
      </w:r>
      <w:r w:rsidRPr="0040589F">
        <w:rPr>
          <w:rFonts w:asciiTheme="minorHAnsi" w:hAnsiTheme="minorHAnsi" w:cstheme="minorHAnsi"/>
          <w:b/>
          <w:spacing w:val="-2"/>
          <w:sz w:val="22"/>
          <w:szCs w:val="22"/>
        </w:rPr>
        <w:t>Zamawiającym</w:t>
      </w:r>
      <w:r w:rsidRPr="0040589F">
        <w:rPr>
          <w:rFonts w:asciiTheme="minorHAnsi" w:hAnsiTheme="minorHAnsi" w:cstheme="minorHAnsi"/>
          <w:spacing w:val="-2"/>
          <w:sz w:val="22"/>
          <w:szCs w:val="22"/>
        </w:rPr>
        <w:t>”</w:t>
      </w:r>
    </w:p>
    <w:p w14:paraId="191A5492" w14:textId="77777777" w:rsidR="00F84779" w:rsidRPr="0040589F" w:rsidRDefault="00F84779" w:rsidP="00F84779">
      <w:pPr>
        <w:pStyle w:val="Tekstpodstawowy"/>
        <w:spacing w:before="1"/>
        <w:ind w:left="119" w:right="119"/>
        <w:jc w:val="center"/>
        <w:rPr>
          <w:rFonts w:asciiTheme="minorHAnsi" w:hAnsiTheme="minorHAnsi" w:cstheme="minorHAnsi"/>
          <w:sz w:val="22"/>
          <w:szCs w:val="22"/>
        </w:rPr>
      </w:pPr>
      <w:r w:rsidRPr="0040589F">
        <w:rPr>
          <w:rFonts w:asciiTheme="minorHAnsi" w:hAnsiTheme="minorHAnsi" w:cstheme="minorHAnsi"/>
          <w:spacing w:val="-10"/>
          <w:sz w:val="22"/>
          <w:szCs w:val="22"/>
        </w:rPr>
        <w:t>a</w:t>
      </w:r>
    </w:p>
    <w:p w14:paraId="222B14EC" w14:textId="77777777" w:rsidR="00F84779" w:rsidRPr="0040589F" w:rsidRDefault="00F84779" w:rsidP="00F84779">
      <w:pPr>
        <w:spacing w:before="252"/>
        <w:ind w:left="135"/>
        <w:rPr>
          <w:rFonts w:asciiTheme="minorHAnsi" w:hAnsiTheme="minorHAnsi" w:cstheme="minorHAnsi"/>
          <w:sz w:val="22"/>
          <w:szCs w:val="22"/>
        </w:rPr>
      </w:pPr>
      <w:r w:rsidRPr="0040589F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69CE57D5" w14:textId="77777777" w:rsidR="00F84779" w:rsidRPr="0040589F" w:rsidRDefault="00F84779" w:rsidP="00F84779">
      <w:pPr>
        <w:spacing w:before="1" w:line="252" w:lineRule="exact"/>
        <w:ind w:left="135"/>
        <w:rPr>
          <w:rFonts w:asciiTheme="minorHAnsi" w:hAnsiTheme="minorHAnsi" w:cstheme="minorHAnsi"/>
          <w:sz w:val="22"/>
          <w:szCs w:val="22"/>
        </w:rPr>
      </w:pPr>
      <w:r w:rsidRPr="0040589F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2C0C65C4" w14:textId="77777777" w:rsidR="00F84779" w:rsidRPr="0040589F" w:rsidRDefault="00F84779" w:rsidP="00F84779">
      <w:pPr>
        <w:spacing w:line="252" w:lineRule="exact"/>
        <w:ind w:left="135"/>
        <w:rPr>
          <w:rFonts w:asciiTheme="minorHAnsi" w:hAnsiTheme="minorHAnsi" w:cstheme="minorHAnsi"/>
          <w:sz w:val="22"/>
          <w:szCs w:val="22"/>
        </w:rPr>
      </w:pPr>
      <w:r w:rsidRPr="0040589F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72A8CC71" w14:textId="77777777" w:rsidR="00F84779" w:rsidRPr="0040589F" w:rsidRDefault="00F84779" w:rsidP="00F84779">
      <w:pPr>
        <w:spacing w:before="2" w:line="252" w:lineRule="exact"/>
        <w:ind w:left="116"/>
        <w:rPr>
          <w:rFonts w:asciiTheme="minorHAnsi" w:hAnsiTheme="minorHAnsi" w:cstheme="minorHAnsi"/>
          <w:sz w:val="22"/>
          <w:szCs w:val="22"/>
        </w:rPr>
      </w:pPr>
      <w:r w:rsidRPr="0040589F">
        <w:rPr>
          <w:rFonts w:asciiTheme="minorHAnsi" w:hAnsiTheme="minorHAnsi" w:cstheme="minorHAnsi"/>
          <w:sz w:val="22"/>
          <w:szCs w:val="22"/>
        </w:rPr>
        <w:t>zwaną</w:t>
      </w:r>
      <w:r w:rsidRPr="0040589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dalej</w:t>
      </w:r>
      <w:r w:rsidRPr="0040589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pacing w:val="-2"/>
          <w:sz w:val="22"/>
          <w:szCs w:val="22"/>
        </w:rPr>
        <w:t>„</w:t>
      </w:r>
      <w:r w:rsidRPr="0040589F">
        <w:rPr>
          <w:rFonts w:asciiTheme="minorHAnsi" w:hAnsiTheme="minorHAnsi" w:cstheme="minorHAnsi"/>
          <w:b/>
          <w:spacing w:val="-2"/>
          <w:sz w:val="22"/>
          <w:szCs w:val="22"/>
        </w:rPr>
        <w:t>Wykonawcą</w:t>
      </w:r>
      <w:r w:rsidRPr="0040589F">
        <w:rPr>
          <w:rFonts w:asciiTheme="minorHAnsi" w:hAnsiTheme="minorHAnsi" w:cstheme="minorHAnsi"/>
          <w:spacing w:val="-2"/>
          <w:sz w:val="22"/>
          <w:szCs w:val="22"/>
        </w:rPr>
        <w:t>”</w:t>
      </w:r>
    </w:p>
    <w:p w14:paraId="50B80CC0" w14:textId="77777777" w:rsidR="00F84779" w:rsidRPr="0040589F" w:rsidRDefault="00F84779" w:rsidP="00F84779">
      <w:pPr>
        <w:spacing w:line="252" w:lineRule="exact"/>
        <w:ind w:left="116"/>
        <w:rPr>
          <w:rFonts w:asciiTheme="minorHAnsi" w:hAnsiTheme="minorHAnsi" w:cstheme="minorHAnsi"/>
          <w:sz w:val="22"/>
          <w:szCs w:val="22"/>
        </w:rPr>
      </w:pPr>
      <w:r w:rsidRPr="0040589F">
        <w:rPr>
          <w:rFonts w:asciiTheme="minorHAnsi" w:hAnsiTheme="minorHAnsi" w:cstheme="minorHAnsi"/>
          <w:sz w:val="22"/>
          <w:szCs w:val="22"/>
        </w:rPr>
        <w:t>zwanymi</w:t>
      </w:r>
      <w:r w:rsidRPr="0040589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dalej</w:t>
      </w:r>
      <w:r w:rsidRPr="0040589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łącznie</w:t>
      </w:r>
      <w:r w:rsidRPr="0040589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„</w:t>
      </w:r>
      <w:r w:rsidRPr="0040589F">
        <w:rPr>
          <w:rFonts w:asciiTheme="minorHAnsi" w:hAnsiTheme="minorHAnsi" w:cstheme="minorHAnsi"/>
          <w:b/>
          <w:sz w:val="22"/>
          <w:szCs w:val="22"/>
        </w:rPr>
        <w:t>Stronami</w:t>
      </w:r>
      <w:r w:rsidRPr="0040589F">
        <w:rPr>
          <w:rFonts w:asciiTheme="minorHAnsi" w:hAnsiTheme="minorHAnsi" w:cstheme="minorHAnsi"/>
          <w:sz w:val="22"/>
          <w:szCs w:val="22"/>
        </w:rPr>
        <w:t>”</w:t>
      </w:r>
      <w:r w:rsidRPr="0040589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lub</w:t>
      </w:r>
      <w:r w:rsidRPr="004058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każda</w:t>
      </w:r>
      <w:r w:rsidRPr="0040589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z</w:t>
      </w:r>
      <w:r w:rsidRPr="0040589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osobna</w:t>
      </w:r>
      <w:r w:rsidRPr="004058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pacing w:val="-2"/>
          <w:sz w:val="22"/>
          <w:szCs w:val="22"/>
        </w:rPr>
        <w:t>„</w:t>
      </w:r>
      <w:r w:rsidRPr="0040589F">
        <w:rPr>
          <w:rFonts w:asciiTheme="minorHAnsi" w:hAnsiTheme="minorHAnsi" w:cstheme="minorHAnsi"/>
          <w:b/>
          <w:spacing w:val="-2"/>
          <w:sz w:val="22"/>
          <w:szCs w:val="22"/>
        </w:rPr>
        <w:t>Stroną</w:t>
      </w:r>
      <w:r w:rsidRPr="0040589F">
        <w:rPr>
          <w:rFonts w:asciiTheme="minorHAnsi" w:hAnsiTheme="minorHAnsi" w:cstheme="minorHAnsi"/>
          <w:spacing w:val="-2"/>
          <w:sz w:val="22"/>
          <w:szCs w:val="22"/>
        </w:rPr>
        <w:t>”,</w:t>
      </w:r>
    </w:p>
    <w:p w14:paraId="3FCE0BC6" w14:textId="77777777" w:rsidR="00F84779" w:rsidRPr="0040589F" w:rsidRDefault="00F84779" w:rsidP="00F84779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14:paraId="5EA68597" w14:textId="77777777" w:rsidR="00F84779" w:rsidRPr="0040589F" w:rsidRDefault="00F84779" w:rsidP="00F84779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14:paraId="355FE9D1" w14:textId="77777777" w:rsidR="00F84779" w:rsidRPr="00251582" w:rsidRDefault="00F84779" w:rsidP="00F84779">
      <w:pPr>
        <w:pStyle w:val="Tekstpodstawowy"/>
        <w:ind w:left="116" w:right="110"/>
        <w:rPr>
          <w:rFonts w:asciiTheme="minorHAnsi" w:hAnsiTheme="minorHAnsi" w:cstheme="minorHAnsi"/>
          <w:sz w:val="22"/>
          <w:szCs w:val="22"/>
        </w:rPr>
      </w:pPr>
      <w:r w:rsidRPr="0040589F">
        <w:rPr>
          <w:rFonts w:asciiTheme="minorHAnsi" w:hAnsiTheme="minorHAnsi" w:cstheme="minorHAnsi"/>
          <w:sz w:val="22"/>
          <w:szCs w:val="22"/>
        </w:rPr>
        <w:t>Niniejszą</w:t>
      </w:r>
      <w:r w:rsidRPr="0040589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umowę,</w:t>
      </w:r>
      <w:r w:rsidRPr="0040589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zwaną</w:t>
      </w:r>
      <w:r w:rsidRPr="0040589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dalej</w:t>
      </w:r>
      <w:r w:rsidRPr="0040589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„Umową”,</w:t>
      </w:r>
      <w:r w:rsidRPr="0040589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zawarto</w:t>
      </w:r>
      <w:r w:rsidRPr="0040589F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w</w:t>
      </w:r>
      <w:r w:rsidRPr="0040589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wyniku</w:t>
      </w:r>
      <w:r w:rsidRPr="0040589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przeprowadzonego</w:t>
      </w:r>
      <w:r w:rsidRPr="0040589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postępowania o udzielenie zamówienia publicznego pn. „Zakup i dostawa agregatów prądotwórczych w ramach Programu Ochrony Ludności i Obrony Cywilnej” polegającego na dostawie sprzętów o parametrach i na zasadach zgodnych ze specyfikacją warunków zamówienia, zwaną dalej „SWZ” oraz złożoną ofertą.</w:t>
      </w:r>
    </w:p>
    <w:p w14:paraId="3B99C959" w14:textId="77777777" w:rsidR="00F84779" w:rsidRPr="00251582" w:rsidRDefault="00F84779" w:rsidP="00F84779">
      <w:pPr>
        <w:ind w:left="119" w:right="11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pacing w:val="-5"/>
          <w:sz w:val="22"/>
          <w:szCs w:val="22"/>
        </w:rPr>
        <w:t>§1</w:t>
      </w:r>
    </w:p>
    <w:p w14:paraId="15CE2DAE" w14:textId="77777777" w:rsidR="00F84779" w:rsidRPr="00251582" w:rsidRDefault="00F84779" w:rsidP="00F84779">
      <w:pPr>
        <w:spacing w:before="1"/>
        <w:ind w:left="119" w:right="11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>Przedmiot</w:t>
      </w:r>
      <w:r w:rsidRPr="00251582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pacing w:val="-2"/>
          <w:sz w:val="22"/>
          <w:szCs w:val="22"/>
        </w:rPr>
        <w:t>umowy</w:t>
      </w:r>
    </w:p>
    <w:p w14:paraId="21BB3797" w14:textId="77777777" w:rsidR="00F84779" w:rsidRPr="00251582" w:rsidRDefault="00F84779" w:rsidP="00F84779">
      <w:pPr>
        <w:pStyle w:val="Tekstpodstawowy"/>
        <w:spacing w:before="1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26506B5B" w14:textId="77777777" w:rsidR="00F84779" w:rsidRPr="0068080A" w:rsidRDefault="00F84779" w:rsidP="00F847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Przedmiotem</w:t>
      </w:r>
      <w:r w:rsidRPr="00251582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umowy</w:t>
      </w:r>
      <w:r w:rsidRPr="00251582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jest</w:t>
      </w:r>
      <w:r w:rsidRPr="00251582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68080A">
        <w:rPr>
          <w:rFonts w:asciiTheme="minorHAnsi" w:hAnsiTheme="minorHAnsi" w:cstheme="minorHAnsi"/>
          <w:b/>
          <w:bCs/>
          <w:sz w:val="22"/>
          <w:szCs w:val="22"/>
        </w:rPr>
        <w:t xml:space="preserve">„Zakup i dostawa 4 szt. mobilnych agregatów prądotwórczych w ramach Programu Ochrony Ludności i Obrony Cywilnej.” W ramach zadania </w:t>
      </w:r>
      <w:proofErr w:type="spellStart"/>
      <w:r w:rsidRPr="0068080A">
        <w:rPr>
          <w:rFonts w:asciiTheme="minorHAnsi" w:hAnsiTheme="minorHAnsi" w:cstheme="minorHAnsi"/>
          <w:b/>
          <w:bCs/>
          <w:sz w:val="22"/>
          <w:szCs w:val="22"/>
        </w:rPr>
        <w:t>pn</w:t>
      </w:r>
      <w:proofErr w:type="spellEnd"/>
      <w:r w:rsidRPr="0068080A">
        <w:rPr>
          <w:rFonts w:asciiTheme="minorHAnsi" w:hAnsiTheme="minorHAnsi" w:cstheme="minorHAnsi"/>
          <w:b/>
          <w:bCs/>
          <w:sz w:val="22"/>
          <w:szCs w:val="22"/>
        </w:rPr>
        <w:t>: „Zapewnienie ciągłości dostaw energii elektrycznej</w:t>
      </w:r>
    </w:p>
    <w:p w14:paraId="7633512E" w14:textId="77777777" w:rsidR="00F84779" w:rsidRPr="00251582" w:rsidRDefault="00F84779" w:rsidP="00F84779">
      <w:pPr>
        <w:pStyle w:val="Akapitzlist"/>
        <w:widowControl w:val="0"/>
        <w:numPr>
          <w:ilvl w:val="0"/>
          <w:numId w:val="55"/>
        </w:numPr>
        <w:tabs>
          <w:tab w:val="left" w:pos="474"/>
          <w:tab w:val="left" w:pos="476"/>
        </w:tabs>
        <w:autoSpaceDE w:val="0"/>
        <w:autoSpaceDN w:val="0"/>
        <w:ind w:right="117"/>
        <w:contextualSpacing w:val="0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Szczegółowy</w:t>
      </w:r>
      <w:r w:rsidRPr="00251582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opis</w:t>
      </w:r>
      <w:r w:rsidRPr="00251582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przedmiotu</w:t>
      </w:r>
      <w:r w:rsidRPr="00251582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umowy,</w:t>
      </w:r>
      <w:r w:rsidRPr="00251582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warunki</w:t>
      </w:r>
      <w:r w:rsidRPr="00251582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jego</w:t>
      </w:r>
      <w:r w:rsidRPr="00251582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realizacji</w:t>
      </w:r>
      <w:r w:rsidRPr="00251582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oraz</w:t>
      </w:r>
      <w:r w:rsidRPr="00251582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zakres</w:t>
      </w:r>
      <w:r w:rsidRPr="00251582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zobowiązań Stron określają następujące dokumenty, stanowiące integralną część umowy:</w:t>
      </w:r>
    </w:p>
    <w:p w14:paraId="29BE4AB9" w14:textId="77777777" w:rsidR="00F84779" w:rsidRPr="00251582" w:rsidRDefault="00F84779" w:rsidP="00F84779">
      <w:pPr>
        <w:pStyle w:val="Akapitzlist"/>
        <w:widowControl w:val="0"/>
        <w:numPr>
          <w:ilvl w:val="1"/>
          <w:numId w:val="55"/>
        </w:numPr>
        <w:tabs>
          <w:tab w:val="left" w:pos="834"/>
        </w:tabs>
        <w:autoSpaceDE w:val="0"/>
        <w:autoSpaceDN w:val="0"/>
        <w:ind w:left="834" w:hanging="358"/>
        <w:contextualSpacing w:val="0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opis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przedmiotu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zamówienia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–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Załącznik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nr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1;</w:t>
      </w:r>
    </w:p>
    <w:p w14:paraId="04455C2D" w14:textId="77777777" w:rsidR="00F84779" w:rsidRPr="00251582" w:rsidRDefault="00F84779" w:rsidP="00F84779">
      <w:pPr>
        <w:pStyle w:val="Tekstpodstawowy"/>
        <w:spacing w:before="95"/>
        <w:jc w:val="left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ECD091" wp14:editId="0E0A4809">
                <wp:simplePos x="0" y="0"/>
                <wp:positionH relativeFrom="page">
                  <wp:posOffset>899464</wp:posOffset>
                </wp:positionH>
                <wp:positionV relativeFrom="paragraph">
                  <wp:posOffset>221911</wp:posOffset>
                </wp:positionV>
                <wp:extent cx="1829435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E2C68" id="Graphic 1" o:spid="_x0000_s1026" style="position:absolute;margin-left:70.8pt;margin-top:17.45pt;width:144.05pt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suHQIAAL0EAAAOAAAAZHJzL2Uyb0RvYy54bWysVN9v0zAQfkfif7D8TtN2bI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98f3E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" path="m1829053,l,,,7620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3EDC9F7" w14:textId="77777777" w:rsidR="00F84779" w:rsidRPr="00251582" w:rsidRDefault="00F84779" w:rsidP="00F84779">
      <w:pPr>
        <w:spacing w:before="118"/>
        <w:ind w:left="116" w:right="113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0" w:name="_bookmark0"/>
      <w:bookmarkEnd w:id="0"/>
      <w:r w:rsidRPr="00251582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przypadku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zawarcia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umowy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formie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elektronicznej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zapis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otrzyma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następujące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brzmienie: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„</w:t>
      </w:r>
      <w:r w:rsidRPr="00251582">
        <w:rPr>
          <w:rFonts w:asciiTheme="minorHAnsi" w:hAnsiTheme="minorHAnsi" w:cstheme="minorHAnsi"/>
          <w:i/>
          <w:sz w:val="22"/>
          <w:szCs w:val="22"/>
        </w:rPr>
        <w:t>zawarta</w:t>
      </w:r>
      <w:r w:rsidRPr="00251582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i/>
          <w:sz w:val="22"/>
          <w:szCs w:val="22"/>
        </w:rPr>
        <w:t>z</w:t>
      </w:r>
      <w:r w:rsidRPr="00251582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i/>
          <w:sz w:val="22"/>
          <w:szCs w:val="22"/>
        </w:rPr>
        <w:t>chwilą złożenia ostatniego z podpisów elektronicznych stosownie do wskazania znacznika czasu ujawnionego w szczegółach dokumentu zawartego w postaci elektronicznej”.</w:t>
      </w:r>
    </w:p>
    <w:p w14:paraId="0469FB99" w14:textId="77777777" w:rsidR="00F84779" w:rsidRPr="00251582" w:rsidRDefault="00F84779" w:rsidP="00F84779">
      <w:pPr>
        <w:pStyle w:val="Tekstpodstawowy"/>
        <w:spacing w:before="77"/>
        <w:jc w:val="left"/>
        <w:rPr>
          <w:rFonts w:asciiTheme="minorHAnsi" w:hAnsiTheme="minorHAnsi" w:cstheme="minorHAnsi"/>
          <w:sz w:val="22"/>
          <w:szCs w:val="22"/>
        </w:rPr>
      </w:pPr>
      <w:bookmarkStart w:id="1" w:name="_bookmark1"/>
      <w:bookmarkEnd w:id="1"/>
    </w:p>
    <w:p w14:paraId="70E5E197" w14:textId="77777777" w:rsidR="00F84779" w:rsidRPr="00251582" w:rsidRDefault="00F84779" w:rsidP="00F84779">
      <w:pPr>
        <w:ind w:right="114"/>
        <w:jc w:val="right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Strona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|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>1</w:t>
      </w:r>
    </w:p>
    <w:p w14:paraId="3E0C42DC" w14:textId="77777777" w:rsidR="00F84779" w:rsidRPr="00251582" w:rsidRDefault="00F84779" w:rsidP="00F84779">
      <w:pPr>
        <w:jc w:val="right"/>
        <w:rPr>
          <w:rFonts w:asciiTheme="minorHAnsi" w:hAnsiTheme="minorHAnsi" w:cstheme="minorHAnsi"/>
          <w:sz w:val="22"/>
          <w:szCs w:val="22"/>
        </w:rPr>
        <w:sectPr w:rsidR="00F84779" w:rsidRPr="00251582" w:rsidSect="00F84779">
          <w:pgSz w:w="11910" w:h="16840"/>
          <w:pgMar w:top="1320" w:right="1300" w:bottom="280" w:left="1300" w:header="708" w:footer="1020" w:gutter="0"/>
          <w:cols w:space="708"/>
          <w:titlePg/>
          <w:docGrid w:linePitch="272"/>
        </w:sectPr>
      </w:pPr>
    </w:p>
    <w:p w14:paraId="776DC610" w14:textId="77777777" w:rsidR="00F84779" w:rsidRPr="00251582" w:rsidRDefault="00F84779" w:rsidP="00F84779">
      <w:pPr>
        <w:pStyle w:val="Akapitzlist"/>
        <w:widowControl w:val="0"/>
        <w:numPr>
          <w:ilvl w:val="1"/>
          <w:numId w:val="55"/>
        </w:numPr>
        <w:tabs>
          <w:tab w:val="left" w:pos="834"/>
        </w:tabs>
        <w:autoSpaceDE w:val="0"/>
        <w:autoSpaceDN w:val="0"/>
        <w:spacing w:before="78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lastRenderedPageBreak/>
        <w:t>oferta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Wykonawcy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–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Załącznik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nr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2.</w:t>
      </w:r>
    </w:p>
    <w:p w14:paraId="49545357" w14:textId="77777777" w:rsidR="00F84779" w:rsidRPr="00251582" w:rsidRDefault="00F84779" w:rsidP="00F84779">
      <w:pPr>
        <w:pStyle w:val="Akapitzlist"/>
        <w:widowControl w:val="0"/>
        <w:numPr>
          <w:ilvl w:val="0"/>
          <w:numId w:val="55"/>
        </w:numPr>
        <w:tabs>
          <w:tab w:val="left" w:pos="474"/>
          <w:tab w:val="left" w:pos="476"/>
        </w:tabs>
        <w:autoSpaceDE w:val="0"/>
        <w:autoSpaceDN w:val="0"/>
        <w:spacing w:before="1"/>
        <w:ind w:right="11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Wykonawca oświadcza, że na dzień zawarcia umowy nie podlega wykluczeniu z postępowania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na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podstawie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art.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108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ustawy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dnia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11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września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2019</w:t>
      </w:r>
      <w:r w:rsidRPr="00251582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r.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–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Prawo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 xml:space="preserve">zamówień publicznych (dalej: „ustawa </w:t>
      </w:r>
      <w:proofErr w:type="spellStart"/>
      <w:r w:rsidRPr="0025158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251582">
        <w:rPr>
          <w:rFonts w:asciiTheme="minorHAnsi" w:hAnsiTheme="minorHAnsi" w:cstheme="minorHAnsi"/>
          <w:sz w:val="22"/>
          <w:szCs w:val="22"/>
        </w:rPr>
        <w:t xml:space="preserve">”), co zgodnie z art. 456 ust. 1 pkt 2 lit. b ustawy </w:t>
      </w:r>
      <w:proofErr w:type="spellStart"/>
      <w:r w:rsidRPr="0025158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251582">
        <w:rPr>
          <w:rFonts w:asciiTheme="minorHAnsi" w:hAnsiTheme="minorHAnsi" w:cstheme="minorHAnsi"/>
          <w:sz w:val="22"/>
          <w:szCs w:val="22"/>
        </w:rPr>
        <w:t xml:space="preserve"> stanowiłoby podstawę do odstąpienia od umowy przez Zamawiającego.</w:t>
      </w:r>
    </w:p>
    <w:p w14:paraId="430E1070" w14:textId="77777777" w:rsidR="00F84779" w:rsidRPr="00251582" w:rsidRDefault="00F84779" w:rsidP="00F84779">
      <w:pPr>
        <w:pStyle w:val="Akapitzlist"/>
        <w:tabs>
          <w:tab w:val="left" w:pos="474"/>
          <w:tab w:val="left" w:pos="476"/>
        </w:tabs>
        <w:spacing w:before="1"/>
        <w:ind w:left="476" w:right="111"/>
        <w:jc w:val="both"/>
        <w:rPr>
          <w:rFonts w:asciiTheme="minorHAnsi" w:hAnsiTheme="minorHAnsi" w:cstheme="minorHAnsi"/>
          <w:sz w:val="22"/>
          <w:szCs w:val="22"/>
        </w:rPr>
      </w:pPr>
    </w:p>
    <w:p w14:paraId="0D997EBE" w14:textId="77777777" w:rsidR="00F84779" w:rsidRPr="00251582" w:rsidRDefault="00F84779" w:rsidP="00F84779">
      <w:pPr>
        <w:ind w:left="119" w:right="11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pacing w:val="-5"/>
          <w:sz w:val="22"/>
          <w:szCs w:val="22"/>
        </w:rPr>
        <w:t>§2</w:t>
      </w:r>
    </w:p>
    <w:p w14:paraId="54A001A2" w14:textId="77777777" w:rsidR="00F84779" w:rsidRPr="00251582" w:rsidRDefault="00F84779" w:rsidP="00F84779">
      <w:pPr>
        <w:spacing w:before="1"/>
        <w:ind w:left="119" w:right="11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>Obowiązki</w:t>
      </w:r>
      <w:r w:rsidRPr="00251582">
        <w:rPr>
          <w:rFonts w:asciiTheme="minorHAnsi" w:hAnsiTheme="minorHAnsi" w:cstheme="minorHAnsi"/>
          <w:b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pacing w:val="-2"/>
          <w:sz w:val="22"/>
          <w:szCs w:val="22"/>
        </w:rPr>
        <w:t>Wykonawcy</w:t>
      </w:r>
    </w:p>
    <w:p w14:paraId="196B900D" w14:textId="77777777" w:rsidR="00F84779" w:rsidRPr="00251582" w:rsidRDefault="00F84779" w:rsidP="00F84779">
      <w:pPr>
        <w:pStyle w:val="Tekstpodstawowy"/>
        <w:spacing w:before="252"/>
        <w:ind w:left="116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Wykonawca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zobowiązuje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się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szczególności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>do:</w:t>
      </w:r>
    </w:p>
    <w:p w14:paraId="4E82014A" w14:textId="77777777" w:rsidR="00F84779" w:rsidRPr="00251582" w:rsidRDefault="00F84779" w:rsidP="00F84779">
      <w:pPr>
        <w:pStyle w:val="Akapitzlist"/>
        <w:widowControl w:val="0"/>
        <w:numPr>
          <w:ilvl w:val="1"/>
          <w:numId w:val="55"/>
        </w:numPr>
        <w:tabs>
          <w:tab w:val="left" w:pos="834"/>
        </w:tabs>
        <w:autoSpaceDE w:val="0"/>
        <w:autoSpaceDN w:val="0"/>
        <w:spacing w:before="1"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dostarczenia</w:t>
      </w:r>
      <w:r w:rsidRPr="00251582">
        <w:rPr>
          <w:rFonts w:asciiTheme="minorHAnsi" w:hAnsiTheme="minorHAnsi" w:cstheme="minorHAnsi"/>
          <w:spacing w:val="24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agregatów</w:t>
      </w:r>
      <w:r w:rsidRPr="00251582">
        <w:rPr>
          <w:rFonts w:asciiTheme="minorHAnsi" w:hAnsiTheme="minorHAnsi" w:cstheme="minorHAnsi"/>
          <w:spacing w:val="79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prądotwórczych</w:t>
      </w:r>
      <w:r w:rsidRPr="00251582">
        <w:rPr>
          <w:rFonts w:asciiTheme="minorHAnsi" w:hAnsiTheme="minorHAnsi" w:cstheme="minorHAnsi"/>
          <w:spacing w:val="77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zgodnie</w:t>
      </w:r>
      <w:r w:rsidRPr="00251582">
        <w:rPr>
          <w:rFonts w:asciiTheme="minorHAnsi" w:hAnsiTheme="minorHAnsi" w:cstheme="minorHAnsi"/>
          <w:spacing w:val="25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78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warunkami</w:t>
      </w:r>
      <w:r w:rsidRPr="00251582">
        <w:rPr>
          <w:rFonts w:asciiTheme="minorHAnsi" w:hAnsiTheme="minorHAnsi" w:cstheme="minorHAnsi"/>
          <w:spacing w:val="77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określonymi</w:t>
      </w:r>
      <w:r w:rsidRPr="00251582">
        <w:rPr>
          <w:rFonts w:asciiTheme="minorHAnsi" w:hAnsiTheme="minorHAnsi" w:cstheme="minorHAnsi"/>
          <w:spacing w:val="79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>w</w:t>
      </w:r>
    </w:p>
    <w:p w14:paraId="6C78410E" w14:textId="77777777" w:rsidR="00F84779" w:rsidRPr="00251582" w:rsidRDefault="00F84779" w:rsidP="00F84779">
      <w:pPr>
        <w:pStyle w:val="Tekstpodstawowy"/>
        <w:spacing w:line="252" w:lineRule="exact"/>
        <w:ind w:left="836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niniejszej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umowie,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SWZ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oraz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ofercie;</w:t>
      </w:r>
    </w:p>
    <w:p w14:paraId="5C64B9BC" w14:textId="77777777" w:rsidR="00F84779" w:rsidRPr="00251582" w:rsidRDefault="00F84779" w:rsidP="00F84779">
      <w:pPr>
        <w:pStyle w:val="Akapitzlist"/>
        <w:widowControl w:val="0"/>
        <w:numPr>
          <w:ilvl w:val="1"/>
          <w:numId w:val="55"/>
        </w:numPr>
        <w:tabs>
          <w:tab w:val="left" w:pos="834"/>
          <w:tab w:val="left" w:pos="836"/>
        </w:tabs>
        <w:autoSpaceDE w:val="0"/>
        <w:autoSpaceDN w:val="0"/>
        <w:spacing w:before="2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 xml:space="preserve">dostarczenia agregatów prądotwórczych fabrycznie nowych, wolnych od wad fizycznych i prawnych, nieużywanych, spełniających wymagane normy jakościowe i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techniczne;</w:t>
      </w:r>
    </w:p>
    <w:p w14:paraId="1F3640AF" w14:textId="77777777" w:rsidR="00F84779" w:rsidRPr="00251582" w:rsidRDefault="00F84779" w:rsidP="00F84779">
      <w:pPr>
        <w:pStyle w:val="Akapitzlist"/>
        <w:widowControl w:val="0"/>
        <w:numPr>
          <w:ilvl w:val="1"/>
          <w:numId w:val="55"/>
        </w:numPr>
        <w:tabs>
          <w:tab w:val="left" w:pos="834"/>
        </w:tabs>
        <w:autoSpaceDE w:val="0"/>
        <w:autoSpaceDN w:val="0"/>
        <w:spacing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zapewnienia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dostawy,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która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obejmuje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transport;</w:t>
      </w:r>
    </w:p>
    <w:p w14:paraId="7F5C35D0" w14:textId="77777777" w:rsidR="00F84779" w:rsidRPr="00251582" w:rsidRDefault="00F84779" w:rsidP="00F84779">
      <w:pPr>
        <w:pStyle w:val="Akapitzlist"/>
        <w:widowControl w:val="0"/>
        <w:numPr>
          <w:ilvl w:val="1"/>
          <w:numId w:val="55"/>
        </w:numPr>
        <w:tabs>
          <w:tab w:val="left" w:pos="834"/>
        </w:tabs>
        <w:autoSpaceDE w:val="0"/>
        <w:autoSpaceDN w:val="0"/>
        <w:spacing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terminowej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realizacji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przedmiotu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umowy;</w:t>
      </w:r>
    </w:p>
    <w:p w14:paraId="0F896E44" w14:textId="77777777" w:rsidR="00F84779" w:rsidRPr="00251582" w:rsidRDefault="00F84779" w:rsidP="00F84779">
      <w:pPr>
        <w:pStyle w:val="Akapitzlist"/>
        <w:widowControl w:val="0"/>
        <w:numPr>
          <w:ilvl w:val="1"/>
          <w:numId w:val="55"/>
        </w:numPr>
        <w:tabs>
          <w:tab w:val="left" w:pos="834"/>
          <w:tab w:val="left" w:pos="836"/>
        </w:tabs>
        <w:autoSpaceDE w:val="0"/>
        <w:autoSpaceDN w:val="0"/>
        <w:spacing w:before="1"/>
        <w:ind w:right="117"/>
        <w:contextualSpacing w:val="0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usunięcia stwierdzonych wad lub wymiany wadliwych agregatów prądotwórczych na własny koszt w terminie wskazanym przez Zamawiającego;</w:t>
      </w:r>
    </w:p>
    <w:p w14:paraId="2657EA5E" w14:textId="77777777" w:rsidR="00F84779" w:rsidRPr="00251582" w:rsidRDefault="00F84779" w:rsidP="00F84779">
      <w:pPr>
        <w:pStyle w:val="Akapitzlist"/>
        <w:widowControl w:val="0"/>
        <w:numPr>
          <w:ilvl w:val="1"/>
          <w:numId w:val="55"/>
        </w:numPr>
        <w:tabs>
          <w:tab w:val="left" w:pos="834"/>
        </w:tabs>
        <w:autoSpaceDE w:val="0"/>
        <w:autoSpaceDN w:val="0"/>
        <w:spacing w:before="1" w:line="252" w:lineRule="exact"/>
        <w:ind w:left="834" w:hanging="358"/>
        <w:contextualSpacing w:val="0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udzielenia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gwarancji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jakości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zgodnie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postanowieniami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umowy;</w:t>
      </w:r>
    </w:p>
    <w:p w14:paraId="15C6CC74" w14:textId="77777777" w:rsidR="00F84779" w:rsidRPr="00251582" w:rsidRDefault="00F84779" w:rsidP="00F84779">
      <w:pPr>
        <w:pStyle w:val="Akapitzlist"/>
        <w:widowControl w:val="0"/>
        <w:numPr>
          <w:ilvl w:val="1"/>
          <w:numId w:val="55"/>
        </w:numPr>
        <w:tabs>
          <w:tab w:val="left" w:pos="834"/>
        </w:tabs>
        <w:autoSpaceDE w:val="0"/>
        <w:autoSpaceDN w:val="0"/>
        <w:spacing w:line="252" w:lineRule="exact"/>
        <w:ind w:left="834" w:hanging="358"/>
        <w:contextualSpacing w:val="0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współdziałania</w:t>
      </w:r>
      <w:r w:rsidRPr="00251582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Zamawiającym</w:t>
      </w:r>
      <w:r w:rsidRPr="00251582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zakresie</w:t>
      </w:r>
      <w:r w:rsidRPr="00251582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niezbędnym</w:t>
      </w:r>
      <w:r w:rsidRPr="00251582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</w:t>
      </w:r>
      <w:r w:rsidRPr="00251582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prawidłowej</w:t>
      </w:r>
      <w:r w:rsidRPr="00251582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realizacji</w:t>
      </w:r>
    </w:p>
    <w:p w14:paraId="069E2961" w14:textId="77777777" w:rsidR="00F84779" w:rsidRPr="00251582" w:rsidRDefault="00F84779" w:rsidP="00F84779">
      <w:pPr>
        <w:pStyle w:val="Tekstpodstawowy"/>
        <w:spacing w:line="252" w:lineRule="exact"/>
        <w:ind w:left="836"/>
        <w:jc w:val="left"/>
        <w:rPr>
          <w:rFonts w:asciiTheme="minorHAnsi" w:hAnsiTheme="minorHAnsi" w:cstheme="minorHAnsi"/>
          <w:spacing w:val="-2"/>
          <w:sz w:val="22"/>
          <w:szCs w:val="22"/>
        </w:rPr>
      </w:pPr>
      <w:r w:rsidRPr="00251582">
        <w:rPr>
          <w:rFonts w:asciiTheme="minorHAnsi" w:hAnsiTheme="minorHAnsi" w:cstheme="minorHAnsi"/>
          <w:spacing w:val="-2"/>
          <w:sz w:val="22"/>
          <w:szCs w:val="22"/>
        </w:rPr>
        <w:t>umowy.</w:t>
      </w:r>
    </w:p>
    <w:p w14:paraId="7CA61A4B" w14:textId="77777777" w:rsidR="00F84779" w:rsidRPr="00251582" w:rsidRDefault="00F84779" w:rsidP="00F84779">
      <w:pPr>
        <w:pStyle w:val="Tekstpodstawowy"/>
        <w:spacing w:line="252" w:lineRule="exact"/>
        <w:ind w:left="836"/>
        <w:jc w:val="left"/>
        <w:rPr>
          <w:rFonts w:asciiTheme="minorHAnsi" w:hAnsiTheme="minorHAnsi" w:cstheme="minorHAnsi"/>
          <w:sz w:val="22"/>
          <w:szCs w:val="22"/>
        </w:rPr>
      </w:pPr>
    </w:p>
    <w:p w14:paraId="0B4BA7F6" w14:textId="77777777" w:rsidR="00F84779" w:rsidRPr="00251582" w:rsidRDefault="00F84779" w:rsidP="00F84779">
      <w:pPr>
        <w:spacing w:line="252" w:lineRule="exact"/>
        <w:ind w:left="119" w:right="11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pacing w:val="-5"/>
          <w:sz w:val="22"/>
          <w:szCs w:val="22"/>
        </w:rPr>
        <w:t>§3</w:t>
      </w:r>
    </w:p>
    <w:p w14:paraId="70772D74" w14:textId="77777777" w:rsidR="00F84779" w:rsidRPr="00251582" w:rsidRDefault="00F84779" w:rsidP="00F84779">
      <w:pPr>
        <w:spacing w:line="252" w:lineRule="exact"/>
        <w:ind w:left="119" w:right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>Obowiązki</w:t>
      </w:r>
      <w:r w:rsidRPr="00251582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pacing w:val="-2"/>
          <w:sz w:val="22"/>
          <w:szCs w:val="22"/>
        </w:rPr>
        <w:t>Zamawiającego</w:t>
      </w:r>
    </w:p>
    <w:p w14:paraId="2717B7F9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53F9969C" w14:textId="77777777" w:rsidR="00F84779" w:rsidRPr="00251582" w:rsidRDefault="00F84779" w:rsidP="00F84779">
      <w:pPr>
        <w:pStyle w:val="Tekstpodstawowy"/>
        <w:spacing w:before="1" w:line="252" w:lineRule="exact"/>
        <w:ind w:left="116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Do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obowiązków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Zamawiającego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należy:</w:t>
      </w:r>
    </w:p>
    <w:p w14:paraId="2913BFA1" w14:textId="77777777" w:rsidR="00F84779" w:rsidRPr="00251582" w:rsidRDefault="00F84779" w:rsidP="00F84779">
      <w:pPr>
        <w:pStyle w:val="Akapitzlist"/>
        <w:widowControl w:val="0"/>
        <w:numPr>
          <w:ilvl w:val="0"/>
          <w:numId w:val="54"/>
        </w:numPr>
        <w:tabs>
          <w:tab w:val="left" w:pos="834"/>
        </w:tabs>
        <w:autoSpaceDE w:val="0"/>
        <w:autoSpaceDN w:val="0"/>
        <w:spacing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dokonanie</w:t>
      </w:r>
      <w:r w:rsidRPr="00251582">
        <w:rPr>
          <w:rFonts w:asciiTheme="minorHAnsi" w:hAnsiTheme="minorHAnsi" w:cstheme="minorHAnsi"/>
          <w:spacing w:val="53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protokolarnego</w:t>
      </w:r>
      <w:r w:rsidRPr="00251582">
        <w:rPr>
          <w:rFonts w:asciiTheme="minorHAnsi" w:hAnsiTheme="minorHAnsi" w:cstheme="minorHAnsi"/>
          <w:spacing w:val="53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odbioru</w:t>
      </w:r>
      <w:r w:rsidRPr="00251582">
        <w:rPr>
          <w:rFonts w:asciiTheme="minorHAnsi" w:hAnsiTheme="minorHAnsi" w:cstheme="minorHAnsi"/>
          <w:spacing w:val="54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przedmiotu</w:t>
      </w:r>
      <w:r w:rsidRPr="00251582">
        <w:rPr>
          <w:rFonts w:asciiTheme="minorHAnsi" w:hAnsiTheme="minorHAnsi" w:cstheme="minorHAnsi"/>
          <w:spacing w:val="52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umowy</w:t>
      </w:r>
      <w:r w:rsidRPr="00251582">
        <w:rPr>
          <w:rFonts w:asciiTheme="minorHAnsi" w:hAnsiTheme="minorHAnsi" w:cstheme="minorHAnsi"/>
          <w:spacing w:val="54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</w:t>
      </w:r>
      <w:r w:rsidRPr="00251582">
        <w:rPr>
          <w:rFonts w:asciiTheme="minorHAnsi" w:hAnsiTheme="minorHAnsi" w:cstheme="minorHAnsi"/>
          <w:spacing w:val="51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jego</w:t>
      </w:r>
      <w:r w:rsidRPr="00251582">
        <w:rPr>
          <w:rFonts w:asciiTheme="minorHAnsi" w:hAnsiTheme="minorHAnsi" w:cstheme="minorHAnsi"/>
          <w:spacing w:val="52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dostarczeniu,</w:t>
      </w:r>
      <w:r w:rsidRPr="00251582">
        <w:rPr>
          <w:rFonts w:asciiTheme="minorHAnsi" w:hAnsiTheme="minorHAnsi" w:cstheme="minorHAnsi"/>
          <w:spacing w:val="54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w </w:t>
      </w:r>
      <w:r w:rsidRPr="00251582">
        <w:rPr>
          <w:rFonts w:asciiTheme="minorHAnsi" w:hAnsiTheme="minorHAnsi" w:cstheme="minorHAnsi"/>
          <w:sz w:val="22"/>
          <w:szCs w:val="22"/>
        </w:rPr>
        <w:t>szczególności</w:t>
      </w:r>
      <w:r w:rsidRPr="0025158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poprzez:</w:t>
      </w:r>
    </w:p>
    <w:p w14:paraId="75AB5EF9" w14:textId="77777777" w:rsidR="00F84779" w:rsidRPr="00251582" w:rsidRDefault="00F84779" w:rsidP="00F84779">
      <w:pPr>
        <w:pStyle w:val="Akapitzlist"/>
        <w:widowControl w:val="0"/>
        <w:numPr>
          <w:ilvl w:val="1"/>
          <w:numId w:val="54"/>
        </w:numPr>
        <w:tabs>
          <w:tab w:val="left" w:pos="1182"/>
        </w:tabs>
        <w:autoSpaceDE w:val="0"/>
        <w:autoSpaceDN w:val="0"/>
        <w:spacing w:line="252" w:lineRule="exact"/>
        <w:ind w:left="1182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sprawdzenie</w:t>
      </w:r>
      <w:r w:rsidRPr="00251582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ilościowe</w:t>
      </w:r>
      <w:r w:rsidRPr="00251582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i</w:t>
      </w:r>
      <w:r w:rsidRPr="00251582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jakościowe</w:t>
      </w:r>
      <w:r w:rsidRPr="00251582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dostarczonych</w:t>
      </w:r>
      <w:r w:rsidRPr="00251582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agregatów</w:t>
      </w:r>
      <w:r w:rsidRPr="00251582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prądotwórczych</w:t>
      </w:r>
      <w:r w:rsidRPr="00251582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w </w:t>
      </w:r>
      <w:r w:rsidRPr="00251582">
        <w:rPr>
          <w:rFonts w:asciiTheme="minorHAnsi" w:hAnsiTheme="minorHAnsi" w:cstheme="minorHAnsi"/>
          <w:sz w:val="22"/>
          <w:szCs w:val="22"/>
        </w:rPr>
        <w:t>dniu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dostawy,</w:t>
      </w:r>
    </w:p>
    <w:p w14:paraId="4A676E58" w14:textId="77777777" w:rsidR="00F84779" w:rsidRPr="00251582" w:rsidRDefault="00F84779" w:rsidP="00F84779">
      <w:pPr>
        <w:pStyle w:val="Akapitzlist"/>
        <w:widowControl w:val="0"/>
        <w:numPr>
          <w:ilvl w:val="1"/>
          <w:numId w:val="54"/>
        </w:numPr>
        <w:tabs>
          <w:tab w:val="left" w:pos="1182"/>
          <w:tab w:val="left" w:pos="1184"/>
        </w:tabs>
        <w:autoSpaceDE w:val="0"/>
        <w:autoSpaceDN w:val="0"/>
        <w:spacing w:before="1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odnotowanie w protokole odbioru ewentualnej odmowy przyjęcia wadliwych lub niezgodnych z umową agregatów prądotwórczych,</w:t>
      </w:r>
    </w:p>
    <w:p w14:paraId="7D00F16B" w14:textId="77777777" w:rsidR="00F84779" w:rsidRPr="00251582" w:rsidRDefault="00F84779" w:rsidP="00F84779">
      <w:pPr>
        <w:pStyle w:val="Akapitzlist"/>
        <w:widowControl w:val="0"/>
        <w:numPr>
          <w:ilvl w:val="1"/>
          <w:numId w:val="54"/>
        </w:numPr>
        <w:tabs>
          <w:tab w:val="left" w:pos="1183"/>
        </w:tabs>
        <w:autoSpaceDE w:val="0"/>
        <w:autoSpaceDN w:val="0"/>
        <w:spacing w:before="1" w:line="252" w:lineRule="exact"/>
        <w:ind w:left="1183" w:hanging="35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podpisanie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protokołu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odbioru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agregatów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prądotwórczych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wolnych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>wad;</w:t>
      </w:r>
    </w:p>
    <w:p w14:paraId="283A92B4" w14:textId="77777777" w:rsidR="00F84779" w:rsidRPr="00251582" w:rsidRDefault="00F84779" w:rsidP="00F84779">
      <w:pPr>
        <w:pStyle w:val="Akapitzlist"/>
        <w:widowControl w:val="0"/>
        <w:numPr>
          <w:ilvl w:val="0"/>
          <w:numId w:val="54"/>
        </w:numPr>
        <w:tabs>
          <w:tab w:val="left" w:pos="834"/>
        </w:tabs>
        <w:autoSpaceDE w:val="0"/>
        <w:autoSpaceDN w:val="0"/>
        <w:spacing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niezwłoczne</w:t>
      </w:r>
      <w:r w:rsidRPr="00251582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zawiadomienie</w:t>
      </w:r>
      <w:r w:rsidRPr="00251582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Wykonawcy</w:t>
      </w:r>
      <w:r w:rsidRPr="00251582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</w:t>
      </w:r>
      <w:r w:rsidRPr="00251582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stwierdzonych</w:t>
      </w:r>
      <w:r w:rsidRPr="00251582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wadach,</w:t>
      </w:r>
      <w:r w:rsidRPr="00251582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niezgodnościach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umową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lub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usterkach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–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pisemnie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lub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drogą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elektroniczną;</w:t>
      </w:r>
    </w:p>
    <w:p w14:paraId="6A1ACE8B" w14:textId="77777777" w:rsidR="00F84779" w:rsidRPr="00251582" w:rsidRDefault="00F84779" w:rsidP="00F84779">
      <w:pPr>
        <w:pStyle w:val="Akapitzlist"/>
        <w:widowControl w:val="0"/>
        <w:numPr>
          <w:ilvl w:val="0"/>
          <w:numId w:val="54"/>
        </w:numPr>
        <w:tabs>
          <w:tab w:val="left" w:pos="834"/>
          <w:tab w:val="left" w:pos="836"/>
        </w:tabs>
        <w:autoSpaceDE w:val="0"/>
        <w:autoSpaceDN w:val="0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terminowe uregulowanie należności wobec Wykonawcy zgodnie z warunkami określonymi w §5 niniejszej umowy;</w:t>
      </w:r>
    </w:p>
    <w:p w14:paraId="21728B75" w14:textId="77777777" w:rsidR="00F84779" w:rsidRPr="00251582" w:rsidRDefault="00F84779" w:rsidP="00F84779">
      <w:pPr>
        <w:pStyle w:val="Akapitzlist"/>
        <w:widowControl w:val="0"/>
        <w:numPr>
          <w:ilvl w:val="0"/>
          <w:numId w:val="54"/>
        </w:numPr>
        <w:tabs>
          <w:tab w:val="left" w:pos="834"/>
        </w:tabs>
        <w:autoSpaceDE w:val="0"/>
        <w:autoSpaceDN w:val="0"/>
        <w:spacing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realizacja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uprawnień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tytułu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rękojmi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oraz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zgłoszeń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gwarancyjnych;</w:t>
      </w:r>
    </w:p>
    <w:p w14:paraId="425CBCA1" w14:textId="77777777" w:rsidR="00F84779" w:rsidRPr="00251582" w:rsidRDefault="00F84779" w:rsidP="00F84779">
      <w:pPr>
        <w:pStyle w:val="Akapitzlist"/>
        <w:widowControl w:val="0"/>
        <w:numPr>
          <w:ilvl w:val="0"/>
          <w:numId w:val="54"/>
        </w:numPr>
        <w:tabs>
          <w:tab w:val="left" w:pos="834"/>
          <w:tab w:val="left" w:pos="836"/>
        </w:tabs>
        <w:autoSpaceDE w:val="0"/>
        <w:autoSpaceDN w:val="0"/>
        <w:ind w:right="1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współpraca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Wykonawcą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zakresie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usuwania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stwierdzonych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wad,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niezgodności z</w:t>
      </w:r>
      <w:r w:rsidRPr="0025158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umową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i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usterek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okresie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gwarancji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i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rękojmi,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tym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umożliwienie</w:t>
      </w:r>
      <w:r w:rsidRPr="00251582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odbioru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wadliwych agregatów prądotwórczych i dostarczenia wolnych od wad.</w:t>
      </w:r>
    </w:p>
    <w:p w14:paraId="7ABD3E02" w14:textId="77777777" w:rsidR="00F84779" w:rsidRDefault="00F84779" w:rsidP="00F84779">
      <w:pPr>
        <w:tabs>
          <w:tab w:val="left" w:pos="834"/>
          <w:tab w:val="left" w:pos="836"/>
        </w:tabs>
        <w:ind w:right="117"/>
        <w:jc w:val="both"/>
        <w:rPr>
          <w:rFonts w:asciiTheme="minorHAnsi" w:hAnsiTheme="minorHAnsi" w:cstheme="minorHAnsi"/>
          <w:sz w:val="22"/>
          <w:szCs w:val="22"/>
        </w:rPr>
      </w:pPr>
    </w:p>
    <w:p w14:paraId="4900C48B" w14:textId="77777777" w:rsidR="00F84779" w:rsidRPr="00251582" w:rsidRDefault="00F84779" w:rsidP="00F84779">
      <w:pPr>
        <w:tabs>
          <w:tab w:val="left" w:pos="834"/>
          <w:tab w:val="left" w:pos="836"/>
        </w:tabs>
        <w:ind w:right="117"/>
        <w:jc w:val="both"/>
        <w:rPr>
          <w:rFonts w:asciiTheme="minorHAnsi" w:hAnsiTheme="minorHAnsi" w:cstheme="minorHAnsi"/>
          <w:sz w:val="22"/>
          <w:szCs w:val="22"/>
        </w:rPr>
      </w:pPr>
    </w:p>
    <w:p w14:paraId="3D80DF0A" w14:textId="77777777" w:rsidR="00F84779" w:rsidRPr="00251582" w:rsidRDefault="00F84779" w:rsidP="00F84779">
      <w:pPr>
        <w:ind w:left="119" w:right="11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pacing w:val="-5"/>
          <w:sz w:val="22"/>
          <w:szCs w:val="22"/>
        </w:rPr>
        <w:t>§4</w:t>
      </w:r>
    </w:p>
    <w:p w14:paraId="13F9549B" w14:textId="77777777" w:rsidR="00F84779" w:rsidRPr="00251582" w:rsidRDefault="00F84779" w:rsidP="00F84779">
      <w:pPr>
        <w:spacing w:before="1"/>
        <w:ind w:left="119" w:right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>Termin</w:t>
      </w:r>
      <w:r w:rsidRPr="00251582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z w:val="22"/>
          <w:szCs w:val="22"/>
        </w:rPr>
        <w:t>realizacji</w:t>
      </w:r>
      <w:r w:rsidRPr="00251582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z w:val="22"/>
          <w:szCs w:val="22"/>
        </w:rPr>
        <w:t>i</w:t>
      </w:r>
      <w:r w:rsidRPr="00251582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z w:val="22"/>
          <w:szCs w:val="22"/>
        </w:rPr>
        <w:t>miejsce</w:t>
      </w:r>
      <w:r w:rsidRPr="00251582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pacing w:val="-2"/>
          <w:sz w:val="22"/>
          <w:szCs w:val="22"/>
        </w:rPr>
        <w:t>dostawy</w:t>
      </w:r>
    </w:p>
    <w:p w14:paraId="5F2F8D35" w14:textId="77777777" w:rsidR="00F84779" w:rsidRPr="00251582" w:rsidRDefault="00F84779" w:rsidP="00F84779">
      <w:pPr>
        <w:pStyle w:val="Akapitzlist"/>
        <w:widowControl w:val="0"/>
        <w:numPr>
          <w:ilvl w:val="0"/>
          <w:numId w:val="53"/>
        </w:numPr>
        <w:tabs>
          <w:tab w:val="left" w:pos="474"/>
          <w:tab w:val="left" w:pos="476"/>
          <w:tab w:val="right" w:leader="dot" w:pos="3940"/>
        </w:tabs>
        <w:autoSpaceDE w:val="0"/>
        <w:autoSpaceDN w:val="0"/>
        <w:spacing w:before="251"/>
        <w:ind w:right="112"/>
        <w:contextualSpacing w:val="0"/>
        <w:jc w:val="both"/>
        <w:rPr>
          <w:rFonts w:asciiTheme="minorHAnsi" w:hAnsiTheme="minorHAnsi" w:cstheme="minorHAnsi"/>
          <w:sz w:val="22"/>
          <w:szCs w:val="22"/>
        </w:rPr>
        <w:sectPr w:rsidR="00F84779" w:rsidRPr="00251582" w:rsidSect="00F84779">
          <w:footerReference w:type="default" r:id="rId5"/>
          <w:pgSz w:w="11910" w:h="16840"/>
          <w:pgMar w:top="1320" w:right="1300" w:bottom="760" w:left="1300" w:header="0" w:footer="566" w:gutter="0"/>
          <w:pgNumType w:start="2"/>
          <w:cols w:space="708"/>
        </w:sectPr>
      </w:pPr>
      <w:r w:rsidRPr="00251582">
        <w:rPr>
          <w:rFonts w:asciiTheme="minorHAnsi" w:hAnsiTheme="minorHAnsi" w:cstheme="minorHAnsi"/>
          <w:sz w:val="22"/>
          <w:szCs w:val="22"/>
        </w:rPr>
        <w:t xml:space="preserve">Wykonawca zobowiązuje się zrealizować przedmiot umowy w terminie do 18 grudnia 2025 r. </w:t>
      </w:r>
    </w:p>
    <w:p w14:paraId="3E490E5C" w14:textId="77777777" w:rsidR="00F84779" w:rsidRPr="00251582" w:rsidRDefault="00F84779" w:rsidP="00F84779">
      <w:pPr>
        <w:pStyle w:val="Akapitzlist"/>
        <w:widowControl w:val="0"/>
        <w:numPr>
          <w:ilvl w:val="0"/>
          <w:numId w:val="53"/>
        </w:numPr>
        <w:tabs>
          <w:tab w:val="left" w:pos="474"/>
          <w:tab w:val="left" w:pos="476"/>
        </w:tabs>
        <w:autoSpaceDE w:val="0"/>
        <w:autoSpaceDN w:val="0"/>
        <w:spacing w:before="78"/>
        <w:ind w:right="1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lastRenderedPageBreak/>
        <w:t>Termin, o którym mowa w ust. 1, obejmuje dostarczenie wszystkich agregatów prądotwórczych, oraz przekazanie ich Zamawiającemu do odbioru.</w:t>
      </w:r>
    </w:p>
    <w:p w14:paraId="13B8ACAD" w14:textId="77777777" w:rsidR="00F84779" w:rsidRPr="00251582" w:rsidRDefault="00F84779" w:rsidP="00F84779">
      <w:pPr>
        <w:pStyle w:val="Akapitzlist"/>
        <w:widowControl w:val="0"/>
        <w:numPr>
          <w:ilvl w:val="0"/>
          <w:numId w:val="53"/>
        </w:numPr>
        <w:tabs>
          <w:tab w:val="left" w:pos="474"/>
          <w:tab w:val="left" w:pos="476"/>
        </w:tabs>
        <w:autoSpaceDE w:val="0"/>
        <w:autoSpaceDN w:val="0"/>
        <w:ind w:right="1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Dostawa nastąpi do miejsca wskazanego przez Zamawiającego po podpisaniu umowy. Miejsce dostawy będzie się znajdowało maksymalnie do 10 km od siedziby Zamawiającego.</w:t>
      </w:r>
      <w:r w:rsidRPr="00251582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Dostawa</w:t>
      </w:r>
      <w:r w:rsidRPr="00251582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odbędzie</w:t>
      </w:r>
      <w:r w:rsidRPr="00251582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się</w:t>
      </w:r>
      <w:r w:rsidRPr="00251582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dniach</w:t>
      </w:r>
      <w:r w:rsidRPr="00251582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i</w:t>
      </w:r>
      <w:r w:rsidRPr="00251582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godzinach</w:t>
      </w:r>
      <w:r w:rsidRPr="00251582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pracy</w:t>
      </w:r>
      <w:r w:rsidRPr="00251582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uzgodnionych z Zamawiającym.</w:t>
      </w:r>
    </w:p>
    <w:p w14:paraId="2EC526BD" w14:textId="77777777" w:rsidR="00F84779" w:rsidRPr="00251582" w:rsidRDefault="00F84779" w:rsidP="00F84779">
      <w:pPr>
        <w:pStyle w:val="Akapitzlist"/>
        <w:widowControl w:val="0"/>
        <w:numPr>
          <w:ilvl w:val="0"/>
          <w:numId w:val="53"/>
        </w:numPr>
        <w:tabs>
          <w:tab w:val="left" w:pos="474"/>
        </w:tabs>
        <w:autoSpaceDE w:val="0"/>
        <w:autoSpaceDN w:val="0"/>
        <w:spacing w:before="1" w:line="252" w:lineRule="exact"/>
        <w:ind w:left="47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</w:t>
      </w:r>
      <w:r w:rsidRPr="00251582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dzień</w:t>
      </w:r>
      <w:r w:rsidRPr="00251582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wykonania</w:t>
      </w:r>
      <w:r w:rsidRPr="00251582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umowy</w:t>
      </w:r>
      <w:r w:rsidRPr="00251582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uznaje</w:t>
      </w:r>
      <w:r w:rsidRPr="00251582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się</w:t>
      </w:r>
      <w:r w:rsidRPr="00251582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dzień</w:t>
      </w:r>
      <w:r w:rsidRPr="00251582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podpisania</w:t>
      </w:r>
      <w:r w:rsidRPr="00251582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przez</w:t>
      </w:r>
      <w:r w:rsidRPr="00251582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Strony</w:t>
      </w:r>
      <w:r w:rsidRPr="00251582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protokołu</w:t>
      </w:r>
      <w:r w:rsidRPr="00251582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odbioru </w:t>
      </w:r>
      <w:r w:rsidRPr="00251582">
        <w:rPr>
          <w:rFonts w:asciiTheme="minorHAnsi" w:hAnsiTheme="minorHAnsi" w:cstheme="minorHAnsi"/>
          <w:sz w:val="22"/>
          <w:szCs w:val="22"/>
        </w:rPr>
        <w:t>przedmiotu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umowy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wolnego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>wad.</w:t>
      </w:r>
    </w:p>
    <w:p w14:paraId="5C6BFBD9" w14:textId="77777777" w:rsidR="00F84779" w:rsidRPr="00251582" w:rsidRDefault="00F84779" w:rsidP="00F84779">
      <w:pPr>
        <w:spacing w:before="1" w:line="252" w:lineRule="exact"/>
        <w:ind w:left="119" w:right="11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pacing w:val="-5"/>
          <w:sz w:val="22"/>
          <w:szCs w:val="22"/>
        </w:rPr>
        <w:t>§5</w:t>
      </w:r>
    </w:p>
    <w:p w14:paraId="35A98FD8" w14:textId="77777777" w:rsidR="00F84779" w:rsidRPr="00251582" w:rsidRDefault="00F84779" w:rsidP="00F84779">
      <w:pPr>
        <w:spacing w:line="252" w:lineRule="exact"/>
        <w:ind w:left="119" w:right="11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>Wartość</w:t>
      </w:r>
      <w:r w:rsidRPr="00251582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z w:val="22"/>
          <w:szCs w:val="22"/>
        </w:rPr>
        <w:t>umowy</w:t>
      </w:r>
      <w:r w:rsidRPr="00251582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z w:val="22"/>
          <w:szCs w:val="22"/>
        </w:rPr>
        <w:t>i</w:t>
      </w:r>
      <w:r w:rsidRPr="00251582">
        <w:rPr>
          <w:rFonts w:asciiTheme="minorHAnsi" w:hAnsiTheme="minorHAnsi" w:cstheme="minorHAnsi"/>
          <w:b/>
          <w:spacing w:val="-2"/>
          <w:sz w:val="22"/>
          <w:szCs w:val="22"/>
        </w:rPr>
        <w:t xml:space="preserve"> rozliczenia</w:t>
      </w:r>
    </w:p>
    <w:p w14:paraId="45002D68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2DAC3C0" w14:textId="77777777" w:rsidR="00F84779" w:rsidRPr="00251582" w:rsidRDefault="00F84779" w:rsidP="00F84779">
      <w:pPr>
        <w:pStyle w:val="Akapitzlist"/>
        <w:widowControl w:val="0"/>
        <w:numPr>
          <w:ilvl w:val="0"/>
          <w:numId w:val="52"/>
        </w:numPr>
        <w:tabs>
          <w:tab w:val="left" w:pos="474"/>
          <w:tab w:val="left" w:pos="476"/>
        </w:tabs>
        <w:autoSpaceDE w:val="0"/>
        <w:autoSpaceDN w:val="0"/>
        <w:spacing w:line="242" w:lineRule="auto"/>
        <w:ind w:right="1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Strony ustalają, iż wynagrodzenie ryczałtowe z tytułu realizacji niniejszej umowy, którego przedmiot</w:t>
      </w:r>
      <w:r w:rsidRPr="00251582">
        <w:rPr>
          <w:rFonts w:asciiTheme="minorHAnsi" w:hAnsiTheme="minorHAnsi" w:cstheme="minorHAnsi"/>
          <w:spacing w:val="38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określony</w:t>
      </w:r>
      <w:r w:rsidRPr="00251582">
        <w:rPr>
          <w:rFonts w:asciiTheme="minorHAnsi" w:hAnsiTheme="minorHAnsi" w:cstheme="minorHAnsi"/>
          <w:spacing w:val="37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został</w:t>
      </w:r>
      <w:r w:rsidRPr="00251582">
        <w:rPr>
          <w:rFonts w:asciiTheme="minorHAnsi" w:hAnsiTheme="minorHAnsi" w:cstheme="minorHAnsi"/>
          <w:spacing w:val="38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37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§1,</w:t>
      </w:r>
      <w:r w:rsidRPr="00251582">
        <w:rPr>
          <w:rFonts w:asciiTheme="minorHAnsi" w:hAnsiTheme="minorHAnsi" w:cstheme="minorHAnsi"/>
          <w:spacing w:val="39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wynosi</w:t>
      </w:r>
      <w:r w:rsidRPr="00251582">
        <w:rPr>
          <w:rFonts w:asciiTheme="minorHAnsi" w:hAnsiTheme="minorHAnsi" w:cstheme="minorHAnsi"/>
          <w:spacing w:val="36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…………….</w:t>
      </w:r>
      <w:r w:rsidRPr="00251582">
        <w:rPr>
          <w:rFonts w:asciiTheme="minorHAnsi" w:hAnsiTheme="minorHAnsi" w:cstheme="minorHAnsi"/>
          <w:spacing w:val="38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złotych</w:t>
      </w:r>
      <w:r w:rsidRPr="00251582">
        <w:rPr>
          <w:rFonts w:asciiTheme="minorHAnsi" w:hAnsiTheme="minorHAnsi" w:cstheme="minorHAnsi"/>
          <w:spacing w:val="37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brutto</w:t>
      </w:r>
      <w:r w:rsidRPr="00251582">
        <w:rPr>
          <w:rFonts w:asciiTheme="minorHAnsi" w:hAnsiTheme="minorHAnsi" w:cstheme="minorHAnsi"/>
          <w:spacing w:val="37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(słownie:</w:t>
      </w:r>
    </w:p>
    <w:p w14:paraId="0D9475D8" w14:textId="77777777" w:rsidR="00F84779" w:rsidRPr="00251582" w:rsidRDefault="00F84779" w:rsidP="00F84779">
      <w:pPr>
        <w:pStyle w:val="Tekstpodstawowy"/>
        <w:tabs>
          <w:tab w:val="left" w:leader="dot" w:pos="2518"/>
        </w:tabs>
        <w:spacing w:line="249" w:lineRule="exact"/>
        <w:ind w:left="476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pacing w:val="-10"/>
          <w:sz w:val="22"/>
          <w:szCs w:val="22"/>
        </w:rPr>
        <w:t>…</w:t>
      </w:r>
      <w:r w:rsidRPr="00251582">
        <w:rPr>
          <w:rFonts w:asciiTheme="minorHAnsi" w:hAnsiTheme="minorHAnsi" w:cstheme="minorHAnsi"/>
          <w:sz w:val="22"/>
          <w:szCs w:val="22"/>
        </w:rPr>
        <w:tab/>
        <w:t>złotych),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tym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podatek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towarów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i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usług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(VAT).</w:t>
      </w:r>
    </w:p>
    <w:p w14:paraId="137991D3" w14:textId="77777777" w:rsidR="00F84779" w:rsidRPr="00251582" w:rsidRDefault="00F84779" w:rsidP="00F84779">
      <w:pPr>
        <w:pStyle w:val="Akapitzlist"/>
        <w:widowControl w:val="0"/>
        <w:numPr>
          <w:ilvl w:val="0"/>
          <w:numId w:val="52"/>
        </w:numPr>
        <w:tabs>
          <w:tab w:val="left" w:pos="474"/>
          <w:tab w:val="left" w:pos="476"/>
        </w:tabs>
        <w:autoSpaceDE w:val="0"/>
        <w:autoSpaceDN w:val="0"/>
        <w:spacing w:before="1"/>
        <w:ind w:right="1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Wynagrodzenie jest kompletne i obejmuje wszelkie koszty związane z realizacją przedmiotu umowy, w szczególności koszty: agregatów prądotwórczych, transportu, przeglądu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zerowego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oraz</w:t>
      </w:r>
      <w:r w:rsidRPr="0025158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przekazania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Zamawiającemu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miejscu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wskazanym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odbioru. Zamawiający nie ponosi żadnych dodatkowych opłat z tego tytułu.</w:t>
      </w:r>
    </w:p>
    <w:p w14:paraId="39DC0187" w14:textId="77777777" w:rsidR="00F84779" w:rsidRPr="00251582" w:rsidRDefault="00F84779" w:rsidP="00F84779">
      <w:pPr>
        <w:pStyle w:val="Akapitzlist"/>
        <w:widowControl w:val="0"/>
        <w:numPr>
          <w:ilvl w:val="0"/>
          <w:numId w:val="52"/>
        </w:numPr>
        <w:tabs>
          <w:tab w:val="left" w:pos="474"/>
          <w:tab w:val="left" w:pos="476"/>
        </w:tabs>
        <w:autoSpaceDE w:val="0"/>
        <w:autoSpaceDN w:val="0"/>
        <w:ind w:right="1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Rozliczenie za wykonanie przedmiotu umowy odbywać się będzie na podstawie prawidłowo wystawionej faktury VAT.</w:t>
      </w:r>
    </w:p>
    <w:p w14:paraId="48336286" w14:textId="77777777" w:rsidR="00F84779" w:rsidRPr="00251582" w:rsidRDefault="00F84779" w:rsidP="00F84779">
      <w:pPr>
        <w:pStyle w:val="Akapitzlist"/>
        <w:widowControl w:val="0"/>
        <w:numPr>
          <w:ilvl w:val="0"/>
          <w:numId w:val="52"/>
        </w:numPr>
        <w:tabs>
          <w:tab w:val="left" w:pos="474"/>
        </w:tabs>
        <w:autoSpaceDE w:val="0"/>
        <w:autoSpaceDN w:val="0"/>
        <w:spacing w:line="252" w:lineRule="exact"/>
        <w:ind w:left="47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Wykonawca</w:t>
      </w:r>
      <w:r w:rsidRPr="00251582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wystawi</w:t>
      </w:r>
      <w:r w:rsidRPr="00251582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fakturę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VAT</w:t>
      </w:r>
      <w:r w:rsidRPr="0025158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terminie</w:t>
      </w:r>
      <w:r w:rsidRPr="0025158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dni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daty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podpisania</w:t>
      </w:r>
      <w:r w:rsidRPr="00251582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protokołu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odbioru </w:t>
      </w:r>
      <w:r w:rsidRPr="00251582">
        <w:rPr>
          <w:rFonts w:asciiTheme="minorHAnsi" w:hAnsiTheme="minorHAnsi" w:cstheme="minorHAnsi"/>
          <w:sz w:val="22"/>
          <w:szCs w:val="22"/>
        </w:rPr>
        <w:t>przedmiotu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umowy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wolnego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>wad.</w:t>
      </w:r>
    </w:p>
    <w:p w14:paraId="76577748" w14:textId="77777777" w:rsidR="00F84779" w:rsidRPr="00251582" w:rsidRDefault="00F84779" w:rsidP="00F84779">
      <w:pPr>
        <w:pStyle w:val="Akapitzlist"/>
        <w:widowControl w:val="0"/>
        <w:numPr>
          <w:ilvl w:val="0"/>
          <w:numId w:val="52"/>
        </w:numPr>
        <w:tabs>
          <w:tab w:val="left" w:pos="474"/>
        </w:tabs>
        <w:autoSpaceDE w:val="0"/>
        <w:autoSpaceDN w:val="0"/>
        <w:spacing w:before="1" w:line="252" w:lineRule="exact"/>
        <w:ind w:left="47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Faktura,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której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mowa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ust.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4,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musi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zawierać:</w:t>
      </w:r>
    </w:p>
    <w:p w14:paraId="148805BC" w14:textId="77777777" w:rsidR="00F84779" w:rsidRPr="00251582" w:rsidRDefault="00F84779" w:rsidP="00F84779">
      <w:pPr>
        <w:pStyle w:val="Akapitzlist"/>
        <w:widowControl w:val="0"/>
        <w:numPr>
          <w:ilvl w:val="1"/>
          <w:numId w:val="52"/>
        </w:numPr>
        <w:tabs>
          <w:tab w:val="left" w:pos="834"/>
        </w:tabs>
        <w:autoSpaceDE w:val="0"/>
        <w:autoSpaceDN w:val="0"/>
        <w:spacing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dane</w:t>
      </w:r>
      <w:r w:rsidRPr="00251582">
        <w:rPr>
          <w:rFonts w:asciiTheme="minorHAnsi" w:hAnsiTheme="minorHAnsi" w:cstheme="minorHAnsi"/>
          <w:spacing w:val="56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Nabywcy:</w:t>
      </w:r>
      <w:r w:rsidRPr="00251582">
        <w:rPr>
          <w:rFonts w:asciiTheme="minorHAnsi" w:hAnsiTheme="minorHAnsi" w:cstheme="minorHAnsi"/>
          <w:spacing w:val="56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Gmina Ślemień ,</w:t>
      </w:r>
      <w:r w:rsidRPr="00251582">
        <w:rPr>
          <w:rFonts w:asciiTheme="minorHAnsi" w:hAnsiTheme="minorHAnsi" w:cstheme="minorHAnsi"/>
          <w:spacing w:val="56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ul.</w:t>
      </w:r>
      <w:r w:rsidRPr="00251582">
        <w:rPr>
          <w:rFonts w:asciiTheme="minorHAnsi" w:hAnsiTheme="minorHAnsi" w:cstheme="minorHAnsi"/>
          <w:spacing w:val="56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Krakowska 148,</w:t>
      </w:r>
      <w:r w:rsidRPr="00251582">
        <w:rPr>
          <w:rFonts w:asciiTheme="minorHAnsi" w:hAnsiTheme="minorHAnsi" w:cstheme="minorHAnsi"/>
          <w:spacing w:val="56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34-323 Ślemień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,</w:t>
      </w:r>
    </w:p>
    <w:p w14:paraId="4150CB73" w14:textId="77777777" w:rsidR="00F84779" w:rsidRPr="00251582" w:rsidRDefault="00F84779" w:rsidP="00F84779">
      <w:pPr>
        <w:pStyle w:val="Tekstpodstawowy"/>
        <w:spacing w:before="2" w:line="252" w:lineRule="exact"/>
        <w:ind w:left="836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NIP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5532511962,</w:t>
      </w:r>
    </w:p>
    <w:p w14:paraId="5399BF90" w14:textId="77777777" w:rsidR="00F84779" w:rsidRPr="00251582" w:rsidRDefault="00F84779" w:rsidP="00F84779">
      <w:pPr>
        <w:pStyle w:val="Akapitzlist"/>
        <w:widowControl w:val="0"/>
        <w:numPr>
          <w:ilvl w:val="1"/>
          <w:numId w:val="52"/>
        </w:numPr>
        <w:tabs>
          <w:tab w:val="left" w:pos="834"/>
        </w:tabs>
        <w:autoSpaceDE w:val="0"/>
        <w:autoSpaceDN w:val="0"/>
        <w:spacing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pacing w:val="-2"/>
          <w:sz w:val="22"/>
          <w:szCs w:val="22"/>
        </w:rPr>
        <w:t>dane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Odbiorcy: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Urząd Gminy w Ślemieniu,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ul. Krakowska 148,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34-323 Ślemień,</w:t>
      </w:r>
    </w:p>
    <w:p w14:paraId="4C56C769" w14:textId="77777777" w:rsidR="00F84779" w:rsidRPr="00251582" w:rsidRDefault="00F84779" w:rsidP="00F84779">
      <w:pPr>
        <w:pStyle w:val="Akapitzlist"/>
        <w:widowControl w:val="0"/>
        <w:numPr>
          <w:ilvl w:val="1"/>
          <w:numId w:val="52"/>
        </w:numPr>
        <w:tabs>
          <w:tab w:val="left" w:pos="834"/>
        </w:tabs>
        <w:autoSpaceDE w:val="0"/>
        <w:autoSpaceDN w:val="0"/>
        <w:spacing w:before="1"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dane</w:t>
      </w:r>
      <w:r w:rsidRPr="00251582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Wykonawcy</w:t>
      </w:r>
      <w:r w:rsidRPr="00251582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zgodne</w:t>
      </w:r>
      <w:r w:rsidRPr="00251582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tzw.</w:t>
      </w:r>
      <w:r w:rsidRPr="00251582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„Białą</w:t>
      </w:r>
      <w:r w:rsidRPr="00251582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listą”</w:t>
      </w:r>
      <w:r w:rsidRPr="00251582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–</w:t>
      </w:r>
      <w:r w:rsidRPr="00251582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danymi</w:t>
      </w:r>
      <w:r w:rsidRPr="00251582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wymienionymi</w:t>
      </w:r>
      <w:r w:rsidRPr="00251582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art.</w:t>
      </w:r>
      <w:r w:rsidRPr="00251582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96b </w:t>
      </w:r>
      <w:r w:rsidRPr="00251582">
        <w:rPr>
          <w:rFonts w:asciiTheme="minorHAnsi" w:hAnsiTheme="minorHAnsi" w:cstheme="minorHAnsi"/>
          <w:sz w:val="22"/>
          <w:szCs w:val="22"/>
        </w:rPr>
        <w:t>ustawy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podatku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towarów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i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usług.</w:t>
      </w:r>
    </w:p>
    <w:p w14:paraId="382CE7A7" w14:textId="77777777" w:rsidR="00F84779" w:rsidRPr="00251582" w:rsidRDefault="00F84779" w:rsidP="00F84779">
      <w:pPr>
        <w:pStyle w:val="Akapitzlist"/>
        <w:widowControl w:val="0"/>
        <w:numPr>
          <w:ilvl w:val="0"/>
          <w:numId w:val="52"/>
        </w:numPr>
        <w:tabs>
          <w:tab w:val="left" w:pos="474"/>
        </w:tabs>
        <w:autoSpaceDE w:val="0"/>
        <w:autoSpaceDN w:val="0"/>
        <w:spacing w:before="1" w:line="252" w:lineRule="exact"/>
        <w:ind w:left="47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Zapłata</w:t>
      </w:r>
      <w:r w:rsidRPr="00251582">
        <w:rPr>
          <w:rFonts w:asciiTheme="minorHAnsi" w:hAnsiTheme="minorHAnsi" w:cstheme="minorHAnsi"/>
          <w:spacing w:val="65"/>
          <w:w w:val="150"/>
          <w:sz w:val="22"/>
          <w:szCs w:val="22"/>
        </w:rPr>
        <w:t xml:space="preserve">   </w:t>
      </w:r>
      <w:r w:rsidRPr="00251582">
        <w:rPr>
          <w:rFonts w:asciiTheme="minorHAnsi" w:hAnsiTheme="minorHAnsi" w:cstheme="minorHAnsi"/>
          <w:sz w:val="22"/>
          <w:szCs w:val="22"/>
        </w:rPr>
        <w:t>faktury</w:t>
      </w:r>
      <w:r w:rsidRPr="00251582">
        <w:rPr>
          <w:rFonts w:asciiTheme="minorHAnsi" w:hAnsiTheme="minorHAnsi" w:cstheme="minorHAnsi"/>
          <w:spacing w:val="64"/>
          <w:w w:val="150"/>
          <w:sz w:val="22"/>
          <w:szCs w:val="22"/>
        </w:rPr>
        <w:t xml:space="preserve">   </w:t>
      </w:r>
      <w:r w:rsidRPr="00251582">
        <w:rPr>
          <w:rFonts w:asciiTheme="minorHAnsi" w:hAnsiTheme="minorHAnsi" w:cstheme="minorHAnsi"/>
          <w:sz w:val="22"/>
          <w:szCs w:val="22"/>
        </w:rPr>
        <w:t>nastąpi</w:t>
      </w:r>
      <w:r w:rsidRPr="00251582">
        <w:rPr>
          <w:rFonts w:asciiTheme="minorHAnsi" w:hAnsiTheme="minorHAnsi" w:cstheme="minorHAnsi"/>
          <w:spacing w:val="65"/>
          <w:w w:val="150"/>
          <w:sz w:val="22"/>
          <w:szCs w:val="22"/>
        </w:rPr>
        <w:t xml:space="preserve">   </w:t>
      </w:r>
      <w:r w:rsidRPr="00251582">
        <w:rPr>
          <w:rFonts w:asciiTheme="minorHAnsi" w:hAnsiTheme="minorHAnsi" w:cstheme="minorHAnsi"/>
          <w:sz w:val="22"/>
          <w:szCs w:val="22"/>
        </w:rPr>
        <w:t>przelewem</w:t>
      </w:r>
      <w:r w:rsidRPr="00251582">
        <w:rPr>
          <w:rFonts w:asciiTheme="minorHAnsi" w:hAnsiTheme="minorHAnsi" w:cstheme="minorHAnsi"/>
          <w:spacing w:val="64"/>
          <w:w w:val="150"/>
          <w:sz w:val="22"/>
          <w:szCs w:val="22"/>
        </w:rPr>
        <w:t xml:space="preserve">   </w:t>
      </w:r>
      <w:r w:rsidRPr="00251582">
        <w:rPr>
          <w:rFonts w:asciiTheme="minorHAnsi" w:hAnsiTheme="minorHAnsi" w:cstheme="minorHAnsi"/>
          <w:sz w:val="22"/>
          <w:szCs w:val="22"/>
        </w:rPr>
        <w:t>na</w:t>
      </w:r>
      <w:r w:rsidRPr="00251582">
        <w:rPr>
          <w:rFonts w:asciiTheme="minorHAnsi" w:hAnsiTheme="minorHAnsi" w:cstheme="minorHAnsi"/>
          <w:spacing w:val="64"/>
          <w:w w:val="150"/>
          <w:sz w:val="22"/>
          <w:szCs w:val="22"/>
        </w:rPr>
        <w:t xml:space="preserve">   </w:t>
      </w:r>
      <w:r w:rsidRPr="00251582">
        <w:rPr>
          <w:rFonts w:asciiTheme="minorHAnsi" w:hAnsiTheme="minorHAnsi" w:cstheme="minorHAnsi"/>
          <w:sz w:val="22"/>
          <w:szCs w:val="22"/>
        </w:rPr>
        <w:t>konto</w:t>
      </w:r>
      <w:r w:rsidRPr="00251582">
        <w:rPr>
          <w:rFonts w:asciiTheme="minorHAnsi" w:hAnsiTheme="minorHAnsi" w:cstheme="minorHAnsi"/>
          <w:spacing w:val="64"/>
          <w:w w:val="150"/>
          <w:sz w:val="22"/>
          <w:szCs w:val="22"/>
        </w:rPr>
        <w:t xml:space="preserve">   </w:t>
      </w:r>
      <w:r w:rsidRPr="00251582">
        <w:rPr>
          <w:rFonts w:asciiTheme="minorHAnsi" w:hAnsiTheme="minorHAnsi" w:cstheme="minorHAnsi"/>
          <w:sz w:val="22"/>
          <w:szCs w:val="22"/>
        </w:rPr>
        <w:t>Wykonawcy</w:t>
      </w:r>
      <w:r w:rsidRPr="00251582">
        <w:rPr>
          <w:rFonts w:asciiTheme="minorHAnsi" w:hAnsiTheme="minorHAnsi" w:cstheme="minorHAnsi"/>
          <w:spacing w:val="65"/>
          <w:w w:val="150"/>
          <w:sz w:val="22"/>
          <w:szCs w:val="22"/>
        </w:rPr>
        <w:t xml:space="preserve">   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>nr:</w:t>
      </w:r>
    </w:p>
    <w:p w14:paraId="2DBFC9B6" w14:textId="77777777" w:rsidR="00F84779" w:rsidRPr="00251582" w:rsidRDefault="00F84779" w:rsidP="00F84779">
      <w:pPr>
        <w:pStyle w:val="Tekstpodstawowy"/>
        <w:tabs>
          <w:tab w:val="left" w:leader="dot" w:pos="9031"/>
        </w:tabs>
        <w:spacing w:line="252" w:lineRule="exact"/>
        <w:ind w:left="476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251582">
        <w:rPr>
          <w:rFonts w:asciiTheme="minorHAnsi" w:hAnsiTheme="minorHAnsi" w:cstheme="minorHAnsi"/>
          <w:spacing w:val="26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prowadzone</w:t>
      </w:r>
      <w:r w:rsidRPr="00251582">
        <w:rPr>
          <w:rFonts w:asciiTheme="minorHAnsi" w:hAnsiTheme="minorHAnsi" w:cstheme="minorHAnsi"/>
          <w:spacing w:val="26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przez</w:t>
      </w:r>
      <w:r w:rsidRPr="00251582">
        <w:rPr>
          <w:rFonts w:asciiTheme="minorHAnsi" w:hAnsiTheme="minorHAnsi" w:cstheme="minorHAnsi"/>
          <w:sz w:val="22"/>
          <w:szCs w:val="22"/>
        </w:rPr>
        <w:tab/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>w</w:t>
      </w:r>
    </w:p>
    <w:p w14:paraId="31AA0F01" w14:textId="77777777" w:rsidR="00F84779" w:rsidRPr="00251582" w:rsidRDefault="00F84779" w:rsidP="00F84779">
      <w:pPr>
        <w:pStyle w:val="Tekstpodstawowy"/>
        <w:ind w:left="476" w:right="115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terminie 14 dni od daty doręczenia Zamawiającemu poprawnie wystawionej faktury VAT. Jeżeli koniec terminu płatności przechodzi na rok następny, płatność zostanie wykonana nie później niż do dnia 31.12.2025 r.</w:t>
      </w:r>
    </w:p>
    <w:p w14:paraId="640E6291" w14:textId="77777777" w:rsidR="00F84779" w:rsidRPr="00251582" w:rsidRDefault="00F84779" w:rsidP="00F84779">
      <w:pPr>
        <w:pStyle w:val="Akapitzlist"/>
        <w:widowControl w:val="0"/>
        <w:numPr>
          <w:ilvl w:val="0"/>
          <w:numId w:val="52"/>
        </w:numPr>
        <w:tabs>
          <w:tab w:val="left" w:pos="474"/>
        </w:tabs>
        <w:autoSpaceDE w:val="0"/>
        <w:autoSpaceDN w:val="0"/>
        <w:spacing w:before="2" w:line="252" w:lineRule="exact"/>
        <w:ind w:left="47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dzień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zapłaty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uważa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się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datę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obciążenia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rachunku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bankowego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Zamawiającego.</w:t>
      </w:r>
    </w:p>
    <w:p w14:paraId="16E84047" w14:textId="77777777" w:rsidR="00F84779" w:rsidRPr="00251582" w:rsidRDefault="00F84779" w:rsidP="00F84779">
      <w:pPr>
        <w:pStyle w:val="Akapitzlist"/>
        <w:widowControl w:val="0"/>
        <w:numPr>
          <w:ilvl w:val="0"/>
          <w:numId w:val="52"/>
        </w:numPr>
        <w:tabs>
          <w:tab w:val="left" w:pos="474"/>
        </w:tabs>
        <w:autoSpaceDE w:val="0"/>
        <w:autoSpaceDN w:val="0"/>
        <w:spacing w:line="252" w:lineRule="exact"/>
        <w:ind w:left="47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Płatność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nastąpi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zastosowaniem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mechanizmu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podzielonej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płatności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(Split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251582">
        <w:rPr>
          <w:rFonts w:asciiTheme="minorHAnsi" w:hAnsiTheme="minorHAnsi" w:cstheme="minorHAnsi"/>
          <w:spacing w:val="-2"/>
          <w:sz w:val="22"/>
          <w:szCs w:val="22"/>
        </w:rPr>
        <w:t>Payment</w:t>
      </w:r>
      <w:proofErr w:type="spellEnd"/>
      <w:r w:rsidRPr="00251582">
        <w:rPr>
          <w:rFonts w:asciiTheme="minorHAnsi" w:hAnsiTheme="minorHAnsi" w:cstheme="minorHAnsi"/>
          <w:spacing w:val="-2"/>
          <w:sz w:val="22"/>
          <w:szCs w:val="22"/>
        </w:rPr>
        <w:t>).</w:t>
      </w:r>
    </w:p>
    <w:p w14:paraId="66F690F9" w14:textId="77777777" w:rsidR="00F84779" w:rsidRPr="00251582" w:rsidRDefault="00F84779" w:rsidP="00F84779">
      <w:pPr>
        <w:pStyle w:val="Akapitzlist"/>
        <w:widowControl w:val="0"/>
        <w:numPr>
          <w:ilvl w:val="0"/>
          <w:numId w:val="52"/>
        </w:numPr>
        <w:tabs>
          <w:tab w:val="left" w:pos="474"/>
          <w:tab w:val="left" w:pos="476"/>
        </w:tabs>
        <w:autoSpaceDE w:val="0"/>
        <w:autoSpaceDN w:val="0"/>
        <w:spacing w:before="1"/>
        <w:ind w:right="11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Wykonawca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oświadcza,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iż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numer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rachunku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bankowego,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którym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mowa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ust.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6,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znajduje się na „Białej liście”, zgodnie z art. 96b ustawy o podatku od towarów i usług.</w:t>
      </w:r>
    </w:p>
    <w:p w14:paraId="1C248E9B" w14:textId="77777777" w:rsidR="00F84779" w:rsidRPr="00251582" w:rsidRDefault="00F84779" w:rsidP="00F84779">
      <w:pPr>
        <w:pStyle w:val="Akapitzlist"/>
        <w:widowControl w:val="0"/>
        <w:numPr>
          <w:ilvl w:val="0"/>
          <w:numId w:val="52"/>
        </w:numPr>
        <w:tabs>
          <w:tab w:val="left" w:pos="474"/>
          <w:tab w:val="left" w:pos="476"/>
        </w:tabs>
        <w:autoSpaceDE w:val="0"/>
        <w:autoSpaceDN w:val="0"/>
        <w:ind w:right="1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Jeżeli w momencie zapłaty numer rachunku bankowego wskazany w fakturze nie będzie zgodny z numerem rachunku Wykonawcy wskazanym w „Białej liście”, Zamawiający wstrzyma się z płatnością bez konsekwencji wynikających z niewykonania zobowiązania lub opóźnienia w zapłacie, do momentu wyjaśnienia rozbieżności.</w:t>
      </w:r>
    </w:p>
    <w:p w14:paraId="417F843C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14:paraId="5400C6EA" w14:textId="77777777" w:rsidR="00F84779" w:rsidRPr="00251582" w:rsidRDefault="00F84779" w:rsidP="00F84779">
      <w:pPr>
        <w:spacing w:line="252" w:lineRule="exact"/>
        <w:ind w:left="119" w:right="11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Pr="00251582">
        <w:rPr>
          <w:rFonts w:asciiTheme="minorHAnsi" w:hAnsiTheme="minorHAnsi" w:cstheme="minorHAnsi"/>
          <w:b/>
          <w:spacing w:val="-10"/>
          <w:sz w:val="22"/>
          <w:szCs w:val="22"/>
        </w:rPr>
        <w:t>6</w:t>
      </w:r>
    </w:p>
    <w:p w14:paraId="3CDBE609" w14:textId="77777777" w:rsidR="00F84779" w:rsidRPr="00251582" w:rsidRDefault="00F84779" w:rsidP="00F84779">
      <w:pPr>
        <w:spacing w:line="252" w:lineRule="exact"/>
        <w:ind w:left="119" w:right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>Odbiór</w:t>
      </w:r>
      <w:r w:rsidRPr="00251582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z w:val="22"/>
          <w:szCs w:val="22"/>
        </w:rPr>
        <w:t>przedmiotu</w:t>
      </w:r>
      <w:r w:rsidRPr="00251582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pacing w:val="-4"/>
          <w:sz w:val="22"/>
          <w:szCs w:val="22"/>
        </w:rPr>
        <w:t>umowy</w:t>
      </w:r>
    </w:p>
    <w:p w14:paraId="5B14B7BE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44D9D102" w14:textId="77777777" w:rsidR="00F84779" w:rsidRPr="00251582" w:rsidRDefault="00F84779" w:rsidP="00F84779">
      <w:pPr>
        <w:pStyle w:val="Akapitzlist"/>
        <w:widowControl w:val="0"/>
        <w:numPr>
          <w:ilvl w:val="0"/>
          <w:numId w:val="51"/>
        </w:numPr>
        <w:tabs>
          <w:tab w:val="left" w:pos="474"/>
          <w:tab w:val="left" w:pos="476"/>
        </w:tabs>
        <w:autoSpaceDE w:val="0"/>
        <w:autoSpaceDN w:val="0"/>
        <w:spacing w:before="1"/>
        <w:ind w:right="11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Wykonawca zobowiązany jest co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najmniej 2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dni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przed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 xml:space="preserve">planowaną dostawą poinformować Zamawiającego </w:t>
      </w:r>
      <w:r>
        <w:rPr>
          <w:rFonts w:asciiTheme="minorHAnsi" w:hAnsiTheme="minorHAnsi" w:cstheme="minorHAnsi"/>
          <w:sz w:val="22"/>
          <w:szCs w:val="22"/>
        </w:rPr>
        <w:t xml:space="preserve">telefonicznie lub </w:t>
      </w:r>
      <w:r w:rsidRPr="00251582">
        <w:rPr>
          <w:rFonts w:asciiTheme="minorHAnsi" w:hAnsiTheme="minorHAnsi" w:cstheme="minorHAnsi"/>
          <w:sz w:val="22"/>
          <w:szCs w:val="22"/>
        </w:rPr>
        <w:t xml:space="preserve">drogą elektroniczną na adres e-mail: </w:t>
      </w:r>
      <w:hyperlink r:id="rId6" w:history="1">
        <w:r w:rsidRPr="00251582">
          <w:rPr>
            <w:rStyle w:val="Hipercze"/>
            <w:rFonts w:asciiTheme="minorHAnsi" w:hAnsiTheme="minorHAnsi" w:cstheme="minorHAnsi"/>
            <w:sz w:val="22"/>
            <w:szCs w:val="22"/>
          </w:rPr>
          <w:t>sekretariat@slemien.pl</w:t>
        </w:r>
      </w:hyperlink>
      <w:r w:rsidRPr="00251582">
        <w:rPr>
          <w:rFonts w:asciiTheme="minorHAnsi" w:hAnsiTheme="minorHAnsi" w:cstheme="minorHAnsi"/>
          <w:sz w:val="22"/>
          <w:szCs w:val="22"/>
        </w:rPr>
        <w:t xml:space="preserve"> o terminie dostarczenia agregatów prądotwórczych.</w:t>
      </w:r>
    </w:p>
    <w:p w14:paraId="73342386" w14:textId="77777777" w:rsidR="00F84779" w:rsidRPr="00251582" w:rsidRDefault="00F84779" w:rsidP="00F84779">
      <w:pPr>
        <w:pStyle w:val="Akapitzlist"/>
        <w:widowControl w:val="0"/>
        <w:numPr>
          <w:ilvl w:val="0"/>
          <w:numId w:val="51"/>
        </w:numPr>
        <w:tabs>
          <w:tab w:val="left" w:pos="474"/>
          <w:tab w:val="left" w:pos="476"/>
        </w:tabs>
        <w:autoSpaceDE w:val="0"/>
        <w:autoSpaceDN w:val="0"/>
        <w:ind w:right="11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Zamawiający dokona sprawdzenia ilościowego i jakościowego dostarczonych agregatów prądotwórczych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oraz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podpisze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protokół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odbioru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terminie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2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dni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roboczych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dnia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 xml:space="preserve">ich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dostarczenia.</w:t>
      </w:r>
    </w:p>
    <w:p w14:paraId="3243B7CD" w14:textId="77777777" w:rsidR="00F84779" w:rsidRPr="00251582" w:rsidRDefault="00F84779" w:rsidP="00F84779">
      <w:pPr>
        <w:jc w:val="both"/>
        <w:rPr>
          <w:rFonts w:asciiTheme="minorHAnsi" w:hAnsiTheme="minorHAnsi" w:cstheme="minorHAnsi"/>
          <w:sz w:val="22"/>
          <w:szCs w:val="22"/>
        </w:rPr>
        <w:sectPr w:rsidR="00F84779" w:rsidRPr="00251582" w:rsidSect="00F84779">
          <w:pgSz w:w="11910" w:h="16840"/>
          <w:pgMar w:top="1320" w:right="1300" w:bottom="760" w:left="1300" w:header="0" w:footer="566" w:gutter="0"/>
          <w:cols w:space="708"/>
        </w:sectPr>
      </w:pPr>
    </w:p>
    <w:p w14:paraId="6AEF1181" w14:textId="77777777" w:rsidR="00F84779" w:rsidRPr="00251582" w:rsidRDefault="00F84779" w:rsidP="00F84779">
      <w:pPr>
        <w:pStyle w:val="Akapitzlist"/>
        <w:widowControl w:val="0"/>
        <w:numPr>
          <w:ilvl w:val="0"/>
          <w:numId w:val="51"/>
        </w:numPr>
        <w:tabs>
          <w:tab w:val="left" w:pos="474"/>
          <w:tab w:val="left" w:pos="476"/>
        </w:tabs>
        <w:autoSpaceDE w:val="0"/>
        <w:autoSpaceDN w:val="0"/>
        <w:spacing w:before="78"/>
        <w:ind w:right="11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lastRenderedPageBreak/>
        <w:t>Sprawdzenie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przedmiotu</w:t>
      </w:r>
      <w:r w:rsidRPr="00251582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umowy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będzie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polegało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na</w:t>
      </w:r>
      <w:r w:rsidRPr="0025158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weryfikacji,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czy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dostarczone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agregaty prądotwórcze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odpowiadają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specyfikacji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określonej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umowie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i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są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wolne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wad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fizycznych, przy udziale przedstawicieli Zamawiającego.</w:t>
      </w:r>
    </w:p>
    <w:p w14:paraId="707F807D" w14:textId="77777777" w:rsidR="00F84779" w:rsidRPr="00251582" w:rsidRDefault="00F84779" w:rsidP="00F84779">
      <w:pPr>
        <w:pStyle w:val="Akapitzlist"/>
        <w:widowControl w:val="0"/>
        <w:numPr>
          <w:ilvl w:val="0"/>
          <w:numId w:val="51"/>
        </w:numPr>
        <w:tabs>
          <w:tab w:val="left" w:pos="474"/>
          <w:tab w:val="left" w:pos="476"/>
        </w:tabs>
        <w:autoSpaceDE w:val="0"/>
        <w:autoSpaceDN w:val="0"/>
        <w:spacing w:before="2"/>
        <w:ind w:right="11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Jeżeli w toku czynności odbioru zostaną stwierdzone wady lub niezgodności z umową, Zamawiający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złoży pisemną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reklamację do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Wykonawcy w terminie do 3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dni roboczych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 stwierdzenia wady i wyznaczy termin ich usunięcia (minimalnie 2 dni robocze, maksymalnie 5 dni roboczych). W takim przypadku za datę dostawy uznaje się datę dostawy agregatów prądotwórczych wolnych od wad.</w:t>
      </w:r>
    </w:p>
    <w:p w14:paraId="66713AB6" w14:textId="77777777" w:rsidR="00F84779" w:rsidRPr="00251582" w:rsidRDefault="00F84779" w:rsidP="00F84779">
      <w:pPr>
        <w:pStyle w:val="Akapitzlist"/>
        <w:widowControl w:val="0"/>
        <w:numPr>
          <w:ilvl w:val="0"/>
          <w:numId w:val="51"/>
        </w:numPr>
        <w:tabs>
          <w:tab w:val="left" w:pos="474"/>
          <w:tab w:val="left" w:pos="476"/>
        </w:tabs>
        <w:autoSpaceDE w:val="0"/>
        <w:autoSpaceDN w:val="0"/>
        <w:ind w:right="11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Częściowe wykonanie przedmiotu umowy lub dostarczenie agregatów prądotwórczych, które nie spełniają wymagań określonych w umowie i muszą zostać wymienione, nie będzie traktowane jako wykonanie umowy.</w:t>
      </w:r>
    </w:p>
    <w:p w14:paraId="20E64956" w14:textId="77777777" w:rsidR="00F84779" w:rsidRPr="00251582" w:rsidRDefault="00F84779" w:rsidP="00F84779">
      <w:pPr>
        <w:pStyle w:val="Akapitzlist"/>
        <w:widowControl w:val="0"/>
        <w:numPr>
          <w:ilvl w:val="0"/>
          <w:numId w:val="51"/>
        </w:numPr>
        <w:tabs>
          <w:tab w:val="left" w:pos="474"/>
          <w:tab w:val="left" w:pos="476"/>
        </w:tabs>
        <w:autoSpaceDE w:val="0"/>
        <w:autoSpaceDN w:val="0"/>
        <w:ind w:right="1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Najpóźniej w dniu dostawy Wykonawca zobowiązany jest dostarczyć dokumenty, tj. karty gwarancyjne, instrukcje obsługi w języku polskim, komplet dokumentacji umożliwiającej rejestrację, wykaz materiałów eksploatacyjnych zastosowanych w wyposażeniu.</w:t>
      </w:r>
    </w:p>
    <w:p w14:paraId="3D982D54" w14:textId="77777777" w:rsidR="00F84779" w:rsidRPr="00251582" w:rsidRDefault="00F84779" w:rsidP="00F84779">
      <w:pPr>
        <w:spacing w:line="252" w:lineRule="exact"/>
        <w:ind w:left="119" w:right="11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Pr="00251582">
        <w:rPr>
          <w:rFonts w:asciiTheme="minorHAnsi" w:hAnsiTheme="minorHAnsi" w:cstheme="minorHAnsi"/>
          <w:b/>
          <w:spacing w:val="-10"/>
          <w:sz w:val="22"/>
          <w:szCs w:val="22"/>
        </w:rPr>
        <w:t>7</w:t>
      </w:r>
    </w:p>
    <w:p w14:paraId="120FB521" w14:textId="77777777" w:rsidR="00F84779" w:rsidRPr="00251582" w:rsidRDefault="00F84779" w:rsidP="00F84779">
      <w:pPr>
        <w:spacing w:line="252" w:lineRule="exact"/>
        <w:ind w:left="119" w:right="11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pacing w:val="-2"/>
          <w:sz w:val="22"/>
          <w:szCs w:val="22"/>
        </w:rPr>
        <w:t>Podwykonawstwo</w:t>
      </w:r>
    </w:p>
    <w:p w14:paraId="7FA45CA5" w14:textId="77777777" w:rsidR="00F84779" w:rsidRPr="00251582" w:rsidRDefault="00F84779" w:rsidP="00F84779">
      <w:pPr>
        <w:pStyle w:val="Tekstpodstawowy"/>
        <w:spacing w:before="1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5F8325D8" w14:textId="77777777" w:rsidR="00F84779" w:rsidRPr="00251582" w:rsidRDefault="00F84779" w:rsidP="00F84779">
      <w:pPr>
        <w:pStyle w:val="Akapitzlist"/>
        <w:widowControl w:val="0"/>
        <w:numPr>
          <w:ilvl w:val="0"/>
          <w:numId w:val="50"/>
        </w:numPr>
        <w:tabs>
          <w:tab w:val="left" w:pos="474"/>
          <w:tab w:val="left" w:pos="476"/>
        </w:tabs>
        <w:autoSpaceDE w:val="0"/>
        <w:autoSpaceDN w:val="0"/>
        <w:ind w:right="1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Wykonawca ma prawo korzystania z usług Podwykonawców w trakcie realizacji umowy. W takim przypadku Wykonawca będzie korzystał z następujących Podwykonawców:</w:t>
      </w:r>
    </w:p>
    <w:p w14:paraId="454FABB5" w14:textId="77777777" w:rsidR="00F84779" w:rsidRPr="00251582" w:rsidRDefault="00F84779" w:rsidP="00F84779">
      <w:pPr>
        <w:pStyle w:val="Akapitzlist"/>
        <w:widowControl w:val="0"/>
        <w:numPr>
          <w:ilvl w:val="1"/>
          <w:numId w:val="50"/>
        </w:numPr>
        <w:tabs>
          <w:tab w:val="left" w:pos="834"/>
          <w:tab w:val="left" w:leader="dot" w:pos="8122"/>
        </w:tabs>
        <w:autoSpaceDE w:val="0"/>
        <w:autoSpaceDN w:val="0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zakresie</w:t>
      </w:r>
      <w:r w:rsidRPr="00251582">
        <w:rPr>
          <w:rFonts w:asciiTheme="minorHAnsi" w:hAnsiTheme="minorHAnsi" w:cstheme="minorHAnsi"/>
          <w:sz w:val="22"/>
          <w:szCs w:val="22"/>
        </w:rPr>
        <w:tab/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>;</w:t>
      </w:r>
    </w:p>
    <w:p w14:paraId="1C7B093C" w14:textId="77777777" w:rsidR="00F84779" w:rsidRPr="00251582" w:rsidRDefault="00F84779" w:rsidP="00F84779">
      <w:pPr>
        <w:pStyle w:val="Akapitzlist"/>
        <w:widowControl w:val="0"/>
        <w:numPr>
          <w:ilvl w:val="1"/>
          <w:numId w:val="50"/>
        </w:numPr>
        <w:tabs>
          <w:tab w:val="left" w:pos="834"/>
          <w:tab w:val="right" w:leader="dot" w:pos="8288"/>
        </w:tabs>
        <w:autoSpaceDE w:val="0"/>
        <w:autoSpaceDN w:val="0"/>
        <w:spacing w:before="17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…………………………………………......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zakresie…</w:t>
      </w:r>
      <w:r w:rsidRPr="00251582">
        <w:rPr>
          <w:rFonts w:asciiTheme="minorHAnsi" w:hAnsiTheme="minorHAnsi" w:cstheme="minorHAnsi"/>
          <w:sz w:val="22"/>
          <w:szCs w:val="22"/>
        </w:rPr>
        <w:tab/>
      </w:r>
      <w:hyperlink w:anchor="_bookmark3" w:history="1">
        <w:r w:rsidRPr="00251582">
          <w:rPr>
            <w:rFonts w:asciiTheme="minorHAnsi" w:hAnsiTheme="minorHAnsi" w:cstheme="minorHAnsi"/>
            <w:spacing w:val="-10"/>
            <w:position w:val="6"/>
            <w:sz w:val="22"/>
            <w:szCs w:val="22"/>
          </w:rPr>
          <w:t>4</w:t>
        </w:r>
      </w:hyperlink>
    </w:p>
    <w:p w14:paraId="371E0B67" w14:textId="77777777" w:rsidR="00F84779" w:rsidRPr="00251582" w:rsidRDefault="00F84779" w:rsidP="00F84779">
      <w:pPr>
        <w:pStyle w:val="Akapitzlist"/>
        <w:widowControl w:val="0"/>
        <w:numPr>
          <w:ilvl w:val="0"/>
          <w:numId w:val="50"/>
        </w:numPr>
        <w:tabs>
          <w:tab w:val="left" w:pos="474"/>
          <w:tab w:val="left" w:pos="476"/>
        </w:tabs>
        <w:autoSpaceDE w:val="0"/>
        <w:autoSpaceDN w:val="0"/>
        <w:spacing w:before="23"/>
        <w:ind w:right="11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 przypadku powierzenia przez Wykonawcę podwykonawcom części zamówienia, Wykonawca bierze na siebie odpowiedzialność za wykonanie prac powierzonych podwykonawcy,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które</w:t>
      </w:r>
      <w:r w:rsidRPr="00251582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będzie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odpowiadał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przed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Zamawiającym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jak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działania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własne, niezależnie od osobistej odpowiedzialności podwykonawcy wobec Zamawiającego.</w:t>
      </w:r>
    </w:p>
    <w:p w14:paraId="16A848A2" w14:textId="77777777" w:rsidR="00F84779" w:rsidRPr="00251582" w:rsidRDefault="00F84779" w:rsidP="00F84779">
      <w:pPr>
        <w:pStyle w:val="Akapitzlist"/>
        <w:widowControl w:val="0"/>
        <w:numPr>
          <w:ilvl w:val="0"/>
          <w:numId w:val="50"/>
        </w:numPr>
        <w:tabs>
          <w:tab w:val="left" w:pos="474"/>
          <w:tab w:val="left" w:pos="476"/>
        </w:tabs>
        <w:autoSpaceDE w:val="0"/>
        <w:autoSpaceDN w:val="0"/>
        <w:spacing w:line="278" w:lineRule="auto"/>
        <w:ind w:right="11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Zgodnie</w:t>
      </w:r>
      <w:r w:rsidRPr="00251582">
        <w:rPr>
          <w:rFonts w:asciiTheme="minorHAnsi" w:hAnsiTheme="minorHAnsi" w:cstheme="minorHAnsi"/>
          <w:spacing w:val="76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74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oświadczeniem</w:t>
      </w:r>
      <w:r w:rsidRPr="00251582">
        <w:rPr>
          <w:rFonts w:asciiTheme="minorHAnsi" w:hAnsiTheme="minorHAnsi" w:cstheme="minorHAnsi"/>
          <w:spacing w:val="75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złożonym</w:t>
      </w:r>
      <w:r w:rsidRPr="00251582">
        <w:rPr>
          <w:rFonts w:asciiTheme="minorHAnsi" w:hAnsiTheme="minorHAnsi" w:cstheme="minorHAnsi"/>
          <w:spacing w:val="75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przez</w:t>
      </w:r>
      <w:r w:rsidRPr="00251582">
        <w:rPr>
          <w:rFonts w:asciiTheme="minorHAnsi" w:hAnsiTheme="minorHAnsi" w:cstheme="minorHAnsi"/>
          <w:spacing w:val="72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Wykonawcę,</w:t>
      </w:r>
      <w:r w:rsidRPr="00251582">
        <w:rPr>
          <w:rFonts w:asciiTheme="minorHAnsi" w:hAnsiTheme="minorHAnsi" w:cstheme="minorHAnsi"/>
          <w:spacing w:val="75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nie</w:t>
      </w:r>
      <w:r w:rsidRPr="00251582">
        <w:rPr>
          <w:rFonts w:asciiTheme="minorHAnsi" w:hAnsiTheme="minorHAnsi" w:cstheme="minorHAnsi"/>
          <w:spacing w:val="74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będzie</w:t>
      </w:r>
      <w:r w:rsidRPr="00251582">
        <w:rPr>
          <w:rFonts w:asciiTheme="minorHAnsi" w:hAnsiTheme="minorHAnsi" w:cstheme="minorHAnsi"/>
          <w:spacing w:val="76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on</w:t>
      </w:r>
      <w:r w:rsidRPr="00251582">
        <w:rPr>
          <w:rFonts w:asciiTheme="minorHAnsi" w:hAnsiTheme="minorHAnsi" w:cstheme="minorHAnsi"/>
          <w:spacing w:val="74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korzystał z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Podwykonawców</w:t>
      </w:r>
      <w:hyperlink w:anchor="_bookmark4" w:history="1">
        <w:r w:rsidRPr="00251582">
          <w:rPr>
            <w:rFonts w:asciiTheme="minorHAnsi" w:hAnsiTheme="minorHAnsi" w:cstheme="minorHAnsi"/>
            <w:sz w:val="22"/>
            <w:szCs w:val="22"/>
            <w:vertAlign w:val="superscript"/>
          </w:rPr>
          <w:t>5</w:t>
        </w:r>
        <w:r w:rsidRPr="00251582">
          <w:rPr>
            <w:rFonts w:asciiTheme="minorHAnsi" w:hAnsiTheme="minorHAnsi" w:cstheme="minorHAnsi"/>
            <w:sz w:val="22"/>
            <w:szCs w:val="22"/>
          </w:rPr>
          <w:t>.</w:t>
        </w:r>
      </w:hyperlink>
    </w:p>
    <w:p w14:paraId="50F73D00" w14:textId="77777777" w:rsidR="00F84779" w:rsidRPr="00251582" w:rsidRDefault="00F84779" w:rsidP="00F84779">
      <w:pPr>
        <w:spacing w:line="252" w:lineRule="exact"/>
        <w:ind w:left="119" w:right="11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Pr="00251582">
        <w:rPr>
          <w:rFonts w:asciiTheme="minorHAnsi" w:hAnsiTheme="minorHAnsi" w:cstheme="minorHAnsi"/>
          <w:b/>
          <w:spacing w:val="-10"/>
          <w:sz w:val="22"/>
          <w:szCs w:val="22"/>
        </w:rPr>
        <w:t>8</w:t>
      </w:r>
    </w:p>
    <w:p w14:paraId="37EC1426" w14:textId="77777777" w:rsidR="00F84779" w:rsidRPr="00251582" w:rsidRDefault="00F84779" w:rsidP="00F84779">
      <w:pPr>
        <w:spacing w:line="252" w:lineRule="exact"/>
        <w:ind w:left="119" w:right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>Osoby</w:t>
      </w:r>
      <w:r w:rsidRPr="00251582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z w:val="22"/>
          <w:szCs w:val="22"/>
        </w:rPr>
        <w:t>upoważnione</w:t>
      </w:r>
      <w:r w:rsidRPr="00251582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z w:val="22"/>
          <w:szCs w:val="22"/>
        </w:rPr>
        <w:t>do</w:t>
      </w:r>
      <w:r w:rsidRPr="00251582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z w:val="22"/>
          <w:szCs w:val="22"/>
        </w:rPr>
        <w:t>kontaktów</w:t>
      </w:r>
      <w:r w:rsidRPr="00251582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z w:val="22"/>
          <w:szCs w:val="22"/>
        </w:rPr>
        <w:t>i</w:t>
      </w:r>
      <w:r w:rsidRPr="00251582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pacing w:val="-2"/>
          <w:sz w:val="22"/>
          <w:szCs w:val="22"/>
        </w:rPr>
        <w:t>reprezentacji</w:t>
      </w:r>
    </w:p>
    <w:p w14:paraId="76CDC5E6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4F2E0F6D" w14:textId="77777777" w:rsidR="00F84779" w:rsidRPr="00251582" w:rsidRDefault="00F84779" w:rsidP="00F84779">
      <w:pPr>
        <w:pStyle w:val="Akapitzlist"/>
        <w:widowControl w:val="0"/>
        <w:numPr>
          <w:ilvl w:val="0"/>
          <w:numId w:val="49"/>
        </w:numPr>
        <w:tabs>
          <w:tab w:val="left" w:pos="474"/>
          <w:tab w:val="left" w:pos="476"/>
        </w:tabs>
        <w:autoSpaceDE w:val="0"/>
        <w:autoSpaceDN w:val="0"/>
        <w:ind w:right="11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Osobami upoważnionymi do kontaktu w imieniu Zamawiającego w zakresie nadzoru nad realizacją niniejszej umowy są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:</w:t>
      </w:r>
    </w:p>
    <w:p w14:paraId="3512A0A4" w14:textId="77777777" w:rsidR="00F84779" w:rsidRPr="00251582" w:rsidRDefault="00F84779" w:rsidP="00F84779">
      <w:pPr>
        <w:pStyle w:val="Akapitzlist"/>
        <w:widowControl w:val="0"/>
        <w:numPr>
          <w:ilvl w:val="1"/>
          <w:numId w:val="49"/>
        </w:numPr>
        <w:tabs>
          <w:tab w:val="left" w:pos="834"/>
        </w:tabs>
        <w:autoSpaceDE w:val="0"/>
        <w:autoSpaceDN w:val="0"/>
        <w:spacing w:before="1"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pacing w:val="-2"/>
          <w:sz w:val="22"/>
          <w:szCs w:val="22"/>
        </w:rPr>
        <w:t>…………………………………..</w:t>
      </w:r>
    </w:p>
    <w:p w14:paraId="26A97777" w14:textId="77777777" w:rsidR="00F84779" w:rsidRPr="00251582" w:rsidRDefault="00F84779" w:rsidP="00F84779">
      <w:pPr>
        <w:pStyle w:val="Akapitzlist"/>
        <w:widowControl w:val="0"/>
        <w:numPr>
          <w:ilvl w:val="1"/>
          <w:numId w:val="49"/>
        </w:numPr>
        <w:tabs>
          <w:tab w:val="left" w:pos="834"/>
        </w:tabs>
        <w:autoSpaceDE w:val="0"/>
        <w:autoSpaceDN w:val="0"/>
        <w:spacing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pacing w:val="-2"/>
          <w:sz w:val="22"/>
          <w:szCs w:val="22"/>
        </w:rPr>
        <w:t>…………………………………...</w:t>
      </w:r>
    </w:p>
    <w:p w14:paraId="4E58D96F" w14:textId="77777777" w:rsidR="00F84779" w:rsidRPr="00251582" w:rsidRDefault="00F84779" w:rsidP="00F84779">
      <w:pPr>
        <w:pStyle w:val="Akapitzlist"/>
        <w:widowControl w:val="0"/>
        <w:numPr>
          <w:ilvl w:val="0"/>
          <w:numId w:val="49"/>
        </w:numPr>
        <w:tabs>
          <w:tab w:val="left" w:pos="474"/>
          <w:tab w:val="left" w:pos="476"/>
        </w:tabs>
        <w:autoSpaceDE w:val="0"/>
        <w:autoSpaceDN w:val="0"/>
        <w:spacing w:before="1"/>
        <w:ind w:right="1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Osobą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upoważnioną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reprezentowania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Wykonawcy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zakresie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realizacji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niniejszej umowy jest: ………………………………….</w:t>
      </w:r>
    </w:p>
    <w:p w14:paraId="419A62EC" w14:textId="77777777" w:rsidR="00F84779" w:rsidRPr="00251582" w:rsidRDefault="00F84779" w:rsidP="00F84779">
      <w:pPr>
        <w:pStyle w:val="Akapitzlist"/>
        <w:widowControl w:val="0"/>
        <w:numPr>
          <w:ilvl w:val="0"/>
          <w:numId w:val="49"/>
        </w:numPr>
        <w:tabs>
          <w:tab w:val="left" w:pos="474"/>
          <w:tab w:val="left" w:pos="476"/>
        </w:tabs>
        <w:autoSpaceDE w:val="0"/>
        <w:autoSpaceDN w:val="0"/>
        <w:ind w:right="12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Zmiana osób, o których mowa w ust. 1 i 2,</w:t>
      </w:r>
      <w:r w:rsidRPr="00251582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wymaga pisemnego powiadomienia drugiej</w:t>
      </w:r>
      <w:r w:rsidRPr="00251582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Strony, przy czym nie wymaga sporządzenia aneksu do niniejszej umowy.</w:t>
      </w:r>
    </w:p>
    <w:p w14:paraId="5AD1CB47" w14:textId="77777777" w:rsidR="00F84779" w:rsidRPr="00251582" w:rsidRDefault="00F84779" w:rsidP="00F84779">
      <w:pPr>
        <w:pStyle w:val="Akapitzlist"/>
        <w:widowControl w:val="0"/>
        <w:numPr>
          <w:ilvl w:val="0"/>
          <w:numId w:val="49"/>
        </w:numPr>
        <w:tabs>
          <w:tab w:val="left" w:pos="474"/>
        </w:tabs>
        <w:autoSpaceDE w:val="0"/>
        <w:autoSpaceDN w:val="0"/>
        <w:spacing w:line="251" w:lineRule="exact"/>
        <w:ind w:left="47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Adresy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e-mail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wskazane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korespondencji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dotyczącej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realizacji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umowy:</w:t>
      </w:r>
    </w:p>
    <w:p w14:paraId="3D7050F0" w14:textId="77777777" w:rsidR="00F84779" w:rsidRPr="00251582" w:rsidRDefault="00F84779" w:rsidP="00F84779">
      <w:pPr>
        <w:pStyle w:val="Akapitzlist"/>
        <w:widowControl w:val="0"/>
        <w:numPr>
          <w:ilvl w:val="1"/>
          <w:numId w:val="49"/>
        </w:numPr>
        <w:tabs>
          <w:tab w:val="left" w:pos="834"/>
        </w:tabs>
        <w:autoSpaceDE w:val="0"/>
        <w:autoSpaceDN w:val="0"/>
        <w:spacing w:before="2"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Zamawiający: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………………………………….</w:t>
      </w:r>
    </w:p>
    <w:p w14:paraId="18DDE17B" w14:textId="77777777" w:rsidR="00F84779" w:rsidRPr="00251582" w:rsidRDefault="00F84779" w:rsidP="00F84779">
      <w:pPr>
        <w:pStyle w:val="Akapitzlist"/>
        <w:widowControl w:val="0"/>
        <w:numPr>
          <w:ilvl w:val="1"/>
          <w:numId w:val="49"/>
        </w:numPr>
        <w:tabs>
          <w:tab w:val="left" w:pos="834"/>
        </w:tabs>
        <w:autoSpaceDE w:val="0"/>
        <w:autoSpaceDN w:val="0"/>
        <w:spacing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Wykonawca: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………………………………….</w:t>
      </w:r>
    </w:p>
    <w:p w14:paraId="131FDA71" w14:textId="77777777" w:rsidR="00F84779" w:rsidRPr="00251582" w:rsidRDefault="00F84779" w:rsidP="00F84779">
      <w:pPr>
        <w:pStyle w:val="Akapitzlist"/>
        <w:widowControl w:val="0"/>
        <w:numPr>
          <w:ilvl w:val="0"/>
          <w:numId w:val="49"/>
        </w:numPr>
        <w:tabs>
          <w:tab w:val="left" w:pos="474"/>
          <w:tab w:val="left" w:pos="476"/>
        </w:tabs>
        <w:autoSpaceDE w:val="0"/>
        <w:autoSpaceDN w:val="0"/>
        <w:spacing w:before="1"/>
        <w:ind w:right="11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Wszelka</w:t>
      </w:r>
      <w:r w:rsidRPr="00251582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korespondencja</w:t>
      </w:r>
      <w:r w:rsidRPr="00251582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przesyłana</w:t>
      </w:r>
      <w:r w:rsidRPr="00251582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na</w:t>
      </w:r>
      <w:r w:rsidRPr="00251582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wskazane</w:t>
      </w:r>
      <w:r w:rsidRPr="00251582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adresy</w:t>
      </w:r>
      <w:r w:rsidRPr="00251582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e-mail</w:t>
      </w:r>
      <w:r w:rsidRPr="00251582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uznawana</w:t>
      </w:r>
      <w:r w:rsidRPr="00251582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będzie</w:t>
      </w:r>
      <w:r w:rsidRPr="00251582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 doręczoną w chwili jej otrzymania przez drugą Stronę.</w:t>
      </w:r>
    </w:p>
    <w:p w14:paraId="480BE1B7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14:paraId="0ADEF9F5" w14:textId="77777777" w:rsidR="00F84779" w:rsidRPr="00251582" w:rsidRDefault="00F84779" w:rsidP="00F84779">
      <w:pPr>
        <w:pStyle w:val="Tekstpodstawowy"/>
        <w:spacing w:before="204"/>
        <w:jc w:val="left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7A3066" wp14:editId="599F9C8F">
                <wp:simplePos x="0" y="0"/>
                <wp:positionH relativeFrom="page">
                  <wp:posOffset>899464</wp:posOffset>
                </wp:positionH>
                <wp:positionV relativeFrom="paragraph">
                  <wp:posOffset>291198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4001A" id="Graphic 4" o:spid="_x0000_s1026" style="position:absolute;margin-left:70.8pt;margin-top:22.95pt;width:144.05pt;height: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vFIwIAAL0EAAAOAAAAZHJzL2Uyb0RvYy54bWysVMFu2zAMvQ/YPwi6L07SNW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nz+eK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27E2A1" w14:textId="77777777" w:rsidR="00F84779" w:rsidRPr="00251582" w:rsidRDefault="00F84779" w:rsidP="00F84779">
      <w:pPr>
        <w:spacing w:before="120" w:line="229" w:lineRule="exact"/>
        <w:ind w:left="116"/>
        <w:rPr>
          <w:rFonts w:asciiTheme="minorHAnsi" w:hAnsiTheme="minorHAnsi" w:cstheme="minorHAnsi"/>
          <w:sz w:val="22"/>
          <w:szCs w:val="22"/>
        </w:rPr>
      </w:pPr>
      <w:bookmarkStart w:id="2" w:name="_bookmark3"/>
      <w:bookmarkEnd w:id="2"/>
      <w:r w:rsidRPr="00251582">
        <w:rPr>
          <w:rFonts w:asciiTheme="minorHAnsi" w:hAnsiTheme="minorHAnsi" w:cstheme="minorHAnsi"/>
          <w:sz w:val="22"/>
          <w:szCs w:val="22"/>
          <w:vertAlign w:val="superscript"/>
        </w:rPr>
        <w:t>4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Wykreślić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przypadku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niekorzystania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przez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Wykonawcę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Podwykonawców.</w:t>
      </w:r>
    </w:p>
    <w:p w14:paraId="402DFDED" w14:textId="77777777" w:rsidR="00F84779" w:rsidRPr="00251582" w:rsidRDefault="00F84779" w:rsidP="00F84779">
      <w:pPr>
        <w:spacing w:line="229" w:lineRule="exact"/>
        <w:ind w:left="116"/>
        <w:rPr>
          <w:rFonts w:asciiTheme="minorHAnsi" w:hAnsiTheme="minorHAnsi" w:cstheme="minorHAnsi"/>
          <w:sz w:val="22"/>
          <w:szCs w:val="22"/>
        </w:rPr>
      </w:pPr>
      <w:bookmarkStart w:id="3" w:name="_bookmark4"/>
      <w:bookmarkEnd w:id="3"/>
      <w:r w:rsidRPr="00251582">
        <w:rPr>
          <w:rFonts w:asciiTheme="minorHAnsi" w:hAnsiTheme="minorHAnsi" w:cstheme="minorHAnsi"/>
          <w:sz w:val="22"/>
          <w:szCs w:val="22"/>
          <w:vertAlign w:val="superscript"/>
        </w:rPr>
        <w:t>5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Wykreślić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przypadku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korzystania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przez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Wykonawcę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Podwykonawców.</w:t>
      </w:r>
    </w:p>
    <w:p w14:paraId="3F7332DB" w14:textId="77777777" w:rsidR="00F84779" w:rsidRPr="00251582" w:rsidRDefault="00F84779" w:rsidP="00F84779">
      <w:pPr>
        <w:spacing w:line="229" w:lineRule="exact"/>
        <w:rPr>
          <w:rFonts w:asciiTheme="minorHAnsi" w:hAnsiTheme="minorHAnsi" w:cstheme="minorHAnsi"/>
          <w:sz w:val="22"/>
          <w:szCs w:val="22"/>
        </w:rPr>
        <w:sectPr w:rsidR="00F84779" w:rsidRPr="00251582" w:rsidSect="00F84779">
          <w:pgSz w:w="11910" w:h="16840"/>
          <w:pgMar w:top="1320" w:right="1300" w:bottom="760" w:left="1300" w:header="0" w:footer="566" w:gutter="0"/>
          <w:cols w:space="708"/>
        </w:sectPr>
      </w:pPr>
    </w:p>
    <w:p w14:paraId="4172D985" w14:textId="77777777" w:rsidR="00F84779" w:rsidRPr="00251582" w:rsidRDefault="00F84779" w:rsidP="00F84779">
      <w:pPr>
        <w:spacing w:before="78"/>
        <w:ind w:left="119" w:right="11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Pr="00251582">
        <w:rPr>
          <w:rFonts w:asciiTheme="minorHAnsi" w:hAnsiTheme="minorHAnsi" w:cstheme="minorHAnsi"/>
          <w:b/>
          <w:spacing w:val="-10"/>
          <w:sz w:val="22"/>
          <w:szCs w:val="22"/>
        </w:rPr>
        <w:t>9</w:t>
      </w:r>
    </w:p>
    <w:p w14:paraId="6E0F949C" w14:textId="77777777" w:rsidR="00F84779" w:rsidRPr="00251582" w:rsidRDefault="00F84779" w:rsidP="00F84779">
      <w:pPr>
        <w:spacing w:before="1"/>
        <w:ind w:left="119" w:right="11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>Gwarancja</w:t>
      </w:r>
      <w:r w:rsidRPr="00251582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z w:val="22"/>
          <w:szCs w:val="22"/>
        </w:rPr>
        <w:t>i</w:t>
      </w:r>
      <w:r w:rsidRPr="00251582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pacing w:val="-2"/>
          <w:sz w:val="22"/>
          <w:szCs w:val="22"/>
        </w:rPr>
        <w:t>rękojmia</w:t>
      </w:r>
    </w:p>
    <w:p w14:paraId="66C527F2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49A51BF" w14:textId="77777777" w:rsidR="00F84779" w:rsidRPr="00251582" w:rsidRDefault="00F84779" w:rsidP="00F84779">
      <w:pPr>
        <w:pStyle w:val="Akapitzlist"/>
        <w:widowControl w:val="0"/>
        <w:numPr>
          <w:ilvl w:val="0"/>
          <w:numId w:val="48"/>
        </w:numPr>
        <w:tabs>
          <w:tab w:val="left" w:pos="474"/>
          <w:tab w:val="left" w:pos="476"/>
        </w:tabs>
        <w:autoSpaceDE w:val="0"/>
        <w:autoSpaceDN w:val="0"/>
        <w:spacing w:before="1"/>
        <w:ind w:right="11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Wykonawca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udziela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Gwarancji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na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dostarczone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i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odebrane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agregaty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prądotwórcze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na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 xml:space="preserve">okres minimum .............................. od daty podpisania protokołu odbioru agregatów prądotwórczych wolnych od wad.( Zgodnie z treścią Oferty). </w:t>
      </w:r>
    </w:p>
    <w:p w14:paraId="1F3ED645" w14:textId="77777777" w:rsidR="00F84779" w:rsidRPr="00251582" w:rsidRDefault="00F84779" w:rsidP="00F84779">
      <w:pPr>
        <w:pStyle w:val="Akapitzlist"/>
        <w:widowControl w:val="0"/>
        <w:numPr>
          <w:ilvl w:val="0"/>
          <w:numId w:val="48"/>
        </w:numPr>
        <w:tabs>
          <w:tab w:val="left" w:pos="474"/>
          <w:tab w:val="left" w:pos="476"/>
        </w:tabs>
        <w:autoSpaceDE w:val="0"/>
        <w:autoSpaceDN w:val="0"/>
        <w:ind w:right="11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Wykonawca zobowiązany jest do skutecznego usunięcia zgłoszonej wady, niezgodności z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umową lub usterki w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terminie 7 dni roboczych od momentu poinformowania go przez Zamawiającego o ich stwierdzeniu.</w:t>
      </w:r>
    </w:p>
    <w:p w14:paraId="48AECC4A" w14:textId="77777777" w:rsidR="00F84779" w:rsidRPr="00251582" w:rsidRDefault="00F84779" w:rsidP="00F84779">
      <w:pPr>
        <w:pStyle w:val="Akapitzlist"/>
        <w:widowControl w:val="0"/>
        <w:numPr>
          <w:ilvl w:val="0"/>
          <w:numId w:val="48"/>
        </w:numPr>
        <w:tabs>
          <w:tab w:val="left" w:pos="474"/>
          <w:tab w:val="left" w:pos="476"/>
        </w:tabs>
        <w:autoSpaceDE w:val="0"/>
        <w:autoSpaceDN w:val="0"/>
        <w:ind w:right="11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 przypadku niewywiązania się Wykonawcy z obowiązków, o których mowa w ust. 2, niezależnie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obciążenia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karą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umowną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zgodnie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§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10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ust.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1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pkt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1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lit.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b,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Zamawiający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ma prawo zlecić usunięcie wady, niezgodności z umową lub usterki osobie trzeciej na koszt Wykonawcy, bez potrzeby odrębnego wezwania.</w:t>
      </w:r>
    </w:p>
    <w:p w14:paraId="74E007B3" w14:textId="77777777" w:rsidR="00F84779" w:rsidRPr="00251582" w:rsidRDefault="00F84779" w:rsidP="00F84779">
      <w:pPr>
        <w:pStyle w:val="Akapitzlist"/>
        <w:widowControl w:val="0"/>
        <w:numPr>
          <w:ilvl w:val="0"/>
          <w:numId w:val="48"/>
        </w:numPr>
        <w:tabs>
          <w:tab w:val="left" w:pos="474"/>
          <w:tab w:val="left" w:pos="476"/>
        </w:tabs>
        <w:autoSpaceDE w:val="0"/>
        <w:autoSpaceDN w:val="0"/>
        <w:ind w:right="11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Zamawiający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niezwłocznie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poinformuje</w:t>
      </w:r>
      <w:r w:rsidRPr="00251582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Wykonawcę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stwierdzeniu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wad,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niezgodności z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umową lub usterek – pisemnie lub drogą elektroniczną na adres wskazany w § 8 ust. 4 pkt 2 umowy.</w:t>
      </w:r>
    </w:p>
    <w:p w14:paraId="51944F8B" w14:textId="77777777" w:rsidR="00F84779" w:rsidRPr="00251582" w:rsidRDefault="00F84779" w:rsidP="00F84779">
      <w:pPr>
        <w:pStyle w:val="Akapitzlist"/>
        <w:widowControl w:val="0"/>
        <w:numPr>
          <w:ilvl w:val="0"/>
          <w:numId w:val="48"/>
        </w:numPr>
        <w:tabs>
          <w:tab w:val="left" w:pos="474"/>
          <w:tab w:val="left" w:pos="476"/>
        </w:tabs>
        <w:autoSpaceDE w:val="0"/>
        <w:autoSpaceDN w:val="0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Wykonawca odpowiada za wadę, niezgodność z umową lub usterkę agregatów prądotwórczych również po upływie okresu gwarancji, jeżeli Zamawiający zawiadomił Wykonawcę o ich wystąpieniu w okresie gwarancji.</w:t>
      </w:r>
    </w:p>
    <w:p w14:paraId="41BC6887" w14:textId="77777777" w:rsidR="00F84779" w:rsidRPr="00251582" w:rsidRDefault="00F84779" w:rsidP="00F84779">
      <w:pPr>
        <w:pStyle w:val="Akapitzlist"/>
        <w:widowControl w:val="0"/>
        <w:numPr>
          <w:ilvl w:val="0"/>
          <w:numId w:val="48"/>
        </w:numPr>
        <w:tabs>
          <w:tab w:val="left" w:pos="474"/>
          <w:tab w:val="left" w:pos="476"/>
        </w:tabs>
        <w:autoSpaceDE w:val="0"/>
        <w:autoSpaceDN w:val="0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Wszelkie</w:t>
      </w:r>
      <w:r w:rsidRPr="00251582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naprawy</w:t>
      </w:r>
      <w:r w:rsidRPr="00251582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lub</w:t>
      </w:r>
      <w:r w:rsidRPr="00251582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wymiany</w:t>
      </w:r>
      <w:r w:rsidRPr="00251582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elementów</w:t>
      </w:r>
      <w:r w:rsidRPr="00251582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agregatów</w:t>
      </w:r>
      <w:r w:rsidRPr="00251582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prądotwórczych,</w:t>
      </w:r>
      <w:r w:rsidRPr="00251582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dokonane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 xml:space="preserve">ramach gwarancji, nie będą powodowały dodatkowych kosztów po stronie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Zamawiającego.</w:t>
      </w:r>
    </w:p>
    <w:p w14:paraId="7402E57F" w14:textId="77777777" w:rsidR="00F84779" w:rsidRPr="00251582" w:rsidRDefault="00F84779" w:rsidP="00F84779">
      <w:pPr>
        <w:pStyle w:val="Akapitzlist"/>
        <w:widowControl w:val="0"/>
        <w:numPr>
          <w:ilvl w:val="0"/>
          <w:numId w:val="48"/>
        </w:numPr>
        <w:tabs>
          <w:tab w:val="left" w:pos="474"/>
        </w:tabs>
        <w:autoSpaceDE w:val="0"/>
        <w:autoSpaceDN w:val="0"/>
        <w:spacing w:line="252" w:lineRule="exact"/>
        <w:ind w:left="47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Wykonawca</w:t>
      </w:r>
      <w:r w:rsidRPr="00251582">
        <w:rPr>
          <w:rFonts w:asciiTheme="minorHAnsi" w:hAnsiTheme="minorHAnsi" w:cstheme="minorHAnsi"/>
          <w:spacing w:val="7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wraz</w:t>
      </w:r>
      <w:r w:rsidRPr="00251582">
        <w:rPr>
          <w:rFonts w:asciiTheme="minorHAnsi" w:hAnsiTheme="minorHAnsi" w:cstheme="minorHAnsi"/>
          <w:spacing w:val="7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7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dostawą</w:t>
      </w:r>
      <w:r w:rsidRPr="00251582">
        <w:rPr>
          <w:rFonts w:asciiTheme="minorHAnsi" w:hAnsiTheme="minorHAnsi" w:cstheme="minorHAnsi"/>
          <w:spacing w:val="7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agregatów</w:t>
      </w:r>
      <w:r w:rsidRPr="00251582">
        <w:rPr>
          <w:rFonts w:asciiTheme="minorHAnsi" w:hAnsiTheme="minorHAnsi" w:cstheme="minorHAnsi"/>
          <w:spacing w:val="7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prądotwórczych</w:t>
      </w:r>
      <w:r w:rsidRPr="00251582">
        <w:rPr>
          <w:rFonts w:asciiTheme="minorHAnsi" w:hAnsiTheme="minorHAnsi" w:cstheme="minorHAnsi"/>
          <w:spacing w:val="7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dostarczy</w:t>
      </w:r>
      <w:r w:rsidRPr="00251582">
        <w:rPr>
          <w:rFonts w:asciiTheme="minorHAnsi" w:hAnsiTheme="minorHAnsi" w:cstheme="minorHAnsi"/>
          <w:spacing w:val="7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Zamawiającemu</w:t>
      </w:r>
    </w:p>
    <w:p w14:paraId="2E2B2CE7" w14:textId="77777777" w:rsidR="00F84779" w:rsidRPr="00251582" w:rsidRDefault="00F84779" w:rsidP="00F84779">
      <w:pPr>
        <w:pStyle w:val="Tekstpodstawowy"/>
        <w:spacing w:line="252" w:lineRule="exact"/>
        <w:ind w:left="476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dokument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gwarancji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producenta.</w:t>
      </w:r>
    </w:p>
    <w:p w14:paraId="496665D2" w14:textId="77777777" w:rsidR="00F84779" w:rsidRPr="00251582" w:rsidRDefault="00F84779" w:rsidP="00F84779">
      <w:pPr>
        <w:pStyle w:val="Akapitzlist"/>
        <w:widowControl w:val="0"/>
        <w:numPr>
          <w:ilvl w:val="0"/>
          <w:numId w:val="48"/>
        </w:numPr>
        <w:tabs>
          <w:tab w:val="left" w:pos="474"/>
          <w:tab w:val="left" w:pos="476"/>
        </w:tabs>
        <w:autoSpaceDE w:val="0"/>
        <w:autoSpaceDN w:val="0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 xml:space="preserve">Wykonawca zobowiązuje się, przez cały okres obowiązywania gwarancji i rękojmi, do niezwłocznego pisemnego powiadamiania Zamawiającego o każdej z następujących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okoliczności:</w:t>
      </w:r>
    </w:p>
    <w:p w14:paraId="785D0333" w14:textId="77777777" w:rsidR="00F84779" w:rsidRPr="00251582" w:rsidRDefault="00F84779" w:rsidP="00F84779">
      <w:pPr>
        <w:pStyle w:val="Akapitzlist"/>
        <w:widowControl w:val="0"/>
        <w:numPr>
          <w:ilvl w:val="1"/>
          <w:numId w:val="48"/>
        </w:numPr>
        <w:tabs>
          <w:tab w:val="left" w:pos="834"/>
        </w:tabs>
        <w:autoSpaceDE w:val="0"/>
        <w:autoSpaceDN w:val="0"/>
        <w:ind w:left="834" w:hanging="358"/>
        <w:contextualSpacing w:val="0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zmianie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nazwy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(firmy)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lub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siedziby;</w:t>
      </w:r>
    </w:p>
    <w:p w14:paraId="2350BA88" w14:textId="77777777" w:rsidR="00F84779" w:rsidRPr="00251582" w:rsidRDefault="00F84779" w:rsidP="00F84779">
      <w:pPr>
        <w:pStyle w:val="Akapitzlist"/>
        <w:widowControl w:val="0"/>
        <w:numPr>
          <w:ilvl w:val="1"/>
          <w:numId w:val="48"/>
        </w:numPr>
        <w:tabs>
          <w:tab w:val="left" w:pos="834"/>
        </w:tabs>
        <w:autoSpaceDE w:val="0"/>
        <w:autoSpaceDN w:val="0"/>
        <w:spacing w:before="1" w:line="252" w:lineRule="exact"/>
        <w:ind w:left="834" w:hanging="358"/>
        <w:contextualSpacing w:val="0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zmianie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osób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uprawnionych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reprezentowania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Wykonawcy;</w:t>
      </w:r>
    </w:p>
    <w:p w14:paraId="6B10C8BF" w14:textId="77777777" w:rsidR="00F84779" w:rsidRPr="00251582" w:rsidRDefault="00F84779" w:rsidP="00F84779">
      <w:pPr>
        <w:pStyle w:val="Akapitzlist"/>
        <w:widowControl w:val="0"/>
        <w:numPr>
          <w:ilvl w:val="1"/>
          <w:numId w:val="48"/>
        </w:numPr>
        <w:tabs>
          <w:tab w:val="left" w:pos="834"/>
        </w:tabs>
        <w:autoSpaceDE w:val="0"/>
        <w:autoSpaceDN w:val="0"/>
        <w:spacing w:line="252" w:lineRule="exact"/>
        <w:ind w:left="834" w:hanging="358"/>
        <w:contextualSpacing w:val="0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ogłoszeniu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upadłości,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likwidacji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lub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restrukturyzacji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Wykonawcy.</w:t>
      </w:r>
    </w:p>
    <w:p w14:paraId="7DF24351" w14:textId="77777777" w:rsidR="00F84779" w:rsidRPr="00251582" w:rsidRDefault="00F84779" w:rsidP="00F84779">
      <w:pPr>
        <w:pStyle w:val="Akapitzlist"/>
        <w:widowControl w:val="0"/>
        <w:numPr>
          <w:ilvl w:val="0"/>
          <w:numId w:val="48"/>
        </w:numPr>
        <w:tabs>
          <w:tab w:val="left" w:pos="474"/>
          <w:tab w:val="left" w:pos="476"/>
        </w:tabs>
        <w:autoSpaceDE w:val="0"/>
        <w:autoSpaceDN w:val="0"/>
        <w:spacing w:before="2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 przypadku braku zgłoszenia zmian, o których mowa w ust. 9, wszelkie pisma lub zawiadomienia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wysłane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zgodnie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dotychczas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posiadanymi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przez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Zamawiającego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danymi, w tym na ostatni znany adres Wykonawcy, uznaje się za skutecznie doręczone.</w:t>
      </w:r>
    </w:p>
    <w:p w14:paraId="520D650C" w14:textId="77777777" w:rsidR="00F84779" w:rsidRPr="00251582" w:rsidRDefault="00F84779" w:rsidP="00F84779">
      <w:pPr>
        <w:pStyle w:val="Akapitzlist"/>
        <w:widowControl w:val="0"/>
        <w:numPr>
          <w:ilvl w:val="0"/>
          <w:numId w:val="48"/>
        </w:numPr>
        <w:tabs>
          <w:tab w:val="left" w:pos="474"/>
          <w:tab w:val="left" w:pos="476"/>
        </w:tabs>
        <w:autoSpaceDE w:val="0"/>
        <w:autoSpaceDN w:val="0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Okres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rękojmi</w:t>
      </w:r>
      <w:r w:rsidRPr="0025158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wady</w:t>
      </w:r>
      <w:r w:rsidRPr="00251582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fizyczne</w:t>
      </w:r>
      <w:r w:rsidRPr="0025158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agregatów</w:t>
      </w:r>
      <w:r w:rsidRPr="0025158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prądotwórczych</w:t>
      </w:r>
      <w:r w:rsidRPr="00251582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jest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równy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okresowi</w:t>
      </w:r>
      <w:r w:rsidRPr="0025158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gwarancji, o którym mowa w ust. 1.</w:t>
      </w:r>
    </w:p>
    <w:p w14:paraId="66EA697B" w14:textId="77777777" w:rsidR="00F84779" w:rsidRPr="00251582" w:rsidRDefault="00F84779" w:rsidP="00F84779">
      <w:pPr>
        <w:pStyle w:val="Akapitzlist"/>
        <w:widowControl w:val="0"/>
        <w:numPr>
          <w:ilvl w:val="0"/>
          <w:numId w:val="48"/>
        </w:numPr>
        <w:tabs>
          <w:tab w:val="left" w:pos="474"/>
          <w:tab w:val="left" w:pos="476"/>
        </w:tabs>
        <w:autoSpaceDE w:val="0"/>
        <w:autoSpaceDN w:val="0"/>
        <w:ind w:right="11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Zamawiający będzie realizować uprawnienia z tytułu rękojmi niezależnie od uprawnień wynikających z gwarancji.</w:t>
      </w:r>
    </w:p>
    <w:p w14:paraId="49DD71A5" w14:textId="77777777" w:rsidR="00F84779" w:rsidRPr="00251582" w:rsidRDefault="00F84779" w:rsidP="00F84779">
      <w:pPr>
        <w:pStyle w:val="Akapitzlist"/>
        <w:widowControl w:val="0"/>
        <w:numPr>
          <w:ilvl w:val="0"/>
          <w:numId w:val="48"/>
        </w:numPr>
        <w:tabs>
          <w:tab w:val="left" w:pos="474"/>
          <w:tab w:val="left" w:pos="476"/>
        </w:tabs>
        <w:autoSpaceDE w:val="0"/>
        <w:autoSpaceDN w:val="0"/>
        <w:ind w:right="11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Usuwanie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we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własnym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zakresie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przez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Zamawiającego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drobnych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usterek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oraz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uzupełnianie materiałów eksploatacyjnych nie mogą powodować utraty ani ograniczenia uprawnień wynikających z fabrycznej gwarancji.</w:t>
      </w:r>
    </w:p>
    <w:p w14:paraId="4F5D983D" w14:textId="77777777" w:rsidR="00F84779" w:rsidRPr="00251582" w:rsidRDefault="00F84779" w:rsidP="00F84779">
      <w:pPr>
        <w:spacing w:line="252" w:lineRule="exact"/>
        <w:ind w:left="119" w:right="11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Pr="00251582">
        <w:rPr>
          <w:rFonts w:asciiTheme="minorHAnsi" w:hAnsiTheme="minorHAnsi" w:cstheme="minorHAnsi"/>
          <w:b/>
          <w:spacing w:val="-5"/>
          <w:sz w:val="22"/>
          <w:szCs w:val="22"/>
        </w:rPr>
        <w:t>10</w:t>
      </w:r>
    </w:p>
    <w:p w14:paraId="54A63912" w14:textId="77777777" w:rsidR="00F84779" w:rsidRPr="00251582" w:rsidRDefault="00F84779" w:rsidP="00F84779">
      <w:pPr>
        <w:spacing w:line="252" w:lineRule="exact"/>
        <w:ind w:left="119" w:right="11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>Kary</w:t>
      </w:r>
      <w:r w:rsidRPr="00251582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pacing w:val="-2"/>
          <w:sz w:val="22"/>
          <w:szCs w:val="22"/>
        </w:rPr>
        <w:t>umowne</w:t>
      </w:r>
    </w:p>
    <w:p w14:paraId="07E84A60" w14:textId="77777777" w:rsidR="00F84779" w:rsidRPr="00251582" w:rsidRDefault="00F84779" w:rsidP="00F84779">
      <w:pPr>
        <w:pStyle w:val="Tekstpodstawowy"/>
        <w:spacing w:before="1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7579E863" w14:textId="77777777" w:rsidR="00F84779" w:rsidRPr="00251582" w:rsidRDefault="00F84779" w:rsidP="00F84779">
      <w:pPr>
        <w:pStyle w:val="Akapitzlist"/>
        <w:widowControl w:val="0"/>
        <w:numPr>
          <w:ilvl w:val="0"/>
          <w:numId w:val="47"/>
        </w:numPr>
        <w:tabs>
          <w:tab w:val="left" w:pos="474"/>
          <w:tab w:val="left" w:pos="476"/>
        </w:tabs>
        <w:autoSpaceDE w:val="0"/>
        <w:autoSpaceDN w:val="0"/>
        <w:ind w:right="1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 xml:space="preserve">Strony ustalają kary umowne, które będą naliczane w następujących przypadkach i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wysokościach:</w:t>
      </w:r>
    </w:p>
    <w:p w14:paraId="60D521E9" w14:textId="77777777" w:rsidR="00F84779" w:rsidRPr="00251582" w:rsidRDefault="00F84779" w:rsidP="00F84779">
      <w:pPr>
        <w:pStyle w:val="Akapitzlist"/>
        <w:widowControl w:val="0"/>
        <w:numPr>
          <w:ilvl w:val="1"/>
          <w:numId w:val="47"/>
        </w:numPr>
        <w:tabs>
          <w:tab w:val="left" w:pos="834"/>
        </w:tabs>
        <w:autoSpaceDE w:val="0"/>
        <w:autoSpaceDN w:val="0"/>
        <w:spacing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Wykonawca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zapłaci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Zamawiającemu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kary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umowne:</w:t>
      </w:r>
    </w:p>
    <w:p w14:paraId="6B82E2E6" w14:textId="77777777" w:rsidR="00F84779" w:rsidRPr="00251582" w:rsidRDefault="00F84779" w:rsidP="00F84779">
      <w:pPr>
        <w:pStyle w:val="Akapitzlist"/>
        <w:widowControl w:val="0"/>
        <w:numPr>
          <w:ilvl w:val="2"/>
          <w:numId w:val="47"/>
        </w:numPr>
        <w:tabs>
          <w:tab w:val="left" w:pos="1182"/>
          <w:tab w:val="left" w:pos="1184"/>
        </w:tabs>
        <w:autoSpaceDE w:val="0"/>
        <w:autoSpaceDN w:val="0"/>
        <w:ind w:right="11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 każdy dzień zwłoki w dostarczeniu agregatów prądotwórczych – w wysokości 0,2% wartości umowy brutto wskazanej w §5 ust. 1, licząc od dnia następnego po upływie terminu ustalonego na dostawę,</w:t>
      </w:r>
    </w:p>
    <w:p w14:paraId="17478A0B" w14:textId="77777777" w:rsidR="00F84779" w:rsidRPr="00251582" w:rsidRDefault="00F84779" w:rsidP="00F84779">
      <w:pPr>
        <w:pStyle w:val="Akapitzlist"/>
        <w:widowControl w:val="0"/>
        <w:numPr>
          <w:ilvl w:val="2"/>
          <w:numId w:val="47"/>
        </w:numPr>
        <w:tabs>
          <w:tab w:val="left" w:pos="1182"/>
          <w:tab w:val="left" w:pos="1184"/>
        </w:tabs>
        <w:autoSpaceDE w:val="0"/>
        <w:autoSpaceDN w:val="0"/>
        <w:spacing w:before="2"/>
        <w:ind w:right="11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 każdy dzień zwłoki w usunięciu wad, usterek lub niezgodności z umową stwierdzonych</w:t>
      </w:r>
      <w:r w:rsidRPr="00251582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podczas</w:t>
      </w:r>
      <w:r w:rsidRPr="00251582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odbioru</w:t>
      </w:r>
      <w:r w:rsidRPr="00251582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lub</w:t>
      </w:r>
      <w:r w:rsidRPr="00251582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okresie</w:t>
      </w:r>
      <w:r w:rsidRPr="00251582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gwarancji/rękojmi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–</w:t>
      </w:r>
      <w:r w:rsidRPr="00251582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wysokości</w:t>
      </w:r>
    </w:p>
    <w:p w14:paraId="2E877E78" w14:textId="77777777" w:rsidR="00F84779" w:rsidRPr="00251582" w:rsidRDefault="00F84779" w:rsidP="00F84779">
      <w:pPr>
        <w:jc w:val="both"/>
        <w:rPr>
          <w:rFonts w:asciiTheme="minorHAnsi" w:hAnsiTheme="minorHAnsi" w:cstheme="minorHAnsi"/>
          <w:sz w:val="22"/>
          <w:szCs w:val="22"/>
        </w:rPr>
        <w:sectPr w:rsidR="00F84779" w:rsidRPr="00251582" w:rsidSect="00F84779">
          <w:pgSz w:w="11910" w:h="16840"/>
          <w:pgMar w:top="1320" w:right="1300" w:bottom="760" w:left="1300" w:header="0" w:footer="566" w:gutter="0"/>
          <w:cols w:space="708"/>
        </w:sectPr>
      </w:pPr>
    </w:p>
    <w:p w14:paraId="1F0B9D75" w14:textId="77777777" w:rsidR="00F84779" w:rsidRPr="00251582" w:rsidRDefault="00F84779" w:rsidP="00F84779">
      <w:pPr>
        <w:pStyle w:val="Tekstpodstawowy"/>
        <w:spacing w:before="78"/>
        <w:ind w:left="1184" w:right="118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lastRenderedPageBreak/>
        <w:t>0,2% wartości brutto wadliwych agregatów prądotwórczych za każdy dzień, licząc od dnia następnego po upływie terminu wyznaczonego na ich usunięcie,</w:t>
      </w:r>
    </w:p>
    <w:p w14:paraId="1BA45F82" w14:textId="77777777" w:rsidR="00F84779" w:rsidRPr="00251582" w:rsidRDefault="00F84779" w:rsidP="00F84779">
      <w:pPr>
        <w:pStyle w:val="Akapitzlist"/>
        <w:widowControl w:val="0"/>
        <w:numPr>
          <w:ilvl w:val="2"/>
          <w:numId w:val="47"/>
        </w:numPr>
        <w:tabs>
          <w:tab w:val="left" w:pos="1184"/>
        </w:tabs>
        <w:autoSpaceDE w:val="0"/>
        <w:autoSpaceDN w:val="0"/>
        <w:ind w:right="1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 odstąpienie od umowy z winy Wykonawcy – w wysokości 5% wartości umowy brutto wskazanej w §5 ust. 1.</w:t>
      </w:r>
    </w:p>
    <w:p w14:paraId="0BF0B514" w14:textId="77777777" w:rsidR="00F84779" w:rsidRPr="00251582" w:rsidRDefault="00F84779" w:rsidP="00F84779">
      <w:pPr>
        <w:pStyle w:val="Akapitzlist"/>
        <w:widowControl w:val="0"/>
        <w:numPr>
          <w:ilvl w:val="1"/>
          <w:numId w:val="47"/>
        </w:numPr>
        <w:tabs>
          <w:tab w:val="left" w:pos="834"/>
        </w:tabs>
        <w:autoSpaceDE w:val="0"/>
        <w:autoSpaceDN w:val="0"/>
        <w:spacing w:before="1"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Zamawiający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zapłaci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Wykonawcy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kary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umowne:</w:t>
      </w:r>
    </w:p>
    <w:p w14:paraId="2C5F723F" w14:textId="77777777" w:rsidR="00F84779" w:rsidRPr="00251582" w:rsidRDefault="00F84779" w:rsidP="00F84779">
      <w:pPr>
        <w:pStyle w:val="Akapitzlist"/>
        <w:widowControl w:val="0"/>
        <w:numPr>
          <w:ilvl w:val="2"/>
          <w:numId w:val="47"/>
        </w:numPr>
        <w:tabs>
          <w:tab w:val="left" w:pos="1182"/>
          <w:tab w:val="left" w:pos="1184"/>
        </w:tabs>
        <w:autoSpaceDE w:val="0"/>
        <w:autoSpaceDN w:val="0"/>
        <w:ind w:right="11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 każdy dzień zwłoki w przeprowadzeniu czynności odbiorowych – w wysokości 200,00 zł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 każdy dzień, licząc od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dnia następnego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upływie terminu, w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którym odbiór powinien być zakończony,</w:t>
      </w:r>
    </w:p>
    <w:p w14:paraId="64AE9448" w14:textId="77777777" w:rsidR="00F84779" w:rsidRPr="00251582" w:rsidRDefault="00F84779" w:rsidP="00F84779">
      <w:pPr>
        <w:pStyle w:val="Akapitzlist"/>
        <w:widowControl w:val="0"/>
        <w:numPr>
          <w:ilvl w:val="2"/>
          <w:numId w:val="47"/>
        </w:numPr>
        <w:tabs>
          <w:tab w:val="left" w:pos="1182"/>
          <w:tab w:val="left" w:pos="1184"/>
        </w:tabs>
        <w:autoSpaceDE w:val="0"/>
        <w:autoSpaceDN w:val="0"/>
        <w:spacing w:before="1"/>
        <w:ind w:right="11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 odstąpienie od umowy z winy Zamawiającego – w wysokości 5% wartości umowy brutto wskazanej w §5 ust. 1.</w:t>
      </w:r>
    </w:p>
    <w:p w14:paraId="187B6D3E" w14:textId="77777777" w:rsidR="00F84779" w:rsidRPr="00251582" w:rsidRDefault="00F84779" w:rsidP="00F84779">
      <w:pPr>
        <w:pStyle w:val="Akapitzlist"/>
        <w:widowControl w:val="0"/>
        <w:numPr>
          <w:ilvl w:val="0"/>
          <w:numId w:val="47"/>
        </w:numPr>
        <w:tabs>
          <w:tab w:val="left" w:pos="474"/>
          <w:tab w:val="left" w:pos="476"/>
        </w:tabs>
        <w:autoSpaceDE w:val="0"/>
        <w:autoSpaceDN w:val="0"/>
        <w:ind w:right="117"/>
        <w:contextualSpacing w:val="0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Jeżeli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kara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umowna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nie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pokrywa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całości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poniesionej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szkody,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Zamawiający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może dochodzić odszkodowania uzupełniającego na zasadach ogólnych.</w:t>
      </w:r>
    </w:p>
    <w:p w14:paraId="521AAA41" w14:textId="77777777" w:rsidR="00F84779" w:rsidRPr="00251582" w:rsidRDefault="00F84779" w:rsidP="00F84779">
      <w:pPr>
        <w:pStyle w:val="Akapitzlist"/>
        <w:widowControl w:val="0"/>
        <w:numPr>
          <w:ilvl w:val="0"/>
          <w:numId w:val="47"/>
        </w:numPr>
        <w:tabs>
          <w:tab w:val="left" w:pos="474"/>
          <w:tab w:val="left" w:pos="476"/>
        </w:tabs>
        <w:autoSpaceDE w:val="0"/>
        <w:autoSpaceDN w:val="0"/>
        <w:spacing w:line="242" w:lineRule="auto"/>
        <w:ind w:right="119"/>
        <w:contextualSpacing w:val="0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Kara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umowna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powinna</w:t>
      </w:r>
      <w:r w:rsidRPr="00251582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być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zapłacona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terminie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14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dni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dnia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doręczenia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żądania zapłaty przez stronę uprawnioną.</w:t>
      </w:r>
    </w:p>
    <w:p w14:paraId="64026B6F" w14:textId="77777777" w:rsidR="00F84779" w:rsidRPr="00251582" w:rsidRDefault="00F84779" w:rsidP="00F84779">
      <w:pPr>
        <w:pStyle w:val="Akapitzlist"/>
        <w:widowControl w:val="0"/>
        <w:numPr>
          <w:ilvl w:val="0"/>
          <w:numId w:val="47"/>
        </w:numPr>
        <w:tabs>
          <w:tab w:val="left" w:pos="474"/>
        </w:tabs>
        <w:autoSpaceDE w:val="0"/>
        <w:autoSpaceDN w:val="0"/>
        <w:spacing w:line="249" w:lineRule="exact"/>
        <w:ind w:left="474" w:hanging="358"/>
        <w:contextualSpacing w:val="0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pacing w:val="-2"/>
          <w:sz w:val="22"/>
          <w:szCs w:val="22"/>
        </w:rPr>
        <w:t>Zamawiający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razie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zwłoki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zapłacie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kary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może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potrącić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należną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kwotę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wynagrodzenia</w:t>
      </w:r>
    </w:p>
    <w:p w14:paraId="4BE069C6" w14:textId="77777777" w:rsidR="00F84779" w:rsidRPr="00251582" w:rsidRDefault="00F84779" w:rsidP="00F84779">
      <w:pPr>
        <w:pStyle w:val="Tekstpodstawowy"/>
        <w:spacing w:line="252" w:lineRule="exact"/>
        <w:ind w:left="476"/>
        <w:jc w:val="left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pacing w:val="-2"/>
          <w:sz w:val="22"/>
          <w:szCs w:val="22"/>
        </w:rPr>
        <w:t>Wykonawcy.</w:t>
      </w:r>
    </w:p>
    <w:p w14:paraId="7B46B2B5" w14:textId="77777777" w:rsidR="00F84779" w:rsidRPr="00251582" w:rsidRDefault="00F84779" w:rsidP="00F84779">
      <w:pPr>
        <w:pStyle w:val="Akapitzlist"/>
        <w:widowControl w:val="0"/>
        <w:numPr>
          <w:ilvl w:val="0"/>
          <w:numId w:val="47"/>
        </w:numPr>
        <w:tabs>
          <w:tab w:val="left" w:pos="474"/>
          <w:tab w:val="left" w:pos="476"/>
        </w:tabs>
        <w:autoSpaceDE w:val="0"/>
        <w:autoSpaceDN w:val="0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Wykonawca zapewnia, że dostarczone agregaty prądotwórcze nie naruszają praw osób trzecich,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tym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praw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autorskich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i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patentowych.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przypadku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roszczeń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osób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trzecich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 xml:space="preserve">wobec Zamawiającego związanych z naruszeniem tych praw, Wykonawca pokryje wszelkie koszty, odszkodowania i koszty obsługi prawnej, w tym koszty ugody lub wyroku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sądowego.</w:t>
      </w:r>
    </w:p>
    <w:p w14:paraId="6242CB87" w14:textId="77777777" w:rsidR="00F84779" w:rsidRPr="00251582" w:rsidRDefault="00F84779" w:rsidP="00F84779">
      <w:pPr>
        <w:pStyle w:val="Akapitzlist"/>
        <w:widowControl w:val="0"/>
        <w:numPr>
          <w:ilvl w:val="0"/>
          <w:numId w:val="47"/>
        </w:numPr>
        <w:tabs>
          <w:tab w:val="left" w:pos="474"/>
          <w:tab w:val="left" w:pos="476"/>
        </w:tabs>
        <w:autoSpaceDE w:val="0"/>
        <w:autoSpaceDN w:val="0"/>
        <w:ind w:right="1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Zapłacenie lub potrącenie kary za niedotrzymanie terminu nie zwalnia Wykonawcy z obowiązku wykonania dostawy w pełnym zakresie.</w:t>
      </w:r>
    </w:p>
    <w:p w14:paraId="3786EAF6" w14:textId="77777777" w:rsidR="00F84779" w:rsidRDefault="00F84779" w:rsidP="00F84779">
      <w:pPr>
        <w:pStyle w:val="Akapitzlist"/>
        <w:widowControl w:val="0"/>
        <w:numPr>
          <w:ilvl w:val="0"/>
          <w:numId w:val="47"/>
        </w:numPr>
        <w:tabs>
          <w:tab w:val="left" w:pos="474"/>
          <w:tab w:val="left" w:pos="476"/>
        </w:tabs>
        <w:autoSpaceDE w:val="0"/>
        <w:autoSpaceDN w:val="0"/>
        <w:ind w:right="1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Łączna maksymalna wysokość kar umownych, których może dochodzić każda ze stron, wynosi 10% łącznej kwoty wynagrodzenia brutto, o którym mowa w § 5 ust. 1.</w:t>
      </w:r>
    </w:p>
    <w:p w14:paraId="4DF0AEF1" w14:textId="77777777" w:rsidR="00F84779" w:rsidRPr="00251582" w:rsidRDefault="00F84779" w:rsidP="00F84779">
      <w:pPr>
        <w:pStyle w:val="Akapitzlist"/>
        <w:widowControl w:val="0"/>
        <w:tabs>
          <w:tab w:val="left" w:pos="474"/>
          <w:tab w:val="left" w:pos="476"/>
        </w:tabs>
        <w:autoSpaceDE w:val="0"/>
        <w:autoSpaceDN w:val="0"/>
        <w:ind w:left="476" w:right="1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57429A5" w14:textId="77777777" w:rsidR="00F84779" w:rsidRPr="00251582" w:rsidRDefault="00F84779" w:rsidP="00F84779">
      <w:pPr>
        <w:spacing w:before="1"/>
        <w:ind w:left="119" w:right="11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Pr="00251582">
        <w:rPr>
          <w:rFonts w:asciiTheme="minorHAnsi" w:hAnsiTheme="minorHAnsi" w:cstheme="minorHAnsi"/>
          <w:b/>
          <w:spacing w:val="-5"/>
          <w:sz w:val="22"/>
          <w:szCs w:val="22"/>
        </w:rPr>
        <w:t>11</w:t>
      </w:r>
    </w:p>
    <w:p w14:paraId="746E6D77" w14:textId="77777777" w:rsidR="00F84779" w:rsidRPr="00251582" w:rsidRDefault="00F84779" w:rsidP="00F84779">
      <w:pPr>
        <w:spacing w:before="1"/>
        <w:ind w:left="119" w:right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>Odstąpienie</w:t>
      </w:r>
      <w:r w:rsidRPr="00251582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z w:val="22"/>
          <w:szCs w:val="22"/>
        </w:rPr>
        <w:t>od</w:t>
      </w:r>
      <w:r w:rsidRPr="00251582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pacing w:val="-4"/>
          <w:sz w:val="22"/>
          <w:szCs w:val="22"/>
        </w:rPr>
        <w:t>umowy</w:t>
      </w:r>
    </w:p>
    <w:p w14:paraId="4B6A55DB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496C947D" w14:textId="77777777" w:rsidR="00F84779" w:rsidRPr="00251582" w:rsidRDefault="00F84779" w:rsidP="00F84779">
      <w:pPr>
        <w:pStyle w:val="Akapitzlist"/>
        <w:widowControl w:val="0"/>
        <w:numPr>
          <w:ilvl w:val="0"/>
          <w:numId w:val="46"/>
        </w:numPr>
        <w:tabs>
          <w:tab w:val="left" w:pos="474"/>
          <w:tab w:val="left" w:pos="476"/>
        </w:tabs>
        <w:autoSpaceDE w:val="0"/>
        <w:autoSpaceDN w:val="0"/>
        <w:spacing w:before="1"/>
        <w:ind w:right="1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 xml:space="preserve">Oprócz przypadków przewidzianych w Kodeksie cywilnym, stronom przysługuje prawo odstąpienia od umowy do dnia odbioru agregatów prądotwórczych w następujących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sytuacjach:</w:t>
      </w:r>
    </w:p>
    <w:p w14:paraId="658968C2" w14:textId="77777777" w:rsidR="00F84779" w:rsidRPr="00251582" w:rsidRDefault="00F84779" w:rsidP="00F84779">
      <w:pPr>
        <w:pStyle w:val="Akapitzlist"/>
        <w:widowControl w:val="0"/>
        <w:numPr>
          <w:ilvl w:val="1"/>
          <w:numId w:val="46"/>
        </w:numPr>
        <w:tabs>
          <w:tab w:val="left" w:pos="834"/>
        </w:tabs>
        <w:autoSpaceDE w:val="0"/>
        <w:autoSpaceDN w:val="0"/>
        <w:spacing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Zamawiającemu,</w:t>
      </w:r>
      <w:r w:rsidRPr="00251582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>gdy:</w:t>
      </w:r>
    </w:p>
    <w:p w14:paraId="6384C326" w14:textId="77777777" w:rsidR="00F84779" w:rsidRPr="00251582" w:rsidRDefault="00F84779" w:rsidP="00F84779">
      <w:pPr>
        <w:pStyle w:val="Akapitzlist"/>
        <w:widowControl w:val="0"/>
        <w:numPr>
          <w:ilvl w:val="2"/>
          <w:numId w:val="46"/>
        </w:numPr>
        <w:tabs>
          <w:tab w:val="left" w:pos="1182"/>
          <w:tab w:val="left" w:pos="1184"/>
        </w:tabs>
        <w:autoSpaceDE w:val="0"/>
        <w:autoSpaceDN w:val="0"/>
        <w:ind w:right="11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wystąpi istotna zmiana okoliczności powodująca, że realizacja dostawy nie leży w interesie publicznym, której nie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można było przewidzieć w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chwili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zawarcia umowy. W takim przypadku Wykonawca może żądać wyłącznie wynagrodzenia za część dostawy zrealizowaną prawidłowo,</w:t>
      </w:r>
    </w:p>
    <w:p w14:paraId="773F7F7D" w14:textId="77777777" w:rsidR="00F84779" w:rsidRPr="00251582" w:rsidRDefault="00F84779" w:rsidP="00F84779">
      <w:pPr>
        <w:pStyle w:val="Akapitzlist"/>
        <w:widowControl w:val="0"/>
        <w:numPr>
          <w:ilvl w:val="2"/>
          <w:numId w:val="46"/>
        </w:numPr>
        <w:tabs>
          <w:tab w:val="left" w:pos="1182"/>
        </w:tabs>
        <w:autoSpaceDE w:val="0"/>
        <w:autoSpaceDN w:val="0"/>
        <w:spacing w:line="252" w:lineRule="exact"/>
        <w:ind w:left="1182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zostanie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ogłoszona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upadłość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lub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rozwiązanie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firmy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Wykonawcy,</w:t>
      </w:r>
    </w:p>
    <w:p w14:paraId="5A0AD3D2" w14:textId="77777777" w:rsidR="00F84779" w:rsidRPr="00251582" w:rsidRDefault="00F84779" w:rsidP="00F84779">
      <w:pPr>
        <w:pStyle w:val="Akapitzlist"/>
        <w:widowControl w:val="0"/>
        <w:numPr>
          <w:ilvl w:val="2"/>
          <w:numId w:val="46"/>
        </w:numPr>
        <w:tabs>
          <w:tab w:val="left" w:pos="1183"/>
        </w:tabs>
        <w:autoSpaceDE w:val="0"/>
        <w:autoSpaceDN w:val="0"/>
        <w:spacing w:line="252" w:lineRule="exact"/>
        <w:ind w:left="1183" w:hanging="35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zostanie</w:t>
      </w:r>
      <w:r w:rsidRPr="00251582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wydany</w:t>
      </w:r>
      <w:r w:rsidRPr="00251582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nakaz</w:t>
      </w:r>
      <w:r w:rsidRPr="00251582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zajęcia</w:t>
      </w:r>
      <w:r w:rsidRPr="00251582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majątku</w:t>
      </w:r>
      <w:r w:rsidRPr="00251582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Wykonawcy,</w:t>
      </w:r>
      <w:r w:rsidRPr="00251582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uniemożliwiający</w:t>
      </w:r>
      <w:r w:rsidRPr="00251582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realizację</w:t>
      </w:r>
    </w:p>
    <w:p w14:paraId="6C6D1167" w14:textId="77777777" w:rsidR="00F84779" w:rsidRPr="00251582" w:rsidRDefault="00F84779" w:rsidP="00F84779">
      <w:pPr>
        <w:pStyle w:val="Tekstpodstawowy"/>
        <w:spacing w:before="2" w:line="252" w:lineRule="exact"/>
        <w:ind w:left="1184"/>
        <w:jc w:val="left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pacing w:val="-2"/>
          <w:sz w:val="22"/>
          <w:szCs w:val="22"/>
        </w:rPr>
        <w:t>dostawy,</w:t>
      </w:r>
    </w:p>
    <w:p w14:paraId="2F418EC3" w14:textId="77777777" w:rsidR="00F84779" w:rsidRPr="00251582" w:rsidRDefault="00F84779" w:rsidP="00F84779">
      <w:pPr>
        <w:pStyle w:val="Akapitzlist"/>
        <w:widowControl w:val="0"/>
        <w:numPr>
          <w:ilvl w:val="2"/>
          <w:numId w:val="46"/>
        </w:numPr>
        <w:tabs>
          <w:tab w:val="left" w:pos="1182"/>
          <w:tab w:val="left" w:pos="1184"/>
        </w:tabs>
        <w:autoSpaceDE w:val="0"/>
        <w:autoSpaceDN w:val="0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Wykonawca nie przystąpi do realizacji dostawy pomimo pisemnego lub elektronicznego wezwania Zamawiającego i istnieje uzasadnione przekonanie, że nie wykona umowy w terminie,</w:t>
      </w:r>
    </w:p>
    <w:p w14:paraId="010E8983" w14:textId="77777777" w:rsidR="00F84779" w:rsidRPr="00251582" w:rsidRDefault="00F84779" w:rsidP="00F84779">
      <w:pPr>
        <w:pStyle w:val="Akapitzlist"/>
        <w:widowControl w:val="0"/>
        <w:numPr>
          <w:ilvl w:val="2"/>
          <w:numId w:val="46"/>
        </w:numPr>
        <w:tabs>
          <w:tab w:val="left" w:pos="1182"/>
        </w:tabs>
        <w:autoSpaceDE w:val="0"/>
        <w:autoSpaceDN w:val="0"/>
        <w:spacing w:line="252" w:lineRule="exact"/>
        <w:ind w:left="1182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Wykonawca</w:t>
      </w:r>
      <w:r w:rsidRPr="00251582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chwili</w:t>
      </w:r>
      <w:r w:rsidRPr="00251582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zawarcia</w:t>
      </w:r>
      <w:r w:rsidRPr="00251582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umowy</w:t>
      </w:r>
      <w:r w:rsidRPr="00251582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podlegał</w:t>
      </w:r>
      <w:r w:rsidRPr="00251582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wykluczeniu</w:t>
      </w:r>
      <w:r w:rsidRPr="00251582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postępowania</w:t>
      </w:r>
      <w:r w:rsidRPr="00251582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>na</w:t>
      </w:r>
    </w:p>
    <w:p w14:paraId="25BE22AF" w14:textId="77777777" w:rsidR="00F84779" w:rsidRPr="00251582" w:rsidRDefault="00F84779" w:rsidP="00F84779">
      <w:pPr>
        <w:pStyle w:val="Tekstpodstawowy"/>
        <w:spacing w:before="1" w:line="252" w:lineRule="exact"/>
        <w:ind w:left="1184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podstawie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art.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108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ustawy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251582">
        <w:rPr>
          <w:rFonts w:asciiTheme="minorHAnsi" w:hAnsiTheme="minorHAnsi" w:cstheme="minorHAnsi"/>
          <w:spacing w:val="-4"/>
          <w:sz w:val="22"/>
          <w:szCs w:val="22"/>
        </w:rPr>
        <w:t>Pzp</w:t>
      </w:r>
      <w:proofErr w:type="spellEnd"/>
      <w:r w:rsidRPr="00251582">
        <w:rPr>
          <w:rFonts w:asciiTheme="minorHAnsi" w:hAnsiTheme="minorHAnsi" w:cstheme="minorHAnsi"/>
          <w:spacing w:val="-4"/>
          <w:sz w:val="22"/>
          <w:szCs w:val="22"/>
        </w:rPr>
        <w:t>,</w:t>
      </w:r>
    </w:p>
    <w:p w14:paraId="0A4560FB" w14:textId="77777777" w:rsidR="00F84779" w:rsidRPr="00251582" w:rsidRDefault="00F84779" w:rsidP="00F84779">
      <w:pPr>
        <w:pStyle w:val="Akapitzlist"/>
        <w:widowControl w:val="0"/>
        <w:numPr>
          <w:ilvl w:val="2"/>
          <w:numId w:val="46"/>
        </w:numPr>
        <w:tabs>
          <w:tab w:val="left" w:pos="1183"/>
        </w:tabs>
        <w:autoSpaceDE w:val="0"/>
        <w:autoSpaceDN w:val="0"/>
        <w:spacing w:line="252" w:lineRule="exact"/>
        <w:ind w:left="1183" w:hanging="35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zmiana</w:t>
      </w:r>
      <w:r w:rsidRPr="00251582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umowy</w:t>
      </w:r>
      <w:r w:rsidRPr="00251582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została</w:t>
      </w:r>
      <w:r w:rsidRPr="00251582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dokonana</w:t>
      </w:r>
      <w:r w:rsidRPr="00251582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naruszeniem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przepisów</w:t>
      </w:r>
      <w:r w:rsidRPr="00251582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art.</w:t>
      </w:r>
      <w:r w:rsidRPr="00251582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454</w:t>
      </w:r>
      <w:r w:rsidRPr="00251582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i</w:t>
      </w:r>
      <w:r w:rsidRPr="00251582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art.</w:t>
      </w:r>
      <w:r w:rsidRPr="00251582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>455</w:t>
      </w:r>
    </w:p>
    <w:p w14:paraId="22A62E27" w14:textId="77777777" w:rsidR="00F84779" w:rsidRPr="00251582" w:rsidRDefault="00F84779" w:rsidP="00F84779">
      <w:pPr>
        <w:pStyle w:val="Tekstpodstawowy"/>
        <w:spacing w:before="1" w:line="252" w:lineRule="exact"/>
        <w:ind w:left="1184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ustawy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251582">
        <w:rPr>
          <w:rFonts w:asciiTheme="minorHAnsi" w:hAnsiTheme="minorHAnsi" w:cstheme="minorHAnsi"/>
          <w:spacing w:val="-4"/>
          <w:sz w:val="22"/>
          <w:szCs w:val="22"/>
        </w:rPr>
        <w:t>Pzp</w:t>
      </w:r>
      <w:proofErr w:type="spellEnd"/>
      <w:r w:rsidRPr="00251582">
        <w:rPr>
          <w:rFonts w:asciiTheme="minorHAnsi" w:hAnsiTheme="minorHAnsi" w:cstheme="minorHAnsi"/>
          <w:spacing w:val="-4"/>
          <w:sz w:val="22"/>
          <w:szCs w:val="22"/>
        </w:rPr>
        <w:t>.</w:t>
      </w:r>
    </w:p>
    <w:p w14:paraId="5C454966" w14:textId="77777777" w:rsidR="00F84779" w:rsidRPr="00251582" w:rsidRDefault="00F84779" w:rsidP="00F84779">
      <w:pPr>
        <w:pStyle w:val="Akapitzlist"/>
        <w:widowControl w:val="0"/>
        <w:numPr>
          <w:ilvl w:val="1"/>
          <w:numId w:val="46"/>
        </w:numPr>
        <w:tabs>
          <w:tab w:val="left" w:pos="834"/>
        </w:tabs>
        <w:autoSpaceDE w:val="0"/>
        <w:autoSpaceDN w:val="0"/>
        <w:spacing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Wykonawcy,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gdy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Zamawiający:</w:t>
      </w:r>
    </w:p>
    <w:p w14:paraId="691DAB3A" w14:textId="77777777" w:rsidR="00F84779" w:rsidRPr="00251582" w:rsidRDefault="00F84779" w:rsidP="00F84779">
      <w:pPr>
        <w:pStyle w:val="Akapitzlist"/>
        <w:widowControl w:val="0"/>
        <w:numPr>
          <w:ilvl w:val="2"/>
          <w:numId w:val="46"/>
        </w:numPr>
        <w:tabs>
          <w:tab w:val="left" w:pos="1182"/>
          <w:tab w:val="left" w:pos="1184"/>
        </w:tabs>
        <w:autoSpaceDE w:val="0"/>
        <w:autoSpaceDN w:val="0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odmawia bez uzasadnionej przyczyny odbioru dostarczonych agregatów prądotwórczych lub podpisania protokołu odbioru,</w:t>
      </w:r>
    </w:p>
    <w:p w14:paraId="323EB812" w14:textId="77777777" w:rsidR="00F84779" w:rsidRPr="00251582" w:rsidRDefault="00F84779" w:rsidP="00F84779">
      <w:pPr>
        <w:pStyle w:val="Akapitzlist"/>
        <w:widowControl w:val="0"/>
        <w:numPr>
          <w:ilvl w:val="2"/>
          <w:numId w:val="46"/>
        </w:numPr>
        <w:tabs>
          <w:tab w:val="left" w:pos="1182"/>
          <w:tab w:val="left" w:pos="1184"/>
        </w:tabs>
        <w:autoSpaceDE w:val="0"/>
        <w:autoSpaceDN w:val="0"/>
        <w:spacing w:before="1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zawiadomi Wykonawcę, że w związku z nieprzewidzianymi okolicznościami nie będzie mógł spełnić swoich zobowiązań umownych wobec Wykonawcy.</w:t>
      </w:r>
    </w:p>
    <w:p w14:paraId="2B2868E0" w14:textId="77777777" w:rsidR="00F84779" w:rsidRPr="00251582" w:rsidRDefault="00F84779" w:rsidP="00F84779">
      <w:pPr>
        <w:pStyle w:val="Akapitzlist"/>
        <w:widowControl w:val="0"/>
        <w:numPr>
          <w:ilvl w:val="0"/>
          <w:numId w:val="46"/>
        </w:numPr>
        <w:tabs>
          <w:tab w:val="left" w:pos="474"/>
          <w:tab w:val="left" w:pos="476"/>
        </w:tabs>
        <w:autoSpaceDE w:val="0"/>
        <w:autoSpaceDN w:val="0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Odstąpienie od umowy powinno nastąpić w formie pisemnej pod rygorem nieważności i zawierać uzasadnienie przyczyny odstąpienia.</w:t>
      </w:r>
    </w:p>
    <w:p w14:paraId="484C2726" w14:textId="77777777" w:rsidR="00F84779" w:rsidRPr="00251582" w:rsidRDefault="00F84779" w:rsidP="00F84779">
      <w:pPr>
        <w:jc w:val="both"/>
        <w:rPr>
          <w:rFonts w:asciiTheme="minorHAnsi" w:hAnsiTheme="minorHAnsi" w:cstheme="minorHAnsi"/>
          <w:sz w:val="22"/>
          <w:szCs w:val="22"/>
        </w:rPr>
        <w:sectPr w:rsidR="00F84779" w:rsidRPr="00251582" w:rsidSect="00F84779">
          <w:pgSz w:w="11910" w:h="16840"/>
          <w:pgMar w:top="1320" w:right="1300" w:bottom="760" w:left="1300" w:header="0" w:footer="566" w:gutter="0"/>
          <w:cols w:space="708"/>
        </w:sectPr>
      </w:pPr>
    </w:p>
    <w:p w14:paraId="2C86CB7A" w14:textId="77777777" w:rsidR="00F84779" w:rsidRPr="00251582" w:rsidRDefault="00F84779" w:rsidP="00F84779">
      <w:pPr>
        <w:pStyle w:val="Akapitzlist"/>
        <w:widowControl w:val="0"/>
        <w:numPr>
          <w:ilvl w:val="0"/>
          <w:numId w:val="46"/>
        </w:numPr>
        <w:tabs>
          <w:tab w:val="left" w:pos="474"/>
        </w:tabs>
        <w:autoSpaceDE w:val="0"/>
        <w:autoSpaceDN w:val="0"/>
        <w:spacing w:before="78"/>
        <w:ind w:left="47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lastRenderedPageBreak/>
        <w:t>Oświadczenie</w:t>
      </w:r>
      <w:r w:rsidRPr="00251582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</w:t>
      </w:r>
      <w:r w:rsidRPr="00251582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odstąpieniu</w:t>
      </w:r>
      <w:r w:rsidRPr="00251582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należy</w:t>
      </w:r>
      <w:r w:rsidRPr="00251582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złożyć</w:t>
      </w:r>
      <w:r w:rsidRPr="00251582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terminie</w:t>
      </w:r>
      <w:r w:rsidRPr="00251582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15</w:t>
      </w:r>
      <w:r w:rsidRPr="00251582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dni</w:t>
      </w:r>
      <w:r w:rsidRPr="00251582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</w:t>
      </w:r>
      <w:r w:rsidRPr="00251582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powzięcia</w:t>
      </w:r>
      <w:r w:rsidRPr="00251582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wiadomości</w:t>
      </w:r>
    </w:p>
    <w:p w14:paraId="4A38C5A9" w14:textId="77777777" w:rsidR="00F84779" w:rsidRPr="00251582" w:rsidRDefault="00F84779" w:rsidP="00F84779">
      <w:pPr>
        <w:pStyle w:val="Tekstpodstawowy"/>
        <w:spacing w:before="1" w:line="252" w:lineRule="exact"/>
        <w:ind w:left="476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o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wystąpieniu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okoliczności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uzasadniających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jego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złożenie.</w:t>
      </w:r>
    </w:p>
    <w:p w14:paraId="7F03C307" w14:textId="77777777" w:rsidR="00F84779" w:rsidRPr="00251582" w:rsidRDefault="00F84779" w:rsidP="00F84779">
      <w:pPr>
        <w:pStyle w:val="Akapitzlist"/>
        <w:widowControl w:val="0"/>
        <w:numPr>
          <w:ilvl w:val="0"/>
          <w:numId w:val="46"/>
        </w:numPr>
        <w:tabs>
          <w:tab w:val="left" w:pos="474"/>
          <w:tab w:val="left" w:pos="476"/>
        </w:tabs>
        <w:autoSpaceDE w:val="0"/>
        <w:autoSpaceDN w:val="0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 terminie 3 dni roboczych od dnia odstąpienia od umowy Wykonawca, przy udziale Zamawiającego, sporządzi protokół stanu dostarczonych agregatów prądotwórczych na dzień odstąpienia.</w:t>
      </w:r>
    </w:p>
    <w:p w14:paraId="4E5DCD31" w14:textId="77777777" w:rsidR="00F84779" w:rsidRPr="00251582" w:rsidRDefault="00F84779" w:rsidP="00F84779">
      <w:pPr>
        <w:spacing w:before="1"/>
        <w:ind w:left="119" w:right="11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Pr="00251582">
        <w:rPr>
          <w:rFonts w:asciiTheme="minorHAnsi" w:hAnsiTheme="minorHAnsi" w:cstheme="minorHAnsi"/>
          <w:b/>
          <w:spacing w:val="-5"/>
          <w:sz w:val="22"/>
          <w:szCs w:val="22"/>
        </w:rPr>
        <w:t>12</w:t>
      </w:r>
    </w:p>
    <w:p w14:paraId="7F95AF22" w14:textId="77777777" w:rsidR="00F84779" w:rsidRPr="00251582" w:rsidRDefault="00F84779" w:rsidP="00F84779">
      <w:pPr>
        <w:spacing w:before="1"/>
        <w:ind w:left="119" w:right="11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>Zmiany</w:t>
      </w:r>
      <w:r w:rsidRPr="00251582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z w:val="22"/>
          <w:szCs w:val="22"/>
        </w:rPr>
        <w:t>postanowień</w:t>
      </w:r>
      <w:r w:rsidRPr="00251582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pacing w:val="-2"/>
          <w:sz w:val="22"/>
          <w:szCs w:val="22"/>
        </w:rPr>
        <w:t>umowy</w:t>
      </w:r>
    </w:p>
    <w:p w14:paraId="2C6C9F7E" w14:textId="77777777" w:rsidR="00F84779" w:rsidRPr="00251582" w:rsidRDefault="00F84779" w:rsidP="00F84779">
      <w:pPr>
        <w:pStyle w:val="Akapitzlist"/>
        <w:widowControl w:val="0"/>
        <w:numPr>
          <w:ilvl w:val="0"/>
          <w:numId w:val="45"/>
        </w:numPr>
        <w:tabs>
          <w:tab w:val="left" w:pos="474"/>
          <w:tab w:val="left" w:pos="476"/>
        </w:tabs>
        <w:autoSpaceDE w:val="0"/>
        <w:autoSpaceDN w:val="0"/>
        <w:spacing w:before="251"/>
        <w:ind w:right="1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Zmiana postanowień niniejszej umowy wymaga formy pisemnej w postaci aneksu, pod rygorem nieważności.</w:t>
      </w:r>
    </w:p>
    <w:p w14:paraId="5E2F6D3A" w14:textId="77777777" w:rsidR="00F84779" w:rsidRPr="00251582" w:rsidRDefault="00F84779" w:rsidP="00F84779">
      <w:pPr>
        <w:pStyle w:val="Akapitzlist"/>
        <w:widowControl w:val="0"/>
        <w:numPr>
          <w:ilvl w:val="0"/>
          <w:numId w:val="45"/>
        </w:numPr>
        <w:tabs>
          <w:tab w:val="left" w:pos="474"/>
          <w:tab w:val="left" w:pos="476"/>
        </w:tabs>
        <w:autoSpaceDE w:val="0"/>
        <w:autoSpaceDN w:val="0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Zamawiający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przewiduje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możliwość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dokonania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zmian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postanowień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umowy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stosunku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 treści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oferty,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na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podstawie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której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dokonano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wyboru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Wykonawcy,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przypadku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wystąpienia następujących okoliczności:</w:t>
      </w:r>
    </w:p>
    <w:p w14:paraId="5C7E3CB6" w14:textId="77777777" w:rsidR="00F84779" w:rsidRPr="00251582" w:rsidRDefault="00F84779" w:rsidP="00F84779">
      <w:pPr>
        <w:pStyle w:val="Akapitzlist"/>
        <w:widowControl w:val="0"/>
        <w:numPr>
          <w:ilvl w:val="1"/>
          <w:numId w:val="45"/>
        </w:numPr>
        <w:tabs>
          <w:tab w:val="left" w:pos="834"/>
        </w:tabs>
        <w:autoSpaceDE w:val="0"/>
        <w:autoSpaceDN w:val="0"/>
        <w:spacing w:before="3"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konieczność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zmiany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terminu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dostawy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agregatów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prądotwórczych:</w:t>
      </w:r>
    </w:p>
    <w:p w14:paraId="71EBE882" w14:textId="77777777" w:rsidR="00F84779" w:rsidRPr="00251582" w:rsidRDefault="00F84779" w:rsidP="00F84779">
      <w:pPr>
        <w:pStyle w:val="Akapitzlist"/>
        <w:widowControl w:val="0"/>
        <w:numPr>
          <w:ilvl w:val="2"/>
          <w:numId w:val="45"/>
        </w:numPr>
        <w:tabs>
          <w:tab w:val="left" w:pos="1182"/>
          <w:tab w:val="left" w:pos="1184"/>
        </w:tabs>
        <w:autoSpaceDE w:val="0"/>
        <w:autoSpaceDN w:val="0"/>
        <w:ind w:right="11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spowodowana działaniem siły wyższej, rozumianej jako zdarzenie nadzwyczajne, zewnętrzne, niemożliwe do przewidzenia i zapobieżenia, którego nie dało się uniknąć nawet przy zachowaniu najwyższej staranności, uniemożliwiające Wykonawcy realizację zobowiązania w całości lub części (np. wojna, pożar, epidemia, klęska żywiołowa). W takim przypadku Strony zobowiązane są dołożyć wszelkich starań w celu ograniczenia opóźnienia, a termin dostawy ulega przedłużeniu o czas trwania siły wyższej,</w:t>
      </w:r>
    </w:p>
    <w:p w14:paraId="0243ADA1" w14:textId="77777777" w:rsidR="00F84779" w:rsidRPr="00251582" w:rsidRDefault="00F84779" w:rsidP="00F84779">
      <w:pPr>
        <w:pStyle w:val="Akapitzlist"/>
        <w:widowControl w:val="0"/>
        <w:numPr>
          <w:ilvl w:val="2"/>
          <w:numId w:val="45"/>
        </w:numPr>
        <w:tabs>
          <w:tab w:val="left" w:pos="1182"/>
          <w:tab w:val="left" w:pos="1184"/>
        </w:tabs>
        <w:autoSpaceDE w:val="0"/>
        <w:autoSpaceDN w:val="0"/>
        <w:ind w:right="11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spowodowana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opóźnieniem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dostawie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agregatów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prądotwórczych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przez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podmioty trzecie, jeżeli Wykonawca wykaże, że opóźnienie nie nastąpiło z jego winy,</w:t>
      </w:r>
    </w:p>
    <w:p w14:paraId="7968AA43" w14:textId="77777777" w:rsidR="00F84779" w:rsidRPr="00251582" w:rsidRDefault="00F84779" w:rsidP="00F84779">
      <w:pPr>
        <w:pStyle w:val="Akapitzlist"/>
        <w:widowControl w:val="0"/>
        <w:numPr>
          <w:ilvl w:val="1"/>
          <w:numId w:val="45"/>
        </w:numPr>
        <w:tabs>
          <w:tab w:val="left" w:pos="834"/>
          <w:tab w:val="left" w:pos="836"/>
        </w:tabs>
        <w:autoSpaceDE w:val="0"/>
        <w:autoSpaceDN w:val="0"/>
        <w:spacing w:before="1"/>
        <w:ind w:right="1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zmiany przepisów prawa lub wymagań technicznych, które powodują konieczność zastosowania innych rozwiązań niż pierwotnie przewidziano w opisie przedmiotu umowy, pod warunkiem, że zmiana nie podnosi ceny umowy ani nie obniża jakości i parametrów agregatów prądotwórczych określonych w ofercie Wykonawcy,</w:t>
      </w:r>
    </w:p>
    <w:p w14:paraId="3F58D610" w14:textId="77777777" w:rsidR="00F84779" w:rsidRPr="00251582" w:rsidRDefault="00F84779" w:rsidP="00F84779">
      <w:pPr>
        <w:pStyle w:val="Akapitzlist"/>
        <w:widowControl w:val="0"/>
        <w:numPr>
          <w:ilvl w:val="1"/>
          <w:numId w:val="45"/>
        </w:numPr>
        <w:tabs>
          <w:tab w:val="left" w:pos="834"/>
        </w:tabs>
        <w:autoSpaceDE w:val="0"/>
        <w:autoSpaceDN w:val="0"/>
        <w:spacing w:line="251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konieczność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dostosowania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umowy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obowiązujących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przepisów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prawa.</w:t>
      </w:r>
    </w:p>
    <w:p w14:paraId="4E18E8D2" w14:textId="77777777" w:rsidR="00F84779" w:rsidRDefault="00F84779" w:rsidP="00F84779">
      <w:pPr>
        <w:pStyle w:val="Akapitzlist"/>
        <w:widowControl w:val="0"/>
        <w:numPr>
          <w:ilvl w:val="0"/>
          <w:numId w:val="45"/>
        </w:numPr>
        <w:tabs>
          <w:tab w:val="left" w:pos="474"/>
          <w:tab w:val="left" w:pos="476"/>
        </w:tabs>
        <w:autoSpaceDE w:val="0"/>
        <w:autoSpaceDN w:val="0"/>
        <w:spacing w:before="1"/>
        <w:ind w:right="1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Zmiany, o których mowa w ust. 2, mogą być wprowadzone wyłącznie wtedy, gdy obie strony zgodnie stwierdzą, że zaszły wskazane okoliczności.</w:t>
      </w:r>
    </w:p>
    <w:p w14:paraId="2CA8A54B" w14:textId="77777777" w:rsidR="00F84779" w:rsidRPr="00251582" w:rsidRDefault="00F84779" w:rsidP="00F84779">
      <w:pPr>
        <w:widowControl w:val="0"/>
        <w:tabs>
          <w:tab w:val="left" w:pos="474"/>
          <w:tab w:val="left" w:pos="476"/>
        </w:tabs>
        <w:autoSpaceDE w:val="0"/>
        <w:autoSpaceDN w:val="0"/>
        <w:spacing w:before="1"/>
        <w:ind w:right="117"/>
        <w:jc w:val="both"/>
        <w:rPr>
          <w:rFonts w:asciiTheme="minorHAnsi" w:hAnsiTheme="minorHAnsi" w:cstheme="minorHAnsi"/>
          <w:sz w:val="22"/>
          <w:szCs w:val="22"/>
        </w:rPr>
      </w:pPr>
    </w:p>
    <w:p w14:paraId="5CDA0264" w14:textId="77777777" w:rsidR="00F84779" w:rsidRPr="00251582" w:rsidRDefault="00F84779" w:rsidP="00F84779">
      <w:pPr>
        <w:spacing w:before="1"/>
        <w:ind w:left="119" w:right="11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Pr="00251582">
        <w:rPr>
          <w:rFonts w:asciiTheme="minorHAnsi" w:hAnsiTheme="minorHAnsi" w:cstheme="minorHAnsi"/>
          <w:b/>
          <w:spacing w:val="-5"/>
          <w:sz w:val="22"/>
          <w:szCs w:val="22"/>
        </w:rPr>
        <w:t>13</w:t>
      </w:r>
    </w:p>
    <w:p w14:paraId="329A8F7E" w14:textId="77777777" w:rsidR="00F84779" w:rsidRPr="00251582" w:rsidRDefault="00F84779" w:rsidP="00F84779">
      <w:pPr>
        <w:spacing w:before="1"/>
        <w:ind w:left="119" w:right="11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>Ochrona</w:t>
      </w:r>
      <w:r w:rsidRPr="00251582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z w:val="22"/>
          <w:szCs w:val="22"/>
        </w:rPr>
        <w:t>danych</w:t>
      </w:r>
      <w:r w:rsidRPr="00251582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pacing w:val="-2"/>
          <w:sz w:val="22"/>
          <w:szCs w:val="22"/>
        </w:rPr>
        <w:t>osobowych</w:t>
      </w:r>
    </w:p>
    <w:p w14:paraId="6E7FB474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43AC49F" w14:textId="77777777" w:rsidR="00F84779" w:rsidRPr="00251582" w:rsidRDefault="00F84779" w:rsidP="00F84779">
      <w:pPr>
        <w:pStyle w:val="Akapitzlist"/>
        <w:widowControl w:val="0"/>
        <w:numPr>
          <w:ilvl w:val="0"/>
          <w:numId w:val="44"/>
        </w:numPr>
        <w:tabs>
          <w:tab w:val="left" w:pos="474"/>
          <w:tab w:val="left" w:pos="476"/>
        </w:tabs>
        <w:autoSpaceDE w:val="0"/>
        <w:autoSpaceDN w:val="0"/>
        <w:ind w:right="1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Wykonawca oświadcza, że wypełnił obowiązki informacyjne przewidziane w art. 13 i 14 rozporządzenia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Parlamentu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Europejskiego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i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Rady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(UE) 2016/679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dnia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27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kwietnia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2016</w:t>
      </w:r>
    </w:p>
    <w:p w14:paraId="4D95D29D" w14:textId="77777777" w:rsidR="00F84779" w:rsidRPr="00251582" w:rsidRDefault="00F84779" w:rsidP="00F84779">
      <w:pPr>
        <w:pStyle w:val="Tekstpodstawowy"/>
        <w:ind w:left="476" w:right="113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r.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sprawie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ochrony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osób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fizycznych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związku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przetwarzaniem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danych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osobowych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i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 sprawie swobodnego przepływu takich danych oraz uchylenia dyrektywy 95/46/WE (ogólne rozporządzenie o ochronie danych) wobec osób fizycznych, od których dane osobowe bezpośrednio lub pośrednio pozyskał w celu realizacji niniejszej umowy oraz które udostępnił Zamawiającemu.</w:t>
      </w:r>
    </w:p>
    <w:p w14:paraId="07BDBC7C" w14:textId="77777777" w:rsidR="00F84779" w:rsidRPr="00251582" w:rsidRDefault="00F84779" w:rsidP="00F84779">
      <w:pPr>
        <w:pStyle w:val="Akapitzlist"/>
        <w:widowControl w:val="0"/>
        <w:numPr>
          <w:ilvl w:val="0"/>
          <w:numId w:val="44"/>
        </w:numPr>
        <w:tabs>
          <w:tab w:val="left" w:pos="474"/>
          <w:tab w:val="left" w:pos="476"/>
        </w:tabs>
        <w:autoSpaceDE w:val="0"/>
        <w:autoSpaceDN w:val="0"/>
        <w:ind w:right="1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Zamawiający oświadcza, że wypełnił obowiązki informacyjne przewidziane art. 13 i 14 rozporządzenia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Parlamentu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Europejskiego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i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Rady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(UE) 2016/679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dnia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27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kwietnia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2016</w:t>
      </w:r>
    </w:p>
    <w:p w14:paraId="14F4A6A9" w14:textId="77777777" w:rsidR="00F84779" w:rsidRPr="00251582" w:rsidRDefault="00F84779" w:rsidP="00F84779">
      <w:pPr>
        <w:pStyle w:val="Tekstpodstawowy"/>
        <w:ind w:left="476" w:right="113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r.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sprawie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ochrony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osób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fizycznych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związku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przetwarzaniem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danych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osobowych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i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 sprawie swobodnego przepływu takich danych oraz uchylenia dyrektywy 95/46/WE (ogólne rozporządzenie o ochronie danych) wobec osób fizycznych, od których dane osobowe bezpośrednio lub pośrednio pozyskał w celu realizacji niniejszej umowy oraz które udostępnił Wykonawcy.</w:t>
      </w:r>
    </w:p>
    <w:p w14:paraId="08AA4B0F" w14:textId="77777777" w:rsidR="00F84779" w:rsidRPr="00251582" w:rsidRDefault="00F84779" w:rsidP="00F84779">
      <w:pPr>
        <w:rPr>
          <w:rFonts w:asciiTheme="minorHAnsi" w:hAnsiTheme="minorHAnsi" w:cstheme="minorHAnsi"/>
          <w:sz w:val="22"/>
          <w:szCs w:val="22"/>
        </w:rPr>
        <w:sectPr w:rsidR="00F84779" w:rsidRPr="00251582" w:rsidSect="00F84779">
          <w:pgSz w:w="11910" w:h="16840"/>
          <w:pgMar w:top="1320" w:right="1300" w:bottom="760" w:left="1300" w:header="0" w:footer="566" w:gutter="0"/>
          <w:cols w:space="708"/>
        </w:sectPr>
      </w:pPr>
    </w:p>
    <w:p w14:paraId="080E31A1" w14:textId="77777777" w:rsidR="00F84779" w:rsidRPr="00251582" w:rsidRDefault="00F84779" w:rsidP="00F84779">
      <w:pPr>
        <w:spacing w:before="78"/>
        <w:ind w:left="119" w:right="11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Pr="00251582">
        <w:rPr>
          <w:rFonts w:asciiTheme="minorHAnsi" w:hAnsiTheme="minorHAnsi" w:cstheme="minorHAnsi"/>
          <w:b/>
          <w:spacing w:val="-5"/>
          <w:sz w:val="22"/>
          <w:szCs w:val="22"/>
        </w:rPr>
        <w:t>14</w:t>
      </w:r>
    </w:p>
    <w:p w14:paraId="2392A34A" w14:textId="77777777" w:rsidR="00F84779" w:rsidRPr="00251582" w:rsidRDefault="00F84779" w:rsidP="00F84779">
      <w:pPr>
        <w:spacing w:before="1"/>
        <w:ind w:left="119" w:right="11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>Postanowienia</w:t>
      </w:r>
      <w:r w:rsidRPr="00251582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pacing w:val="-2"/>
          <w:sz w:val="22"/>
          <w:szCs w:val="22"/>
        </w:rPr>
        <w:t>końcowe</w:t>
      </w:r>
    </w:p>
    <w:p w14:paraId="4B8F1165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4A9B1C6B" w14:textId="77777777" w:rsidR="00F84779" w:rsidRPr="00251582" w:rsidRDefault="00F84779" w:rsidP="00F84779">
      <w:pPr>
        <w:pStyle w:val="Akapitzlist"/>
        <w:widowControl w:val="0"/>
        <w:numPr>
          <w:ilvl w:val="0"/>
          <w:numId w:val="43"/>
        </w:numPr>
        <w:tabs>
          <w:tab w:val="left" w:pos="540"/>
          <w:tab w:val="left" w:pos="543"/>
        </w:tabs>
        <w:autoSpaceDE w:val="0"/>
        <w:autoSpaceDN w:val="0"/>
        <w:spacing w:before="1"/>
        <w:ind w:right="11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Ilekroć w umowie jest mowa o dniach roboczych, rozumie się przez to dni tygodnia od poniedziałku do piątku z wyłączeniem dni ustawowo wolnych od pracy.</w:t>
      </w:r>
    </w:p>
    <w:p w14:paraId="3B9E0EB6" w14:textId="77777777" w:rsidR="00F84779" w:rsidRPr="00251582" w:rsidRDefault="00F84779" w:rsidP="00F84779">
      <w:pPr>
        <w:pStyle w:val="Akapitzlist"/>
        <w:widowControl w:val="0"/>
        <w:numPr>
          <w:ilvl w:val="0"/>
          <w:numId w:val="43"/>
        </w:numPr>
        <w:tabs>
          <w:tab w:val="left" w:pos="540"/>
          <w:tab w:val="left" w:pos="543"/>
        </w:tabs>
        <w:autoSpaceDE w:val="0"/>
        <w:autoSpaceDN w:val="0"/>
        <w:ind w:right="11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Spory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wynikające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niniejszej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umowy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będą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rozstrzygane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przez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sąd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powszechny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właściwy dla siedziby Zamawiającego.</w:t>
      </w:r>
    </w:p>
    <w:p w14:paraId="39A72DCA" w14:textId="77777777" w:rsidR="00F84779" w:rsidRPr="00251582" w:rsidRDefault="00F84779" w:rsidP="00F84779">
      <w:pPr>
        <w:pStyle w:val="Akapitzlist"/>
        <w:widowControl w:val="0"/>
        <w:numPr>
          <w:ilvl w:val="0"/>
          <w:numId w:val="43"/>
        </w:numPr>
        <w:tabs>
          <w:tab w:val="left" w:pos="540"/>
          <w:tab w:val="left" w:pos="543"/>
        </w:tabs>
        <w:autoSpaceDE w:val="0"/>
        <w:autoSpaceDN w:val="0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 xml:space="preserve">W sprawach nieuregulowanych postanowieniami niniejszej umowy mają zastosowanie przepisy powszechnie obowiązujące, w tym przepisy ustawy </w:t>
      </w:r>
      <w:proofErr w:type="spellStart"/>
      <w:r w:rsidRPr="0025158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251582">
        <w:rPr>
          <w:rFonts w:asciiTheme="minorHAnsi" w:hAnsiTheme="minorHAnsi" w:cstheme="minorHAnsi"/>
          <w:sz w:val="22"/>
          <w:szCs w:val="22"/>
        </w:rPr>
        <w:t xml:space="preserve"> oraz Kodeksu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cywilnego.</w:t>
      </w:r>
    </w:p>
    <w:p w14:paraId="5D9477C5" w14:textId="77777777" w:rsidR="00F84779" w:rsidRPr="00251582" w:rsidRDefault="00F84779" w:rsidP="00F84779">
      <w:pPr>
        <w:pStyle w:val="Akapitzlist"/>
        <w:widowControl w:val="0"/>
        <w:numPr>
          <w:ilvl w:val="0"/>
          <w:numId w:val="43"/>
        </w:numPr>
        <w:tabs>
          <w:tab w:val="left" w:pos="540"/>
          <w:tab w:val="left" w:pos="543"/>
        </w:tabs>
        <w:autoSpaceDE w:val="0"/>
        <w:autoSpaceDN w:val="0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Umowę sporządzono w czterech jednobrzmiących egzemplarzach, z czego trzy egzemplarze z przeznaczeniem dla Zamawiającego i jeden dla Wykonawcy / Umowę sporządzone w wersji elektronicznej</w:t>
      </w:r>
      <w:hyperlink w:anchor="_bookmark5" w:history="1">
        <w:r w:rsidRPr="00251582">
          <w:rPr>
            <w:rFonts w:asciiTheme="minorHAnsi" w:hAnsiTheme="minorHAnsi" w:cstheme="minorHAnsi"/>
            <w:sz w:val="22"/>
            <w:szCs w:val="22"/>
          </w:rPr>
          <w:t>.</w:t>
        </w:r>
        <w:r w:rsidRPr="00251582">
          <w:rPr>
            <w:rFonts w:asciiTheme="minorHAnsi" w:hAnsiTheme="minorHAnsi" w:cstheme="minorHAnsi"/>
            <w:sz w:val="22"/>
            <w:szCs w:val="22"/>
            <w:vertAlign w:val="superscript"/>
          </w:rPr>
          <w:t>6</w:t>
        </w:r>
      </w:hyperlink>
    </w:p>
    <w:p w14:paraId="23C3B528" w14:textId="77777777" w:rsidR="00F84779" w:rsidRPr="00251582" w:rsidRDefault="00F84779" w:rsidP="00F84779">
      <w:pPr>
        <w:pStyle w:val="Akapitzlist"/>
        <w:widowControl w:val="0"/>
        <w:numPr>
          <w:ilvl w:val="0"/>
          <w:numId w:val="43"/>
        </w:numPr>
        <w:tabs>
          <w:tab w:val="left" w:pos="541"/>
        </w:tabs>
        <w:autoSpaceDE w:val="0"/>
        <w:autoSpaceDN w:val="0"/>
        <w:spacing w:line="252" w:lineRule="exact"/>
        <w:ind w:left="54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Do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niniejszej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umowy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załączono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następujące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dokumenty:</w:t>
      </w:r>
    </w:p>
    <w:p w14:paraId="26098B49" w14:textId="77777777" w:rsidR="00F84779" w:rsidRPr="00251582" w:rsidRDefault="00F84779" w:rsidP="00F84779">
      <w:pPr>
        <w:pStyle w:val="Akapitzlist"/>
        <w:widowControl w:val="0"/>
        <w:numPr>
          <w:ilvl w:val="1"/>
          <w:numId w:val="43"/>
        </w:numPr>
        <w:tabs>
          <w:tab w:val="left" w:pos="834"/>
        </w:tabs>
        <w:autoSpaceDE w:val="0"/>
        <w:autoSpaceDN w:val="0"/>
        <w:spacing w:line="252" w:lineRule="exact"/>
        <w:ind w:left="834" w:hanging="358"/>
        <w:contextualSpacing w:val="0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opis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przedmiotu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zamówienia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–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Załącznik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Nr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>1;</w:t>
      </w:r>
    </w:p>
    <w:p w14:paraId="57313B7F" w14:textId="77777777" w:rsidR="00F84779" w:rsidRPr="00251582" w:rsidRDefault="00F84779" w:rsidP="00F84779">
      <w:pPr>
        <w:pStyle w:val="Akapitzlist"/>
        <w:widowControl w:val="0"/>
        <w:numPr>
          <w:ilvl w:val="1"/>
          <w:numId w:val="43"/>
        </w:numPr>
        <w:tabs>
          <w:tab w:val="left" w:pos="834"/>
          <w:tab w:val="left" w:leader="dot" w:pos="5032"/>
        </w:tabs>
        <w:autoSpaceDE w:val="0"/>
        <w:autoSpaceDN w:val="0"/>
        <w:spacing w:before="1" w:line="252" w:lineRule="exact"/>
        <w:ind w:left="834" w:hanging="358"/>
        <w:contextualSpacing w:val="0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oferta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Wykonawcy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>dnia</w:t>
      </w:r>
      <w:r w:rsidRPr="00251582">
        <w:rPr>
          <w:rFonts w:asciiTheme="minorHAnsi" w:hAnsiTheme="minorHAnsi" w:cstheme="minorHAnsi"/>
          <w:sz w:val="22"/>
          <w:szCs w:val="22"/>
        </w:rPr>
        <w:tab/>
        <w:t>Załącznik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Nr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2;</w:t>
      </w:r>
    </w:p>
    <w:p w14:paraId="16C45806" w14:textId="77777777" w:rsidR="00F84779" w:rsidRPr="00251582" w:rsidRDefault="00F84779" w:rsidP="00F84779">
      <w:pPr>
        <w:pStyle w:val="Akapitzlist"/>
        <w:widowControl w:val="0"/>
        <w:numPr>
          <w:ilvl w:val="1"/>
          <w:numId w:val="43"/>
        </w:numPr>
        <w:tabs>
          <w:tab w:val="left" w:pos="834"/>
        </w:tabs>
        <w:autoSpaceDE w:val="0"/>
        <w:autoSpaceDN w:val="0"/>
        <w:spacing w:line="252" w:lineRule="exact"/>
        <w:ind w:left="834" w:hanging="358"/>
        <w:contextualSpacing w:val="0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wzór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protokołu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odbioru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–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Załącznik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Nr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>3.</w:t>
      </w:r>
    </w:p>
    <w:p w14:paraId="05718C57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14:paraId="702194E2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14:paraId="5359938B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14:paraId="2E7E15A3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14:paraId="3610D566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14:paraId="3ED772F6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14:paraId="6A621717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14:paraId="501CB162" w14:textId="77777777" w:rsidR="00F84779" w:rsidRPr="00251582" w:rsidRDefault="00F84779" w:rsidP="00F84779">
      <w:pPr>
        <w:pStyle w:val="Tekstpodstawowy"/>
        <w:spacing w:before="211"/>
        <w:jc w:val="left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B45FC2E" wp14:editId="26E84F92">
                <wp:simplePos x="0" y="0"/>
                <wp:positionH relativeFrom="page">
                  <wp:posOffset>899464</wp:posOffset>
                </wp:positionH>
                <wp:positionV relativeFrom="paragraph">
                  <wp:posOffset>295821</wp:posOffset>
                </wp:positionV>
                <wp:extent cx="27908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0825">
                              <a:moveTo>
                                <a:pt x="0" y="0"/>
                              </a:moveTo>
                              <a:lnTo>
                                <a:pt x="279077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C692F" id="Graphic 5" o:spid="_x0000_s1026" style="position:absolute;margin-left:70.8pt;margin-top:23.3pt;width:219.7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0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" path="m,l2790774,e" filled="f" strokeweight=".48pt">
                <v:stroke dashstyle="1 1"/>
                <v:path arrowok="t"/>
                <w10:wrap type="topAndBottom" anchorx="page"/>
              </v:shape>
            </w:pict>
          </mc:Fallback>
        </mc:AlternateContent>
      </w:r>
      <w:r w:rsidRPr="0025158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9416C3B" wp14:editId="1DE1E542">
                <wp:simplePos x="0" y="0"/>
                <wp:positionH relativeFrom="page">
                  <wp:posOffset>3961510</wp:posOffset>
                </wp:positionH>
                <wp:positionV relativeFrom="paragraph">
                  <wp:posOffset>295821</wp:posOffset>
                </wp:positionV>
                <wp:extent cx="27000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0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0020">
                              <a:moveTo>
                                <a:pt x="0" y="0"/>
                              </a:moveTo>
                              <a:lnTo>
                                <a:pt x="269963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DBD19" id="Graphic 6" o:spid="_x0000_s1026" style="position:absolute;margin-left:311.95pt;margin-top:23.3pt;width:212.6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0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" path="m,l2699639,e" filled="f" strokeweight=".48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77CDE93F" w14:textId="77777777" w:rsidR="00F84779" w:rsidRPr="00251582" w:rsidRDefault="00F84779" w:rsidP="00F84779">
      <w:pPr>
        <w:tabs>
          <w:tab w:val="left" w:pos="4819"/>
        </w:tabs>
        <w:ind w:left="119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51582">
        <w:rPr>
          <w:rFonts w:asciiTheme="minorHAnsi" w:hAnsiTheme="minorHAnsi" w:cstheme="minorHAnsi"/>
          <w:i/>
          <w:spacing w:val="-2"/>
          <w:sz w:val="22"/>
          <w:szCs w:val="22"/>
        </w:rPr>
        <w:t>WYKONAWCA</w:t>
      </w:r>
      <w:r w:rsidRPr="00251582">
        <w:rPr>
          <w:rFonts w:asciiTheme="minorHAnsi" w:hAnsiTheme="minorHAnsi" w:cstheme="minorHAnsi"/>
          <w:i/>
          <w:sz w:val="22"/>
          <w:szCs w:val="22"/>
        </w:rPr>
        <w:tab/>
      </w:r>
      <w:r w:rsidRPr="00251582">
        <w:rPr>
          <w:rFonts w:asciiTheme="minorHAnsi" w:hAnsiTheme="minorHAnsi" w:cstheme="minorHAnsi"/>
          <w:i/>
          <w:spacing w:val="-2"/>
          <w:sz w:val="22"/>
          <w:szCs w:val="22"/>
        </w:rPr>
        <w:t>ZAMAWIAJĄCY</w:t>
      </w:r>
    </w:p>
    <w:p w14:paraId="3179FE43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301C2B3B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43B33693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4D416B76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1C46156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45D7076B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5447247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DE108E7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D1F4A1B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46AAC87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B696BCC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6591FCA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4256872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2A248BA5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570E158D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525DAF8B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F2441DB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5CFF7102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4E9F3CB5" w14:textId="77777777" w:rsidR="00F84779" w:rsidRPr="00251582" w:rsidRDefault="00F84779" w:rsidP="00F84779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4DE8C392" w14:textId="77777777" w:rsidR="00F84779" w:rsidRDefault="00F84779" w:rsidP="00F84779">
      <w:pPr>
        <w:pStyle w:val="Tekstpodstawowy"/>
        <w:jc w:val="left"/>
        <w:rPr>
          <w:i/>
          <w:sz w:val="20"/>
        </w:rPr>
      </w:pPr>
    </w:p>
    <w:p w14:paraId="75A38D61" w14:textId="77777777" w:rsidR="00F84779" w:rsidRDefault="00F84779" w:rsidP="00F84779">
      <w:pPr>
        <w:pStyle w:val="Tekstpodstawowy"/>
        <w:spacing w:before="87"/>
        <w:jc w:val="left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E24D5F0" wp14:editId="66304488">
                <wp:simplePos x="0" y="0"/>
                <wp:positionH relativeFrom="page">
                  <wp:posOffset>899464</wp:posOffset>
                </wp:positionH>
                <wp:positionV relativeFrom="paragraph">
                  <wp:posOffset>216780</wp:posOffset>
                </wp:positionV>
                <wp:extent cx="182943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6C6CE" id="Graphic 7" o:spid="_x0000_s1026" style="position:absolute;margin-left:70.8pt;margin-top:17.05pt;width:144.05pt;height:.6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suHQIAAL0EAAAOAAAAZHJzL2Uyb0RvYy54bWysVN9v0zAQfkfif7D8TtN2bI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98f3E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" path="m1829053,l,,,7620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73BE2C" w14:textId="77777777" w:rsidR="00F84779" w:rsidRDefault="00F84779" w:rsidP="00F84779">
      <w:pPr>
        <w:spacing w:before="118"/>
        <w:ind w:left="116"/>
      </w:pPr>
      <w:bookmarkStart w:id="4" w:name="_bookmark5"/>
      <w:bookmarkEnd w:id="4"/>
      <w:r>
        <w:rPr>
          <w:vertAlign w:val="superscript"/>
        </w:rPr>
        <w:t>6</w:t>
      </w:r>
      <w:r>
        <w:rPr>
          <w:spacing w:val="-5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zawarcia</w:t>
      </w:r>
      <w:r>
        <w:rPr>
          <w:spacing w:val="-4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uzgodnieniu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Wykonawcą.</w:t>
      </w:r>
    </w:p>
    <w:p w14:paraId="4AEEEDB5" w14:textId="77777777" w:rsidR="001D554E" w:rsidRDefault="001D554E"/>
    <w:sectPr w:rsidR="001D554E" w:rsidSect="00F84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531" w:right="1418" w:bottom="1531" w:left="1418" w:header="142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6E39B" w14:textId="77777777" w:rsidR="00000000" w:rsidRDefault="00000000">
    <w:pPr>
      <w:pStyle w:val="Tekstpodstawowy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C65BD1F" wp14:editId="3614FF31">
              <wp:simplePos x="0" y="0"/>
              <wp:positionH relativeFrom="page">
                <wp:posOffset>6128765</wp:posOffset>
              </wp:positionH>
              <wp:positionV relativeFrom="page">
                <wp:posOffset>10193146</wp:posOffset>
              </wp:positionV>
              <wp:extent cx="583565" cy="152400"/>
              <wp:effectExtent l="0" t="0" r="0" b="0"/>
              <wp:wrapNone/>
              <wp:docPr id="1432873644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35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C2086B" w14:textId="77777777" w:rsidR="00000000" w:rsidRDefault="00000000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Strona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65BD1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82.6pt;margin-top:802.6pt;width:45.95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" filled="f" stroked="f">
              <v:textbox inset="0,0,0,0">
                <w:txbxContent>
                  <w:p w14:paraId="64C2086B" w14:textId="77777777" w:rsidR="00000000" w:rsidRDefault="00000000">
                    <w:pPr>
                      <w:spacing w:line="223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Strona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63DDF" w14:textId="77777777" w:rsidR="00F84779" w:rsidRDefault="00F847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10</w:t>
    </w:r>
    <w:r>
      <w:rPr>
        <w:rStyle w:val="Numerstrony"/>
      </w:rPr>
      <w:fldChar w:fldCharType="end"/>
    </w:r>
  </w:p>
  <w:p w14:paraId="6A507617" w14:textId="77777777" w:rsidR="00F84779" w:rsidRDefault="00F84779">
    <w:pPr>
      <w:pStyle w:val="Stopka"/>
      <w:ind w:right="360"/>
    </w:pPr>
  </w:p>
  <w:p w14:paraId="2BCF47A5" w14:textId="77777777" w:rsidR="00F84779" w:rsidRDefault="00F8477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337811723"/>
      <w:docPartObj>
        <w:docPartGallery w:val="Page Numbers (Bottom of Page)"/>
        <w:docPartUnique/>
      </w:docPartObj>
    </w:sdtPr>
    <w:sdtContent>
      <w:p w14:paraId="6D0A2729" w14:textId="77777777" w:rsidR="00F84779" w:rsidRPr="0057106A" w:rsidRDefault="00F84779" w:rsidP="00986E64">
        <w:pPr>
          <w:pStyle w:val="Stopka"/>
          <w:jc w:val="both"/>
          <w:rPr>
            <w:sz w:val="20"/>
          </w:rPr>
        </w:pPr>
        <w:r w:rsidRPr="00986E64">
          <w:rPr>
            <w:sz w:val="16"/>
            <w:szCs w:val="16"/>
          </w:rPr>
          <w:t xml:space="preserve">        </w:t>
        </w:r>
        <w:r>
          <w:rPr>
            <w:sz w:val="16"/>
            <w:szCs w:val="16"/>
          </w:rPr>
          <w:t xml:space="preserve">                                                                                                     </w:t>
        </w:r>
        <w:r w:rsidRPr="00986E64">
          <w:rPr>
            <w:sz w:val="16"/>
            <w:szCs w:val="16"/>
          </w:rPr>
          <w:t xml:space="preserve"> </w:t>
        </w:r>
        <w:r w:rsidRPr="0057106A">
          <w:rPr>
            <w:sz w:val="20"/>
          </w:rPr>
          <w:fldChar w:fldCharType="begin"/>
        </w:r>
        <w:r w:rsidRPr="0057106A">
          <w:rPr>
            <w:sz w:val="20"/>
          </w:rPr>
          <w:instrText>PAGE   \* MERGEFORMAT</w:instrText>
        </w:r>
        <w:r w:rsidRPr="0057106A">
          <w:rPr>
            <w:sz w:val="20"/>
          </w:rPr>
          <w:fldChar w:fldCharType="separate"/>
        </w:r>
        <w:r>
          <w:rPr>
            <w:noProof/>
            <w:sz w:val="20"/>
          </w:rPr>
          <w:t>31</w:t>
        </w:r>
        <w:r w:rsidRPr="0057106A">
          <w:rPr>
            <w:sz w:val="20"/>
          </w:rPr>
          <w:fldChar w:fldCharType="end"/>
        </w:r>
      </w:p>
    </w:sdtContent>
  </w:sdt>
  <w:p w14:paraId="398D3E44" w14:textId="77777777" w:rsidR="00F84779" w:rsidRDefault="00F84779">
    <w:pPr>
      <w:pStyle w:val="Stopka"/>
      <w:ind w:right="360"/>
    </w:pPr>
  </w:p>
  <w:p w14:paraId="7A9A7F9B" w14:textId="77777777" w:rsidR="00F84779" w:rsidRDefault="00F84779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EC5BA" w14:textId="77777777" w:rsidR="00F84779" w:rsidRDefault="00F8477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64462FD" w14:textId="77777777" w:rsidR="00F84779" w:rsidRDefault="00F84779">
    <w:pPr>
      <w:pStyle w:val="Nagwek"/>
    </w:pPr>
  </w:p>
  <w:p w14:paraId="28964566" w14:textId="77777777" w:rsidR="00F84779" w:rsidRDefault="00F8477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7A28" w14:textId="77777777" w:rsidR="00F84779" w:rsidRDefault="00F84779">
    <w:pPr>
      <w:pStyle w:val="Nagwek"/>
      <w:rPr>
        <w:noProof/>
      </w:rPr>
    </w:pPr>
    <w:r>
      <w:rPr>
        <w:noProof/>
      </w:rPr>
      <w:t xml:space="preserve">                                                              </w:t>
    </w:r>
  </w:p>
  <w:p w14:paraId="2FB93E74" w14:textId="77777777" w:rsidR="00F84779" w:rsidRDefault="00F84779">
    <w:pPr>
      <w:pStyle w:val="Nagwek"/>
      <w:rPr>
        <w:noProof/>
      </w:rPr>
    </w:pPr>
  </w:p>
  <w:p w14:paraId="709DAD86" w14:textId="77777777" w:rsidR="00F84779" w:rsidRDefault="00F8477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22DB8" w14:textId="77777777" w:rsidR="00F84779" w:rsidRDefault="00F84779" w:rsidP="00C31DF4">
    <w:pPr>
      <w:rPr>
        <w:noProof/>
      </w:rPr>
    </w:pPr>
    <w:r>
      <w:t xml:space="preserve">   </w:t>
    </w:r>
    <w:r w:rsidRPr="005E2721">
      <w:rPr>
        <w:sz w:val="22"/>
        <w:szCs w:val="22"/>
      </w:rPr>
      <w:t xml:space="preserve">                             </w:t>
    </w:r>
    <w:r>
      <w:rPr>
        <w:sz w:val="22"/>
        <w:szCs w:val="22"/>
      </w:rPr>
      <w:t xml:space="preserve">  </w:t>
    </w:r>
    <w:r w:rsidRPr="005E2721">
      <w:rPr>
        <w:sz w:val="22"/>
        <w:szCs w:val="22"/>
      </w:rPr>
      <w:t xml:space="preserve">                                 </w:t>
    </w:r>
  </w:p>
  <w:p w14:paraId="3950D87E" w14:textId="77777777" w:rsidR="00F84779" w:rsidRPr="00A26260" w:rsidRDefault="00F84779" w:rsidP="00C31DF4">
    <w:pPr>
      <w:pStyle w:val="Nagwek"/>
      <w:jc w:val="both"/>
      <w:rPr>
        <w:noProof/>
        <w:sz w:val="16"/>
        <w:szCs w:val="16"/>
      </w:rPr>
    </w:pPr>
    <w:r>
      <w:t xml:space="preserve">                                                                             </w:t>
    </w:r>
    <w:r>
      <w:rPr>
        <w:noProof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362" w:hanging="360"/>
      </w:pPr>
      <w:rPr>
        <w:i w:val="0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12"/>
    <w:multiLevelType w:val="multilevel"/>
    <w:tmpl w:val="CBC26E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 w:val="0"/>
        <w:i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b w:val="0"/>
        <w:i w:val="0"/>
        <w:sz w:val="20"/>
      </w:rPr>
    </w:lvl>
  </w:abstractNum>
  <w:abstractNum w:abstractNumId="4" w15:restartNumberingAfterBreak="0">
    <w:nsid w:val="0000001E"/>
    <w:multiLevelType w:val="multilevel"/>
    <w:tmpl w:val="0000001E"/>
    <w:name w:val="WW8Num3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 w:hint="default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 w:hint="default"/>
        <w:b w:val="0"/>
        <w:i w:val="0"/>
        <w:sz w:val="20"/>
      </w:rPr>
    </w:lvl>
  </w:abstractNum>
  <w:abstractNum w:abstractNumId="5" w15:restartNumberingAfterBreak="0">
    <w:nsid w:val="00000022"/>
    <w:multiLevelType w:val="multilevel"/>
    <w:tmpl w:val="08865A5E"/>
    <w:name w:val="WW8Num34"/>
    <w:lvl w:ilvl="0">
      <w:start w:val="1"/>
      <w:numFmt w:val="upperRoman"/>
      <w:lvlText w:val="%1."/>
      <w:lvlJc w:val="left"/>
      <w:pPr>
        <w:tabs>
          <w:tab w:val="num" w:pos="709"/>
        </w:tabs>
        <w:ind w:left="567" w:firstLine="0"/>
      </w:pPr>
      <w:rPr>
        <w:rFonts w:ascii="Arial" w:hAnsi="Arial" w:cs="Arial" w:hint="default"/>
        <w:b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-152"/>
        </w:tabs>
        <w:ind w:left="928" w:hanging="360"/>
      </w:pPr>
      <w:rPr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34"/>
    <w:multiLevelType w:val="multilevel"/>
    <w:tmpl w:val="A9F248C6"/>
    <w:name w:val="WW8Num5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262" w:hanging="180"/>
      </w:pPr>
    </w:lvl>
  </w:abstractNum>
  <w:abstractNum w:abstractNumId="8" w15:restartNumberingAfterBreak="0">
    <w:nsid w:val="00090DE9"/>
    <w:multiLevelType w:val="hybridMultilevel"/>
    <w:tmpl w:val="BBF67C0E"/>
    <w:lvl w:ilvl="0" w:tplc="A2E00F14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816136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5B65BE0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254055D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8B8CE31A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F80A214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0FC8BFF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97C2737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2D602E14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09AF3C78"/>
    <w:multiLevelType w:val="hybridMultilevel"/>
    <w:tmpl w:val="36361766"/>
    <w:lvl w:ilvl="0" w:tplc="07B88794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44ED528">
      <w:start w:val="1"/>
      <w:numFmt w:val="decimal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1CF6874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C2E0A2A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84F4F106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01AEBC1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F3640D1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B2B8AB6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E364271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0B7C4F35"/>
    <w:multiLevelType w:val="hybridMultilevel"/>
    <w:tmpl w:val="5196801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0C6B223F"/>
    <w:multiLevelType w:val="multilevel"/>
    <w:tmpl w:val="C220CD3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842013"/>
    <w:multiLevelType w:val="multilevel"/>
    <w:tmpl w:val="78806952"/>
    <w:lvl w:ilvl="0">
      <w:start w:val="1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3" w15:restartNumberingAfterBreak="0">
    <w:nsid w:val="0F002B82"/>
    <w:multiLevelType w:val="hybridMultilevel"/>
    <w:tmpl w:val="CAE65016"/>
    <w:lvl w:ilvl="0" w:tplc="0415000F">
      <w:start w:val="1"/>
      <w:numFmt w:val="decimal"/>
      <w:lvlText w:val="%1.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4" w15:restartNumberingAfterBreak="0">
    <w:nsid w:val="11132BDC"/>
    <w:multiLevelType w:val="hybridMultilevel"/>
    <w:tmpl w:val="3AC856E6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C654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32B5D2">
      <w:start w:val="1"/>
      <w:numFmt w:val="decimal"/>
      <w:lvlText w:val="%4)"/>
      <w:lvlJc w:val="left"/>
      <w:pPr>
        <w:ind w:left="2880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82635E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152AEA6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B61F7B"/>
    <w:multiLevelType w:val="hybridMultilevel"/>
    <w:tmpl w:val="CD5A74D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167539EE"/>
    <w:multiLevelType w:val="hybridMultilevel"/>
    <w:tmpl w:val="186400FC"/>
    <w:lvl w:ilvl="0" w:tplc="0058AA3E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E1E50FE">
      <w:start w:val="1"/>
      <w:numFmt w:val="decimal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9642FC5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CD224F3A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BBE018D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DFBA7CBA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F56BB5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12ACAB90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4A786D5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19D77F8C"/>
    <w:multiLevelType w:val="hybridMultilevel"/>
    <w:tmpl w:val="F8D6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06E3FC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D86A128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D94E1E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D2C09D4">
      <w:start w:val="1"/>
      <w:numFmt w:val="decimal"/>
      <w:lvlText w:val="%7."/>
      <w:lvlJc w:val="left"/>
      <w:pPr>
        <w:ind w:left="5040" w:hanging="360"/>
      </w:pPr>
      <w:rPr>
        <w:b w:val="0"/>
        <w:i w:val="0"/>
        <w:color w:val="auto"/>
      </w:rPr>
    </w:lvl>
    <w:lvl w:ilvl="7" w:tplc="8B5A8C00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B07184"/>
    <w:multiLevelType w:val="multilevel"/>
    <w:tmpl w:val="D1068702"/>
    <w:lvl w:ilvl="0">
      <w:start w:val="10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1E9272E5"/>
    <w:multiLevelType w:val="hybridMultilevel"/>
    <w:tmpl w:val="D41A89D4"/>
    <w:lvl w:ilvl="0" w:tplc="19A2C8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3B2EAE2">
      <w:start w:val="1"/>
      <w:numFmt w:val="decimal"/>
      <w:lvlText w:val="%3)"/>
      <w:lvlJc w:val="left"/>
      <w:pPr>
        <w:tabs>
          <w:tab w:val="num" w:pos="1168"/>
        </w:tabs>
        <w:ind w:left="1168" w:hanging="60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CD4D11"/>
    <w:multiLevelType w:val="hybridMultilevel"/>
    <w:tmpl w:val="BACE2938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0E0647"/>
    <w:multiLevelType w:val="hybridMultilevel"/>
    <w:tmpl w:val="A1269D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39A0429"/>
    <w:multiLevelType w:val="hybridMultilevel"/>
    <w:tmpl w:val="4B3C9E2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AD96BF3A">
      <w:start w:val="1"/>
      <w:numFmt w:val="lowerLetter"/>
      <w:lvlText w:val="%2)"/>
      <w:lvlJc w:val="left"/>
      <w:pPr>
        <w:ind w:left="2508" w:hanging="360"/>
      </w:pPr>
      <w:rPr>
        <w:rFonts w:hint="default"/>
        <w:color w:val="auto"/>
      </w:rPr>
    </w:lvl>
    <w:lvl w:ilvl="2" w:tplc="B16AD77A">
      <w:start w:val="1"/>
      <w:numFmt w:val="decimal"/>
      <w:lvlText w:val="%3)"/>
      <w:lvlJc w:val="left"/>
      <w:pPr>
        <w:ind w:left="3408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251B443F"/>
    <w:multiLevelType w:val="hybridMultilevel"/>
    <w:tmpl w:val="B6DEE91C"/>
    <w:lvl w:ilvl="0" w:tplc="911426A2">
      <w:start w:val="1"/>
      <w:numFmt w:val="decimal"/>
      <w:lvlText w:val="%1."/>
      <w:lvlJc w:val="left"/>
      <w:pPr>
        <w:ind w:left="611" w:hanging="423"/>
      </w:pPr>
      <w:rPr>
        <w:rFonts w:ascii="Times New Roman" w:eastAsia="Arial" w:hAnsi="Times New Roman" w:cs="Times New Roman" w:hint="default"/>
        <w:strike w:val="0"/>
        <w:color w:val="000000"/>
        <w:spacing w:val="-11"/>
        <w:w w:val="103"/>
        <w:sz w:val="22"/>
        <w:szCs w:val="22"/>
      </w:rPr>
    </w:lvl>
    <w:lvl w:ilvl="1" w:tplc="6080A69E">
      <w:start w:val="1"/>
      <w:numFmt w:val="lowerLetter"/>
      <w:lvlText w:val="%2)"/>
      <w:lvlJc w:val="left"/>
      <w:pPr>
        <w:ind w:left="892" w:hanging="358"/>
      </w:pPr>
      <w:rPr>
        <w:rFonts w:ascii="Times New Roman" w:eastAsia="Arial" w:hAnsi="Times New Roman" w:cs="Times New Roman" w:hint="default"/>
        <w:color w:val="auto"/>
        <w:spacing w:val="-14"/>
        <w:w w:val="103"/>
        <w:kern w:val="24"/>
      </w:rPr>
    </w:lvl>
    <w:lvl w:ilvl="2" w:tplc="65B407AC">
      <w:start w:val="1"/>
      <w:numFmt w:val="bullet"/>
      <w:lvlText w:val="•"/>
      <w:lvlJc w:val="left"/>
      <w:pPr>
        <w:ind w:left="1840" w:hanging="358"/>
      </w:pPr>
      <w:rPr>
        <w:rFonts w:hint="default"/>
      </w:rPr>
    </w:lvl>
    <w:lvl w:ilvl="3" w:tplc="B058C0D8">
      <w:start w:val="1"/>
      <w:numFmt w:val="bullet"/>
      <w:lvlText w:val="•"/>
      <w:lvlJc w:val="left"/>
      <w:pPr>
        <w:ind w:left="2780" w:hanging="358"/>
      </w:pPr>
      <w:rPr>
        <w:rFonts w:hint="default"/>
      </w:rPr>
    </w:lvl>
    <w:lvl w:ilvl="4" w:tplc="D1AC578A">
      <w:start w:val="1"/>
      <w:numFmt w:val="bullet"/>
      <w:lvlText w:val="•"/>
      <w:lvlJc w:val="left"/>
      <w:pPr>
        <w:ind w:left="3720" w:hanging="358"/>
      </w:pPr>
      <w:rPr>
        <w:rFonts w:hint="default"/>
      </w:rPr>
    </w:lvl>
    <w:lvl w:ilvl="5" w:tplc="9E06CFEC">
      <w:start w:val="1"/>
      <w:numFmt w:val="bullet"/>
      <w:lvlText w:val="•"/>
      <w:lvlJc w:val="left"/>
      <w:pPr>
        <w:ind w:left="4660" w:hanging="358"/>
      </w:pPr>
      <w:rPr>
        <w:rFonts w:hint="default"/>
      </w:rPr>
    </w:lvl>
    <w:lvl w:ilvl="6" w:tplc="1ABE36E6">
      <w:start w:val="1"/>
      <w:numFmt w:val="bullet"/>
      <w:lvlText w:val="•"/>
      <w:lvlJc w:val="left"/>
      <w:pPr>
        <w:ind w:left="5600" w:hanging="358"/>
      </w:pPr>
      <w:rPr>
        <w:rFonts w:hint="default"/>
      </w:rPr>
    </w:lvl>
    <w:lvl w:ilvl="7" w:tplc="9CD87550">
      <w:start w:val="1"/>
      <w:numFmt w:val="bullet"/>
      <w:lvlText w:val="•"/>
      <w:lvlJc w:val="left"/>
      <w:pPr>
        <w:ind w:left="6540" w:hanging="358"/>
      </w:pPr>
      <w:rPr>
        <w:rFonts w:hint="default"/>
      </w:rPr>
    </w:lvl>
    <w:lvl w:ilvl="8" w:tplc="EE50FE56">
      <w:start w:val="1"/>
      <w:numFmt w:val="bullet"/>
      <w:lvlText w:val="•"/>
      <w:lvlJc w:val="left"/>
      <w:pPr>
        <w:ind w:left="7480" w:hanging="358"/>
      </w:pPr>
      <w:rPr>
        <w:rFonts w:hint="default"/>
      </w:rPr>
    </w:lvl>
  </w:abstractNum>
  <w:abstractNum w:abstractNumId="24" w15:restartNumberingAfterBreak="0">
    <w:nsid w:val="27EE0337"/>
    <w:multiLevelType w:val="hybridMultilevel"/>
    <w:tmpl w:val="088E79BC"/>
    <w:lvl w:ilvl="0" w:tplc="AA1A424A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EA647E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20ACF2B2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166A2C86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9654B68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53C626C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0ACA3FD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908EFCD4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E94A782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2C17275A"/>
    <w:multiLevelType w:val="hybridMultilevel"/>
    <w:tmpl w:val="E4CC0E6C"/>
    <w:lvl w:ilvl="0" w:tplc="5B2AEB5A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11B4B"/>
    <w:multiLevelType w:val="hybridMultilevel"/>
    <w:tmpl w:val="88F830C0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7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30D4718"/>
    <w:multiLevelType w:val="hybridMultilevel"/>
    <w:tmpl w:val="4AA64E9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41E1D22"/>
    <w:multiLevelType w:val="hybridMultilevel"/>
    <w:tmpl w:val="9FE0CCB2"/>
    <w:lvl w:ilvl="0" w:tplc="88828AB4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AC84D98">
      <w:start w:val="1"/>
      <w:numFmt w:val="decimal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2F404C2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DCC6243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2C8017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7D1AB4A8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3180681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D040A9A8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40349690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35177500"/>
    <w:multiLevelType w:val="hybridMultilevel"/>
    <w:tmpl w:val="A23658FA"/>
    <w:lvl w:ilvl="0" w:tplc="EAD47AE8">
      <w:start w:val="1"/>
      <w:numFmt w:val="decimal"/>
      <w:lvlText w:val="%1."/>
      <w:lvlJc w:val="left"/>
      <w:pPr>
        <w:ind w:left="54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89854F6">
      <w:start w:val="1"/>
      <w:numFmt w:val="decimal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EF926D4C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61C092A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49ACA4E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23B42BD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3B92A4A0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24B8286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EC180BFE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358F7293"/>
    <w:multiLevelType w:val="hybridMultilevel"/>
    <w:tmpl w:val="E5F2087E"/>
    <w:lvl w:ilvl="0" w:tplc="4B8476C4">
      <w:start w:val="1"/>
      <w:numFmt w:val="upperRoman"/>
      <w:lvlText w:val="%1."/>
      <w:lvlJc w:val="left"/>
      <w:pPr>
        <w:ind w:left="5965" w:hanging="72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D247F2"/>
    <w:multiLevelType w:val="hybridMultilevel"/>
    <w:tmpl w:val="AAA89E1A"/>
    <w:lvl w:ilvl="0" w:tplc="52B0BA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A3053C"/>
    <w:multiLevelType w:val="hybridMultilevel"/>
    <w:tmpl w:val="E7A66888"/>
    <w:lvl w:ilvl="0" w:tplc="9732D9D8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C9278E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F0D01F9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4830CAA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5538C06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6142BD90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ED380AF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1A46548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8B8C1A7A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3B557B72"/>
    <w:multiLevelType w:val="hybridMultilevel"/>
    <w:tmpl w:val="1BD88948"/>
    <w:lvl w:ilvl="0" w:tplc="2EE8F21C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88A68CA">
      <w:start w:val="1"/>
      <w:numFmt w:val="decimal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CAEB7B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B7F60A7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D414A21C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79B0C082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D512A26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EF6EF44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2E9465E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44CE515D"/>
    <w:multiLevelType w:val="hybridMultilevel"/>
    <w:tmpl w:val="0F383F92"/>
    <w:lvl w:ilvl="0" w:tplc="52B0BA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10D89"/>
    <w:multiLevelType w:val="hybridMultilevel"/>
    <w:tmpl w:val="08F02964"/>
    <w:lvl w:ilvl="0" w:tplc="6090FF4E">
      <w:start w:val="1"/>
      <w:numFmt w:val="decimal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C0A0A00">
      <w:start w:val="1"/>
      <w:numFmt w:val="lowerLetter"/>
      <w:lvlText w:val="%2)"/>
      <w:lvlJc w:val="left"/>
      <w:pPr>
        <w:ind w:left="118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F72E5326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54A2594E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7DF48C9A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6B1214B8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569C2DD6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B02401DE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E6A27126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F4E19C9"/>
    <w:multiLevelType w:val="hybridMultilevel"/>
    <w:tmpl w:val="B388D9BC"/>
    <w:lvl w:ilvl="0" w:tplc="C23AC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0C0757"/>
    <w:multiLevelType w:val="multilevel"/>
    <w:tmpl w:val="159675F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85E4DC6"/>
    <w:multiLevelType w:val="hybridMultilevel"/>
    <w:tmpl w:val="33CEC08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F0D8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A814AB3"/>
    <w:multiLevelType w:val="hybridMultilevel"/>
    <w:tmpl w:val="C7907BC4"/>
    <w:lvl w:ilvl="0" w:tplc="972634CC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124718F"/>
    <w:multiLevelType w:val="hybridMultilevel"/>
    <w:tmpl w:val="7532979E"/>
    <w:lvl w:ilvl="0" w:tplc="3A60C86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ind w:left="0" w:hanging="180"/>
      </w:pPr>
    </w:lvl>
    <w:lvl w:ilvl="3" w:tplc="0415000F" w:tentative="1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2" w15:restartNumberingAfterBreak="0">
    <w:nsid w:val="62594A93"/>
    <w:multiLevelType w:val="hybridMultilevel"/>
    <w:tmpl w:val="00C02674"/>
    <w:lvl w:ilvl="0" w:tplc="A2EE3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83A0B12">
      <w:start w:val="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3562375"/>
    <w:multiLevelType w:val="hybridMultilevel"/>
    <w:tmpl w:val="CD864A1A"/>
    <w:lvl w:ilvl="0" w:tplc="48CAFA60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DBEA4D32">
      <w:start w:val="1"/>
      <w:numFmt w:val="decimal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91492FC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5C78D80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9134231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67C2F518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4760C21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E63AFC9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4FF6266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677656FA"/>
    <w:multiLevelType w:val="hybridMultilevel"/>
    <w:tmpl w:val="E3A6E88E"/>
    <w:lvl w:ilvl="0" w:tplc="11E4DE86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D52BED"/>
    <w:multiLevelType w:val="hybridMultilevel"/>
    <w:tmpl w:val="062E853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3E18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71A8D60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938446E"/>
    <w:multiLevelType w:val="hybridMultilevel"/>
    <w:tmpl w:val="0068D22E"/>
    <w:lvl w:ilvl="0" w:tplc="AF1091E6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0F478FE">
      <w:start w:val="1"/>
      <w:numFmt w:val="decimal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0D304280">
      <w:start w:val="1"/>
      <w:numFmt w:val="lowerLetter"/>
      <w:lvlText w:val="%3)"/>
      <w:lvlJc w:val="left"/>
      <w:pPr>
        <w:ind w:left="118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7660BE0A">
      <w:numFmt w:val="bullet"/>
      <w:lvlText w:val="•"/>
      <w:lvlJc w:val="left"/>
      <w:pPr>
        <w:ind w:left="2195" w:hanging="360"/>
      </w:pPr>
      <w:rPr>
        <w:rFonts w:hint="default"/>
        <w:lang w:val="pl-PL" w:eastAsia="en-US" w:bidi="ar-SA"/>
      </w:rPr>
    </w:lvl>
    <w:lvl w:ilvl="4" w:tplc="16AE670A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5" w:tplc="576882F4">
      <w:numFmt w:val="bullet"/>
      <w:lvlText w:val="•"/>
      <w:lvlJc w:val="left"/>
      <w:pPr>
        <w:ind w:left="4227" w:hanging="360"/>
      </w:pPr>
      <w:rPr>
        <w:rFonts w:hint="default"/>
        <w:lang w:val="pl-PL" w:eastAsia="en-US" w:bidi="ar-SA"/>
      </w:rPr>
    </w:lvl>
    <w:lvl w:ilvl="6" w:tplc="67A0D862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7" w:tplc="BC0A59E8">
      <w:numFmt w:val="bullet"/>
      <w:lvlText w:val="•"/>
      <w:lvlJc w:val="left"/>
      <w:pPr>
        <w:ind w:left="6259" w:hanging="360"/>
      </w:pPr>
      <w:rPr>
        <w:rFonts w:hint="default"/>
        <w:lang w:val="pl-PL" w:eastAsia="en-US" w:bidi="ar-SA"/>
      </w:rPr>
    </w:lvl>
    <w:lvl w:ilvl="8" w:tplc="7E3EB7D0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69AD63E7"/>
    <w:multiLevelType w:val="hybridMultilevel"/>
    <w:tmpl w:val="A296D730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A4938C7"/>
    <w:multiLevelType w:val="hybridMultilevel"/>
    <w:tmpl w:val="2E365D9E"/>
    <w:lvl w:ilvl="0" w:tplc="90A6C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8835FA"/>
    <w:multiLevelType w:val="multilevel"/>
    <w:tmpl w:val="524E0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0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855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8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8816" w:hanging="1800"/>
      </w:pPr>
      <w:rPr>
        <w:rFonts w:hint="default"/>
      </w:rPr>
    </w:lvl>
  </w:abstractNum>
  <w:abstractNum w:abstractNumId="50" w15:restartNumberingAfterBreak="0">
    <w:nsid w:val="6E8C4036"/>
    <w:multiLevelType w:val="hybridMultilevel"/>
    <w:tmpl w:val="76D40DBC"/>
    <w:lvl w:ilvl="0" w:tplc="34E46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F402E41"/>
    <w:multiLevelType w:val="hybridMultilevel"/>
    <w:tmpl w:val="66924BE8"/>
    <w:lvl w:ilvl="0" w:tplc="62666038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DD50D156">
      <w:start w:val="1"/>
      <w:numFmt w:val="decimal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8AC2B420">
      <w:start w:val="1"/>
      <w:numFmt w:val="lowerLetter"/>
      <w:lvlText w:val="%3)"/>
      <w:lvlJc w:val="left"/>
      <w:pPr>
        <w:ind w:left="118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B7548B4C">
      <w:numFmt w:val="bullet"/>
      <w:lvlText w:val="•"/>
      <w:lvlJc w:val="left"/>
      <w:pPr>
        <w:ind w:left="2195" w:hanging="360"/>
      </w:pPr>
      <w:rPr>
        <w:rFonts w:hint="default"/>
        <w:lang w:val="pl-PL" w:eastAsia="en-US" w:bidi="ar-SA"/>
      </w:rPr>
    </w:lvl>
    <w:lvl w:ilvl="4" w:tplc="578E7AA0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5" w:tplc="CF322E8A">
      <w:numFmt w:val="bullet"/>
      <w:lvlText w:val="•"/>
      <w:lvlJc w:val="left"/>
      <w:pPr>
        <w:ind w:left="4227" w:hanging="360"/>
      </w:pPr>
      <w:rPr>
        <w:rFonts w:hint="default"/>
        <w:lang w:val="pl-PL" w:eastAsia="en-US" w:bidi="ar-SA"/>
      </w:rPr>
    </w:lvl>
    <w:lvl w:ilvl="6" w:tplc="D40C4DF6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7" w:tplc="3D7E803A">
      <w:numFmt w:val="bullet"/>
      <w:lvlText w:val="•"/>
      <w:lvlJc w:val="left"/>
      <w:pPr>
        <w:ind w:left="6259" w:hanging="360"/>
      </w:pPr>
      <w:rPr>
        <w:rFonts w:hint="default"/>
        <w:lang w:val="pl-PL" w:eastAsia="en-US" w:bidi="ar-SA"/>
      </w:rPr>
    </w:lvl>
    <w:lvl w:ilvl="8" w:tplc="CC349932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</w:abstractNum>
  <w:abstractNum w:abstractNumId="52" w15:restartNumberingAfterBreak="0">
    <w:nsid w:val="70DE540C"/>
    <w:multiLevelType w:val="hybridMultilevel"/>
    <w:tmpl w:val="556A2B84"/>
    <w:lvl w:ilvl="0" w:tplc="E6DADC32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FB609CC">
      <w:start w:val="1"/>
      <w:numFmt w:val="decimal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894AC8C">
      <w:start w:val="1"/>
      <w:numFmt w:val="lowerLetter"/>
      <w:lvlText w:val="%3)"/>
      <w:lvlJc w:val="left"/>
      <w:pPr>
        <w:ind w:left="118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06462F6A">
      <w:numFmt w:val="bullet"/>
      <w:lvlText w:val="•"/>
      <w:lvlJc w:val="left"/>
      <w:pPr>
        <w:ind w:left="2195" w:hanging="360"/>
      </w:pPr>
      <w:rPr>
        <w:rFonts w:hint="default"/>
        <w:lang w:val="pl-PL" w:eastAsia="en-US" w:bidi="ar-SA"/>
      </w:rPr>
    </w:lvl>
    <w:lvl w:ilvl="4" w:tplc="8464800E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5" w:tplc="23A25800">
      <w:numFmt w:val="bullet"/>
      <w:lvlText w:val="•"/>
      <w:lvlJc w:val="left"/>
      <w:pPr>
        <w:ind w:left="4227" w:hanging="360"/>
      </w:pPr>
      <w:rPr>
        <w:rFonts w:hint="default"/>
        <w:lang w:val="pl-PL" w:eastAsia="en-US" w:bidi="ar-SA"/>
      </w:rPr>
    </w:lvl>
    <w:lvl w:ilvl="6" w:tplc="7C3C9EDA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7" w:tplc="97AAD26A">
      <w:numFmt w:val="bullet"/>
      <w:lvlText w:val="•"/>
      <w:lvlJc w:val="left"/>
      <w:pPr>
        <w:ind w:left="6259" w:hanging="360"/>
      </w:pPr>
      <w:rPr>
        <w:rFonts w:hint="default"/>
        <w:lang w:val="pl-PL" w:eastAsia="en-US" w:bidi="ar-SA"/>
      </w:rPr>
    </w:lvl>
    <w:lvl w:ilvl="8" w:tplc="E4341C72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</w:abstractNum>
  <w:abstractNum w:abstractNumId="53" w15:restartNumberingAfterBreak="0">
    <w:nsid w:val="7CC72AEB"/>
    <w:multiLevelType w:val="hybridMultilevel"/>
    <w:tmpl w:val="FA24BE6C"/>
    <w:lvl w:ilvl="0" w:tplc="CE5048B6">
      <w:start w:val="2"/>
      <w:numFmt w:val="decimal"/>
      <w:lvlText w:val="%1a*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9A5153"/>
    <w:multiLevelType w:val="hybridMultilevel"/>
    <w:tmpl w:val="49EC3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87986E9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751596">
    <w:abstractNumId w:val="20"/>
  </w:num>
  <w:num w:numId="2" w16cid:durableId="13849656">
    <w:abstractNumId w:val="37"/>
  </w:num>
  <w:num w:numId="3" w16cid:durableId="805897136">
    <w:abstractNumId w:val="39"/>
  </w:num>
  <w:num w:numId="4" w16cid:durableId="1896041859">
    <w:abstractNumId w:val="45"/>
  </w:num>
  <w:num w:numId="5" w16cid:durableId="1493788587">
    <w:abstractNumId w:val="14"/>
  </w:num>
  <w:num w:numId="6" w16cid:durableId="787630133">
    <w:abstractNumId w:val="50"/>
  </w:num>
  <w:num w:numId="7" w16cid:durableId="1496264664">
    <w:abstractNumId w:val="42"/>
  </w:num>
  <w:num w:numId="8" w16cid:durableId="1486553347">
    <w:abstractNumId w:val="17"/>
  </w:num>
  <w:num w:numId="9" w16cid:durableId="1847938251">
    <w:abstractNumId w:val="19"/>
  </w:num>
  <w:num w:numId="10" w16cid:durableId="121847898">
    <w:abstractNumId w:val="31"/>
  </w:num>
  <w:num w:numId="11" w16cid:durableId="290862274">
    <w:abstractNumId w:val="40"/>
  </w:num>
  <w:num w:numId="12" w16cid:durableId="105095538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5264328">
    <w:abstractNumId w:val="23"/>
  </w:num>
  <w:num w:numId="14" w16cid:durableId="1851484515">
    <w:abstractNumId w:val="22"/>
  </w:num>
  <w:num w:numId="15" w16cid:durableId="1518960545">
    <w:abstractNumId w:val="49"/>
  </w:num>
  <w:num w:numId="16" w16cid:durableId="1210798155">
    <w:abstractNumId w:val="11"/>
  </w:num>
  <w:num w:numId="17" w16cid:durableId="312568073">
    <w:abstractNumId w:val="38"/>
  </w:num>
  <w:num w:numId="18" w16cid:durableId="948124128">
    <w:abstractNumId w:val="12"/>
  </w:num>
  <w:num w:numId="19" w16cid:durableId="1713458788">
    <w:abstractNumId w:val="54"/>
  </w:num>
  <w:num w:numId="20" w16cid:durableId="1855606726">
    <w:abstractNumId w:val="41"/>
  </w:num>
  <w:num w:numId="21" w16cid:durableId="539973514">
    <w:abstractNumId w:val="7"/>
  </w:num>
  <w:num w:numId="22" w16cid:durableId="1921063994">
    <w:abstractNumId w:val="0"/>
  </w:num>
  <w:num w:numId="23" w16cid:durableId="2108387061">
    <w:abstractNumId w:val="3"/>
  </w:num>
  <w:num w:numId="24" w16cid:durableId="983777966">
    <w:abstractNumId w:val="4"/>
  </w:num>
  <w:num w:numId="25" w16cid:durableId="1517693145">
    <w:abstractNumId w:val="6"/>
  </w:num>
  <w:num w:numId="26" w16cid:durableId="995649764">
    <w:abstractNumId w:val="1"/>
  </w:num>
  <w:num w:numId="27" w16cid:durableId="1107000823">
    <w:abstractNumId w:val="15"/>
  </w:num>
  <w:num w:numId="28" w16cid:durableId="486820991">
    <w:abstractNumId w:val="28"/>
  </w:num>
  <w:num w:numId="29" w16cid:durableId="1093627394">
    <w:abstractNumId w:val="44"/>
  </w:num>
  <w:num w:numId="30" w16cid:durableId="1107042301">
    <w:abstractNumId w:val="48"/>
  </w:num>
  <w:num w:numId="31" w16cid:durableId="950891085">
    <w:abstractNumId w:val="53"/>
  </w:num>
  <w:num w:numId="32" w16cid:durableId="621231343">
    <w:abstractNumId w:val="27"/>
  </w:num>
  <w:num w:numId="33" w16cid:durableId="1872691212">
    <w:abstractNumId w:val="21"/>
  </w:num>
  <w:num w:numId="34" w16cid:durableId="618148430">
    <w:abstractNumId w:val="26"/>
  </w:num>
  <w:num w:numId="35" w16cid:durableId="1615552165">
    <w:abstractNumId w:val="35"/>
  </w:num>
  <w:num w:numId="36" w16cid:durableId="1922253872">
    <w:abstractNumId w:val="32"/>
  </w:num>
  <w:num w:numId="37" w16cid:durableId="2057966790">
    <w:abstractNumId w:val="2"/>
  </w:num>
  <w:num w:numId="38" w16cid:durableId="534999283">
    <w:abstractNumId w:val="18"/>
  </w:num>
  <w:num w:numId="39" w16cid:durableId="818423419">
    <w:abstractNumId w:val="5"/>
  </w:num>
  <w:num w:numId="40" w16cid:durableId="701711739">
    <w:abstractNumId w:val="25"/>
  </w:num>
  <w:num w:numId="41" w16cid:durableId="2068146118">
    <w:abstractNumId w:val="10"/>
  </w:num>
  <w:num w:numId="42" w16cid:durableId="1948926942">
    <w:abstractNumId w:val="13"/>
  </w:num>
  <w:num w:numId="43" w16cid:durableId="2135102351">
    <w:abstractNumId w:val="30"/>
  </w:num>
  <w:num w:numId="44" w16cid:durableId="570963258">
    <w:abstractNumId w:val="8"/>
  </w:num>
  <w:num w:numId="45" w16cid:durableId="1357927972">
    <w:abstractNumId w:val="51"/>
  </w:num>
  <w:num w:numId="46" w16cid:durableId="2068797357">
    <w:abstractNumId w:val="52"/>
  </w:num>
  <w:num w:numId="47" w16cid:durableId="1733310427">
    <w:abstractNumId w:val="46"/>
  </w:num>
  <w:num w:numId="48" w16cid:durableId="1921675997">
    <w:abstractNumId w:val="29"/>
  </w:num>
  <w:num w:numId="49" w16cid:durableId="2119717570">
    <w:abstractNumId w:val="34"/>
  </w:num>
  <w:num w:numId="50" w16cid:durableId="608707464">
    <w:abstractNumId w:val="43"/>
  </w:num>
  <w:num w:numId="51" w16cid:durableId="682585450">
    <w:abstractNumId w:val="24"/>
  </w:num>
  <w:num w:numId="52" w16cid:durableId="1453598531">
    <w:abstractNumId w:val="16"/>
  </w:num>
  <w:num w:numId="53" w16cid:durableId="1141076751">
    <w:abstractNumId w:val="33"/>
  </w:num>
  <w:num w:numId="54" w16cid:durableId="1912234849">
    <w:abstractNumId w:val="36"/>
  </w:num>
  <w:num w:numId="55" w16cid:durableId="12211375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79"/>
    <w:rsid w:val="001D554E"/>
    <w:rsid w:val="006D53B1"/>
    <w:rsid w:val="00832BB3"/>
    <w:rsid w:val="00A7260D"/>
    <w:rsid w:val="00AD18B5"/>
    <w:rsid w:val="00D26DCC"/>
    <w:rsid w:val="00F84779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E400"/>
  <w15:chartTrackingRefBased/>
  <w15:docId w15:val="{FCAE48C4-2722-4227-B466-2B0C09BD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779"/>
    <w:pPr>
      <w:spacing w:after="0"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DC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DCC"/>
    <w:pPr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6DCC"/>
    <w:pPr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6DCC"/>
    <w:pPr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DCC"/>
    <w:pPr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6DCC"/>
    <w:pPr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6DCC"/>
    <w:pPr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6DCC"/>
    <w:pPr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6DCC"/>
    <w:pPr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DCC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DCC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26DCC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6DCC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DCC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6DCC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6DCC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6DCC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6DCC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26DCC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26DCC"/>
    <w:pPr>
      <w:pBdr>
        <w:top w:val="single" w:sz="8" w:space="1" w:color="70AD47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26DCC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DCC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D26DCC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D26DCC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D26DCC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D26DCC"/>
    <w:pPr>
      <w:spacing w:after="0" w:line="240" w:lineRule="auto"/>
    </w:pPr>
  </w:style>
  <w:style w:type="paragraph" w:styleId="Akapitzlist">
    <w:name w:val="List Paragraph"/>
    <w:aliases w:val="Numerowanie,Akapit z listą BS,sw tekst,L1,2 heading,A_wyliczenie,K-P_odwolanie,Akapit z listą5,maz_wyliczenie,opis dzialania,List Paragraph,normalny tekst,wypunktowanie,Kolorowa lista — akcent 11,CW_Lista,Lista num,Wypunktowanie,BulletC,l"/>
    <w:basedOn w:val="Normalny"/>
    <w:link w:val="AkapitzlistZnak"/>
    <w:uiPriority w:val="1"/>
    <w:qFormat/>
    <w:rsid w:val="00D26DCC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sw tekst Znak,L1 Znak,2 heading Znak,A_wyliczenie Znak,K-P_odwolanie Znak,Akapit z listą5 Znak,maz_wyliczenie Znak,opis dzialania Znak,List Paragraph Znak,normalny tekst Znak,wypunktowanie Znak"/>
    <w:link w:val="Akapitzlist"/>
    <w:uiPriority w:val="34"/>
    <w:qFormat/>
    <w:locked/>
    <w:rsid w:val="00D26DCC"/>
  </w:style>
  <w:style w:type="paragraph" w:styleId="Cytat">
    <w:name w:val="Quote"/>
    <w:basedOn w:val="Normalny"/>
    <w:next w:val="Normalny"/>
    <w:link w:val="CytatZnak"/>
    <w:uiPriority w:val="29"/>
    <w:qFormat/>
    <w:rsid w:val="00D26DCC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26D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6DC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6DCC"/>
    <w:rPr>
      <w:b/>
      <w:bCs/>
      <w:i/>
      <w:iCs/>
    </w:rPr>
  </w:style>
  <w:style w:type="character" w:styleId="Wyrnieniedelikatne">
    <w:name w:val="Subtle Emphasis"/>
    <w:uiPriority w:val="19"/>
    <w:qFormat/>
    <w:rsid w:val="00D26DCC"/>
    <w:rPr>
      <w:i/>
      <w:iCs/>
    </w:rPr>
  </w:style>
  <w:style w:type="character" w:styleId="Wyrnienieintensywne">
    <w:name w:val="Intense Emphasis"/>
    <w:uiPriority w:val="21"/>
    <w:qFormat/>
    <w:rsid w:val="00D26DCC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D26DCC"/>
    <w:rPr>
      <w:b/>
      <w:bCs/>
    </w:rPr>
  </w:style>
  <w:style w:type="character" w:styleId="Odwoanieintensywne">
    <w:name w:val="Intense Reference"/>
    <w:uiPriority w:val="32"/>
    <w:qFormat/>
    <w:rsid w:val="00D26DCC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D26DC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6DCC"/>
    <w:pPr>
      <w:outlineLvl w:val="9"/>
    </w:pPr>
  </w:style>
  <w:style w:type="paragraph" w:styleId="Stopka">
    <w:name w:val="footer"/>
    <w:basedOn w:val="Normalny"/>
    <w:link w:val="StopkaZnak"/>
    <w:uiPriority w:val="99"/>
    <w:rsid w:val="00F84779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F84779"/>
    <w:rPr>
      <w:rFonts w:ascii="Times New Roman" w:eastAsia="Times New Roman" w:hAnsi="Times New Roman" w:cs="Times New Roman"/>
      <w:sz w:val="28"/>
      <w:lang w:eastAsia="pl-PL"/>
    </w:rPr>
  </w:style>
  <w:style w:type="paragraph" w:styleId="Tekstpodstawowy">
    <w:name w:val="Body Text"/>
    <w:aliases w:val="Tekst podstawowy Znak Znak Znak Znak,Tekst podstawowy Znak Znak Znak Znak Znak,Tekst podstawowy Znak Znak, Znak,Znak,Tekst podstawow.(F2),(F2)"/>
    <w:basedOn w:val="Normalny"/>
    <w:link w:val="TekstpodstawowyZnak"/>
    <w:uiPriority w:val="1"/>
    <w:qFormat/>
    <w:rsid w:val="00F84779"/>
    <w:pPr>
      <w:tabs>
        <w:tab w:val="left" w:pos="142"/>
      </w:tabs>
      <w:jc w:val="both"/>
    </w:pPr>
    <w:rPr>
      <w:sz w:val="28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, Znak Znak,Znak Znak,Tekst podstawow.(F2) Znak,(F2) Znak"/>
    <w:basedOn w:val="Domylnaczcionkaakapitu"/>
    <w:link w:val="Tekstpodstawowy"/>
    <w:uiPriority w:val="1"/>
    <w:qFormat/>
    <w:rsid w:val="00F84779"/>
    <w:rPr>
      <w:rFonts w:ascii="Times New Roman" w:eastAsia="Times New Roman" w:hAnsi="Times New Roman" w:cs="Times New Roman"/>
      <w:sz w:val="28"/>
      <w:lang w:eastAsia="pl-PL"/>
    </w:rPr>
  </w:style>
  <w:style w:type="paragraph" w:styleId="Nagwek">
    <w:name w:val="header"/>
    <w:basedOn w:val="Normalny"/>
    <w:link w:val="NagwekZnak"/>
    <w:uiPriority w:val="99"/>
    <w:rsid w:val="00F84779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84779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F84779"/>
  </w:style>
  <w:style w:type="character" w:styleId="Hipercze">
    <w:name w:val="Hyperlink"/>
    <w:uiPriority w:val="99"/>
    <w:rsid w:val="00F84779"/>
    <w:rPr>
      <w:color w:val="0000FF"/>
      <w:u w:val="single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F84779"/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qFormat/>
    <w:rsid w:val="00F84779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rsid w:val="00F8477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847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84779"/>
    <w:rPr>
      <w:rFonts w:ascii="Times New Roman" w:eastAsia="Times New Roman" w:hAnsi="Times New Roman" w:cs="Times New Roman"/>
      <w:lang w:eastAsia="pl-PL"/>
    </w:rPr>
  </w:style>
  <w:style w:type="paragraph" w:customStyle="1" w:styleId="1">
    <w:name w:val="1."/>
    <w:basedOn w:val="Normalny"/>
    <w:rsid w:val="00F84779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zh-CN"/>
    </w:rPr>
  </w:style>
  <w:style w:type="paragraph" w:customStyle="1" w:styleId="Default">
    <w:name w:val="Default"/>
    <w:qFormat/>
    <w:rsid w:val="00F84779"/>
    <w:pPr>
      <w:autoSpaceDE w:val="0"/>
      <w:autoSpaceDN w:val="0"/>
      <w:adjustRightInd w:val="0"/>
      <w:spacing w:after="0"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847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847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xt-new">
    <w:name w:val="txt-new"/>
    <w:basedOn w:val="Domylnaczcionkaakapitu"/>
    <w:rsid w:val="00F84779"/>
  </w:style>
  <w:style w:type="paragraph" w:styleId="Tekstdymka">
    <w:name w:val="Balloon Text"/>
    <w:basedOn w:val="Normalny"/>
    <w:link w:val="TekstdymkaZnak"/>
    <w:uiPriority w:val="99"/>
    <w:semiHidden/>
    <w:unhideWhenUsed/>
    <w:rsid w:val="00F84779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779"/>
    <w:rPr>
      <w:rFonts w:ascii="Tahoma" w:eastAsia="Calibri" w:hAnsi="Tahoma" w:cs="Tahoma"/>
      <w:sz w:val="16"/>
      <w:szCs w:val="16"/>
    </w:rPr>
  </w:style>
  <w:style w:type="paragraph" w:customStyle="1" w:styleId="Tekstpodstawowy32">
    <w:name w:val="Tekst podstawowy 32"/>
    <w:basedOn w:val="Normalny"/>
    <w:rsid w:val="00F84779"/>
    <w:pPr>
      <w:widowControl w:val="0"/>
      <w:suppressAutoHyphens/>
    </w:pPr>
    <w:rPr>
      <w:sz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4779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F84779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84779"/>
    <w:rPr>
      <w:rFonts w:ascii="Calibri" w:eastAsia="Times New Roman" w:hAnsi="Calibri"/>
      <w:kern w:val="2"/>
      <w:sz w:val="22"/>
      <w:szCs w:val="21"/>
      <w14:ligatures w14:val="standardContextual"/>
    </w:rPr>
  </w:style>
  <w:style w:type="character" w:customStyle="1" w:styleId="text1">
    <w:name w:val="text1"/>
    <w:rsid w:val="00F84779"/>
    <w:rPr>
      <w:rFonts w:ascii="Verdana" w:hAnsi="Verdana" w:cs="Verdana" w:hint="default"/>
      <w:color w:val="000000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locked/>
    <w:rsid w:val="00F84779"/>
    <w:rPr>
      <w:rFonts w:ascii="Times New Roman" w:eastAsia="Times New Roman" w:hAnsi="Times New Roman" w:cs="Times New Roman"/>
      <w:kern w:val="0"/>
      <w:sz w:val="20"/>
      <w:szCs w:val="20"/>
      <w:lang w:val="x-none" w:eastAsia="zh-CN"/>
      <w14:ligatures w14:val="none"/>
    </w:rPr>
  </w:style>
  <w:style w:type="table" w:styleId="Tabela-Siatka">
    <w:name w:val="Table Grid"/>
    <w:basedOn w:val="Standardowy"/>
    <w:uiPriority w:val="39"/>
    <w:rsid w:val="00F84779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84779"/>
    <w:pPr>
      <w:widowControl w:val="0"/>
      <w:autoSpaceDE w:val="0"/>
      <w:autoSpaceDN w:val="0"/>
      <w:spacing w:after="0" w:line="240" w:lineRule="auto"/>
      <w:jc w:val="left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84779"/>
    <w:pPr>
      <w:widowControl w:val="0"/>
      <w:autoSpaceDE w:val="0"/>
      <w:autoSpaceDN w:val="0"/>
      <w:spacing w:before="1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4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lemien.pl" TargetMode="External"/><Relationship Id="rId11" Type="http://schemas.openxmlformats.org/officeDocument/2006/relationships/header" Target="header3.xml"/><Relationship Id="rId5" Type="http://schemas.openxmlformats.org/officeDocument/2006/relationships/footer" Target="foot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2800</Words>
  <Characters>16806</Characters>
  <Application>Microsoft Office Word</Application>
  <DocSecurity>0</DocSecurity>
  <Lines>140</Lines>
  <Paragraphs>39</Paragraphs>
  <ScaleCrop>false</ScaleCrop>
  <Company/>
  <LinksUpToDate>false</LinksUpToDate>
  <CharactersWithSpaces>19567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Józefiak</dc:creator>
  <cp:keywords/>
  <dc:description/>
  <cp:lastModifiedBy>Tomasz Józefiak</cp:lastModifiedBy>
  <cp:revision>1</cp:revision>
  <dcterms:created xsi:type="dcterms:W3CDTF">2025-10-08T10:03:00Z</dcterms:created>
  <dcterms:modified xsi:type="dcterms:W3CDTF">2025-10-08T10:04:00Z</dcterms:modified>
</cp:coreProperties>
</file>